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8ABDF" w14:textId="77777777" w:rsidR="00722FBE" w:rsidRPr="00722FBE" w:rsidRDefault="005D07C4" w:rsidP="00722FBE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</w:t>
      </w:r>
      <w:r w:rsidR="0089313C" w:rsidRPr="21677833">
        <w:rPr>
          <w:b/>
          <w:bCs/>
          <w:sz w:val="24"/>
          <w:szCs w:val="24"/>
        </w:rPr>
        <w:t>/α</w:t>
      </w:r>
      <w:r w:rsidRPr="21677833">
        <w:rPr>
          <w:b/>
          <w:bCs/>
          <w:sz w:val="24"/>
          <w:szCs w:val="24"/>
        </w:rPr>
        <w:t xml:space="preserve"> Εργασίας</w:t>
      </w:r>
      <w:r w:rsidR="0089313C" w:rsidRPr="21677833">
        <w:rPr>
          <w:b/>
          <w:bCs/>
          <w:sz w:val="24"/>
          <w:szCs w:val="24"/>
        </w:rPr>
        <w:t xml:space="preserve"> Εργαστηρίου/</w:t>
      </w:r>
      <w:r w:rsidR="00572108" w:rsidRPr="21677833">
        <w:rPr>
          <w:b/>
          <w:bCs/>
          <w:sz w:val="24"/>
          <w:szCs w:val="24"/>
        </w:rPr>
        <w:t>ω</w:t>
      </w:r>
      <w:r w:rsidR="0089313C" w:rsidRPr="21677833">
        <w:rPr>
          <w:b/>
          <w:bCs/>
          <w:sz w:val="24"/>
          <w:szCs w:val="24"/>
        </w:rPr>
        <w:t>ν</w:t>
      </w:r>
    </w:p>
    <w:p w14:paraId="6376492D" w14:textId="77777777" w:rsidR="00722FBE" w:rsidRDefault="00722FBE" w:rsidP="00722FBE">
      <w:pPr>
        <w:rPr>
          <w:sz w:val="24"/>
          <w:szCs w:val="24"/>
        </w:rPr>
      </w:pPr>
    </w:p>
    <w:p w14:paraId="4BE221E8" w14:textId="77777777" w:rsidR="00722FBE" w:rsidRPr="00F03739" w:rsidRDefault="00722FBE" w:rsidP="00F03739">
      <w:pPr>
        <w:pStyle w:val="2"/>
        <w:spacing w:before="52"/>
        <w:ind w:right="1897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Φύλλο εργασίας :Σκέψου έξω από το κουτί, ή πόσο αδιαπέραστα είναι τα όρια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ανάμεσα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στα αγόρια και</w:t>
      </w:r>
      <w:r w:rsidR="00F03739" w:rsidRP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τα κορίτσια;</w:t>
      </w:r>
    </w:p>
    <w:p w14:paraId="3D3BA3F6" w14:textId="77777777" w:rsidR="00722FBE" w:rsidRPr="00F03739" w:rsidRDefault="00722FBE" w:rsidP="00F03739">
      <w:pPr>
        <w:pStyle w:val="a3"/>
        <w:spacing w:before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0DF6AD" w14:textId="77777777" w:rsidR="00722FBE" w:rsidRPr="00F03739" w:rsidRDefault="00722FBE" w:rsidP="00F03739">
      <w:pPr>
        <w:pStyle w:val="a3"/>
        <w:spacing w:line="276" w:lineRule="auto"/>
        <w:ind w:left="1100" w:right="1795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F03739">
        <w:rPr>
          <w:rFonts w:asciiTheme="minorHAnsi" w:hAnsiTheme="minorHAnsi" w:cstheme="minorHAnsi"/>
          <w:b/>
          <w:sz w:val="22"/>
          <w:szCs w:val="22"/>
        </w:rPr>
        <w:t>Αφόρμηση</w:t>
      </w:r>
      <w:proofErr w:type="spellEnd"/>
      <w:r w:rsidRPr="00F03739">
        <w:rPr>
          <w:rFonts w:asciiTheme="minorHAnsi" w:hAnsiTheme="minorHAnsi" w:cstheme="minorHAnsi"/>
          <w:sz w:val="22"/>
          <w:szCs w:val="22"/>
        </w:rPr>
        <w:t>: Παρατήρηση και ερμηνεία εικόνας που ακολουθεί. Με τον τρόπο που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03739">
        <w:rPr>
          <w:rFonts w:asciiTheme="minorHAnsi" w:hAnsiTheme="minorHAnsi" w:cstheme="minorHAnsi"/>
          <w:sz w:val="22"/>
          <w:szCs w:val="22"/>
        </w:rPr>
        <w:t>διαπλέκονται</w:t>
      </w:r>
      <w:proofErr w:type="spellEnd"/>
      <w:r w:rsidRPr="00F03739">
        <w:rPr>
          <w:rFonts w:asciiTheme="minorHAnsi" w:hAnsiTheme="minorHAnsi" w:cstheme="minorHAnsi"/>
          <w:sz w:val="22"/>
          <w:szCs w:val="22"/>
        </w:rPr>
        <w:t xml:space="preserve"> τα χρώματα και τα σύμβολα τι υπονοείται για την </w:t>
      </w:r>
      <w:proofErr w:type="spellStart"/>
      <w:r w:rsidRPr="00F03739">
        <w:rPr>
          <w:rFonts w:asciiTheme="minorHAnsi" w:hAnsiTheme="minorHAnsi" w:cstheme="minorHAnsi"/>
          <w:sz w:val="22"/>
          <w:szCs w:val="22"/>
        </w:rPr>
        <w:t>έμφυλη</w:t>
      </w:r>
      <w:proofErr w:type="spellEnd"/>
      <w:r w:rsidRPr="00F03739">
        <w:rPr>
          <w:rFonts w:asciiTheme="minorHAnsi" w:hAnsiTheme="minorHAnsi" w:cstheme="minorHAnsi"/>
          <w:sz w:val="22"/>
          <w:szCs w:val="22"/>
        </w:rPr>
        <w:t xml:space="preserve"> ταυτότητα;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Είναι τα φύλα αυστηρά διαχωρισμένα και με σαφείς διακριτές και διαφορετικές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ιδιότητες;</w:t>
      </w:r>
    </w:p>
    <w:p w14:paraId="16BD0A51" w14:textId="77777777" w:rsidR="00F03739" w:rsidRPr="00F03739" w:rsidRDefault="00F03739" w:rsidP="00F03739">
      <w:pPr>
        <w:pStyle w:val="a3"/>
        <w:ind w:left="1100" w:right="1795"/>
        <w:jc w:val="both"/>
        <w:rPr>
          <w:rFonts w:asciiTheme="minorHAnsi" w:hAnsiTheme="minorHAnsi" w:cstheme="minorHAnsi"/>
          <w:sz w:val="22"/>
          <w:szCs w:val="22"/>
        </w:rPr>
      </w:pPr>
    </w:p>
    <w:p w14:paraId="6D417321" w14:textId="77777777" w:rsidR="00722FBE" w:rsidRPr="00F03739" w:rsidRDefault="00722FBE" w:rsidP="00F03739">
      <w:pPr>
        <w:pStyle w:val="a3"/>
        <w:ind w:left="1130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inline distT="0" distB="0" distL="0" distR="0" wp14:anchorId="0C2B93F4" wp14:editId="7ED7B9B9">
            <wp:extent cx="4011853" cy="1228725"/>
            <wp:effectExtent l="0" t="0" r="0" b="0"/>
            <wp:docPr id="75" name="image9.jpeg" descr="Καταγραφή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9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1853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AB18D" w14:textId="77777777" w:rsidR="00722FBE" w:rsidRPr="00F03739" w:rsidRDefault="00722FBE" w:rsidP="00F03739">
      <w:pPr>
        <w:pStyle w:val="a3"/>
        <w:spacing w:before="8"/>
        <w:jc w:val="both"/>
        <w:rPr>
          <w:rFonts w:asciiTheme="minorHAnsi" w:hAnsiTheme="minorHAnsi" w:cstheme="minorHAnsi"/>
          <w:sz w:val="22"/>
          <w:szCs w:val="22"/>
        </w:rPr>
      </w:pPr>
    </w:p>
    <w:p w14:paraId="00AA2BBE" w14:textId="712348D3" w:rsidR="00722FBE" w:rsidRPr="00F03739" w:rsidRDefault="00722FBE" w:rsidP="00F03739">
      <w:pPr>
        <w:pStyle w:val="2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Δραστηριότητα</w:t>
      </w:r>
      <w:r w:rsidR="00412765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1.Συμφωνώ- διαφωνώ</w:t>
      </w:r>
    </w:p>
    <w:p w14:paraId="1B5CD060" w14:textId="77777777" w:rsidR="00722FBE" w:rsidRPr="00F03739" w:rsidRDefault="00722FBE" w:rsidP="00F0373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2B2ADC3" w14:textId="77777777" w:rsidR="00722FBE" w:rsidRPr="00F03739" w:rsidRDefault="00722FBE" w:rsidP="004C32D2">
      <w:pPr>
        <w:pStyle w:val="a3"/>
        <w:spacing w:line="276" w:lineRule="auto"/>
        <w:ind w:left="1100" w:right="1794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Τα παιδιά στέκονται το ένα πίσω από το άλλο σε μία γραμμή στη μέση της τάξης.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Όταν ακούν μια δήλωση με την οποία συμφωνούν μετακινούνται προς</w:t>
      </w:r>
      <w:r w:rsidR="00F03739">
        <w:rPr>
          <w:rFonts w:asciiTheme="minorHAnsi" w:hAnsiTheme="minorHAnsi" w:cstheme="minorHAnsi"/>
          <w:sz w:val="22"/>
          <w:szCs w:val="22"/>
        </w:rPr>
        <w:t xml:space="preserve"> τα δεξιά(αυτό ορίζεται από τον/την Ε</w:t>
      </w:r>
      <w:r w:rsidRPr="00F03739">
        <w:rPr>
          <w:rFonts w:asciiTheme="minorHAnsi" w:hAnsiTheme="minorHAnsi" w:cstheme="minorHAnsi"/>
          <w:sz w:val="22"/>
          <w:szCs w:val="22"/>
        </w:rPr>
        <w:t>κπαιδευτικό) και όταν διαφωνούν προς τα αριστερά. Η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απόσταση από το κέντρο σημαίνει τον βαθμό στον οποίο συμφωνο</w:t>
      </w:r>
      <w:r w:rsidR="00F03739">
        <w:rPr>
          <w:rFonts w:asciiTheme="minorHAnsi" w:hAnsiTheme="minorHAnsi" w:cstheme="minorHAnsi"/>
          <w:sz w:val="22"/>
          <w:szCs w:val="22"/>
        </w:rPr>
        <w:t>ύν ή διαφωνούν(λίγο ή πολύ). Ο/η Ε</w:t>
      </w:r>
      <w:r w:rsidRPr="00F03739">
        <w:rPr>
          <w:rFonts w:asciiTheme="minorHAnsi" w:hAnsiTheme="minorHAnsi" w:cstheme="minorHAnsi"/>
          <w:sz w:val="22"/>
          <w:szCs w:val="22"/>
        </w:rPr>
        <w:t>κπαιδευτικός δίνει το</w:t>
      </w:r>
      <w:r w:rsidR="00F03739">
        <w:rPr>
          <w:rFonts w:asciiTheme="minorHAnsi" w:hAnsiTheme="minorHAnsi" w:cstheme="minorHAnsi"/>
          <w:sz w:val="22"/>
          <w:szCs w:val="22"/>
        </w:rPr>
        <w:t>ν λόγο σε ορισμένους/</w:t>
      </w:r>
      <w:proofErr w:type="spellStart"/>
      <w:r w:rsidR="00F03739">
        <w:rPr>
          <w:rFonts w:asciiTheme="minorHAnsi" w:hAnsiTheme="minorHAnsi" w:cstheme="minorHAnsi"/>
          <w:sz w:val="22"/>
          <w:szCs w:val="22"/>
        </w:rPr>
        <w:t>ες</w:t>
      </w:r>
      <w:proofErr w:type="spellEnd"/>
      <w:r w:rsidR="00F03739">
        <w:rPr>
          <w:rFonts w:asciiTheme="minorHAnsi" w:hAnsiTheme="minorHAnsi" w:cstheme="minorHAnsi"/>
          <w:sz w:val="22"/>
          <w:szCs w:val="22"/>
        </w:rPr>
        <w:t xml:space="preserve"> μαθητές/</w:t>
      </w:r>
      <w:proofErr w:type="spellStart"/>
      <w:r w:rsidRPr="00F03739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κάθε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φορά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για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να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δικαιολογήσουν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τη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θέση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που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πήραν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και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να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αναλογιστούν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από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πού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προέρχεται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αυτή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τους η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άποψη.</w:t>
      </w:r>
    </w:p>
    <w:p w14:paraId="2BC0F60F" w14:textId="77777777" w:rsidR="00F03739" w:rsidRDefault="00722FBE" w:rsidP="004C32D2">
      <w:pPr>
        <w:pStyle w:val="a3"/>
        <w:spacing w:before="1" w:line="276" w:lineRule="auto"/>
        <w:ind w:left="1100" w:right="3922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Είναι αποδεκτό τα αγόρια και τα κορίτσια να είναι καλοί φίλοι.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AC61F0" w14:textId="77777777" w:rsidR="00F03739" w:rsidRDefault="00722FBE" w:rsidP="004C32D2">
      <w:pPr>
        <w:pStyle w:val="a3"/>
        <w:spacing w:before="1" w:line="276" w:lineRule="auto"/>
        <w:ind w:left="1100" w:right="3922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Οι γυναίκες είναι καλύτερες στο μαγείρεμα από τους άνδρες.</w:t>
      </w:r>
    </w:p>
    <w:p w14:paraId="0435E86B" w14:textId="77777777" w:rsidR="00722FBE" w:rsidRPr="00F03739" w:rsidRDefault="00722FBE" w:rsidP="004C32D2">
      <w:pPr>
        <w:pStyle w:val="a3"/>
        <w:spacing w:before="1" w:line="276" w:lineRule="auto"/>
        <w:ind w:left="1100" w:right="3922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Μόνο τα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λεπτά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κορίτσια μπορούν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να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είναι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όμορφα.</w:t>
      </w:r>
    </w:p>
    <w:p w14:paraId="2321F523" w14:textId="77777777" w:rsidR="00F03739" w:rsidRDefault="00722FBE" w:rsidP="004C32D2">
      <w:pPr>
        <w:pStyle w:val="a3"/>
        <w:spacing w:line="276" w:lineRule="auto"/>
        <w:ind w:left="1100" w:right="5829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Τα κορίτσια είναι καλύτερα στο μαγείρεμα.</w:t>
      </w:r>
    </w:p>
    <w:p w14:paraId="68C61641" w14:textId="77777777" w:rsidR="00722FBE" w:rsidRPr="00F03739" w:rsidRDefault="00722FBE" w:rsidP="004C32D2">
      <w:pPr>
        <w:pStyle w:val="a3"/>
        <w:spacing w:line="276" w:lineRule="auto"/>
        <w:ind w:left="1100" w:right="5829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Τα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αγόρια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είναι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καλύτερα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στη μηχανική.</w:t>
      </w:r>
    </w:p>
    <w:p w14:paraId="1250B3F4" w14:textId="77777777" w:rsidR="00F03739" w:rsidRDefault="00722FBE" w:rsidP="004C32D2">
      <w:pPr>
        <w:pStyle w:val="a3"/>
        <w:spacing w:line="276" w:lineRule="auto"/>
        <w:ind w:left="1100" w:right="5533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Τα κορίτσια δεν είναι καλά στα ομαδικά σπορ.</w:t>
      </w:r>
    </w:p>
    <w:p w14:paraId="3D14402D" w14:textId="77777777" w:rsidR="00722FBE" w:rsidRPr="00F03739" w:rsidRDefault="00722FBE" w:rsidP="004C32D2">
      <w:pPr>
        <w:pStyle w:val="a3"/>
        <w:spacing w:line="276" w:lineRule="auto"/>
        <w:ind w:left="1100" w:right="5533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Τα αγόρια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είναι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πιο άτακτα και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ατημέλητα.</w:t>
      </w:r>
    </w:p>
    <w:p w14:paraId="4CEEE274" w14:textId="77777777" w:rsidR="00F03739" w:rsidRDefault="00722FBE" w:rsidP="004C32D2">
      <w:pPr>
        <w:pStyle w:val="a3"/>
        <w:spacing w:line="276" w:lineRule="auto"/>
        <w:ind w:left="1100" w:right="3918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Είναι αποδεκτό για τα κορίτσια να μην ξυρίζουν τα πόδια τους.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724965" w14:textId="77777777" w:rsidR="00722FBE" w:rsidRPr="00F03739" w:rsidRDefault="00722FBE" w:rsidP="004C32D2">
      <w:pPr>
        <w:pStyle w:val="a3"/>
        <w:spacing w:line="276" w:lineRule="auto"/>
        <w:ind w:left="1100" w:right="3918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Τα αγόρια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είναι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πιο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πιστοί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φίλοι.</w:t>
      </w:r>
    </w:p>
    <w:p w14:paraId="52766595" w14:textId="77777777" w:rsidR="00722FBE" w:rsidRPr="00F03739" w:rsidRDefault="00722FBE" w:rsidP="004C32D2">
      <w:pPr>
        <w:pStyle w:val="a3"/>
        <w:spacing w:line="276" w:lineRule="auto"/>
        <w:ind w:left="1100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Τα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κορίτσια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κουτσομπολεύουν</w:t>
      </w:r>
      <w:r w:rsidR="00F03739">
        <w:rPr>
          <w:rFonts w:asciiTheme="minorHAnsi" w:hAnsiTheme="minorHAnsi" w:cstheme="minorHAnsi"/>
          <w:sz w:val="22"/>
          <w:szCs w:val="22"/>
        </w:rPr>
        <w:t>.</w:t>
      </w:r>
    </w:p>
    <w:p w14:paraId="2323E052" w14:textId="77777777" w:rsidR="00722FBE" w:rsidRPr="00F03739" w:rsidRDefault="00722FBE" w:rsidP="00F03739">
      <w:pPr>
        <w:spacing w:line="293" w:lineRule="exact"/>
        <w:jc w:val="both"/>
        <w:rPr>
          <w:rFonts w:asciiTheme="minorHAnsi" w:hAnsiTheme="minorHAnsi" w:cstheme="minorHAnsi"/>
        </w:rPr>
        <w:sectPr w:rsidR="00722FBE" w:rsidRPr="00F03739">
          <w:headerReference w:type="default" r:id="rId11"/>
          <w:footerReference w:type="default" r:id="rId12"/>
          <w:pgSz w:w="11910" w:h="16840"/>
          <w:pgMar w:top="1600" w:right="0" w:bottom="1220" w:left="700" w:header="567" w:footer="1033" w:gutter="0"/>
          <w:cols w:space="720"/>
        </w:sectPr>
      </w:pPr>
    </w:p>
    <w:p w14:paraId="32615F70" w14:textId="77777777" w:rsidR="00722FBE" w:rsidRPr="00F03739" w:rsidRDefault="00722FBE" w:rsidP="00F03739">
      <w:pPr>
        <w:pStyle w:val="a3"/>
        <w:spacing w:before="9"/>
        <w:jc w:val="both"/>
        <w:rPr>
          <w:rFonts w:asciiTheme="minorHAnsi" w:hAnsiTheme="minorHAnsi" w:cstheme="minorHAnsi"/>
          <w:sz w:val="22"/>
          <w:szCs w:val="22"/>
        </w:rPr>
      </w:pPr>
    </w:p>
    <w:p w14:paraId="5C9727A0" w14:textId="1530185C" w:rsidR="00722FBE" w:rsidRPr="00F03739" w:rsidRDefault="00722FBE" w:rsidP="00F03739">
      <w:pPr>
        <w:pStyle w:val="2"/>
        <w:spacing w:before="51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Δραστηριότητα</w:t>
      </w:r>
      <w:r w:rsidR="00412765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2:</w:t>
      </w:r>
    </w:p>
    <w:p w14:paraId="2DD7FA18" w14:textId="77777777" w:rsidR="00722FBE" w:rsidRPr="00F03739" w:rsidRDefault="00722FBE" w:rsidP="00F0373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1A243CF" w14:textId="77777777" w:rsidR="00722FBE" w:rsidRPr="00F03739" w:rsidRDefault="00722FBE" w:rsidP="00F03739">
      <w:pPr>
        <w:pStyle w:val="a3"/>
        <w:ind w:left="1100" w:right="1799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Παρατήρησε τις παραπάνω εικόνες και χαρακτήρισέ τες ως αντιπροσωπευτικές ή μη</w:t>
      </w:r>
      <w:r w:rsidR="00F03739">
        <w:rPr>
          <w:rFonts w:asciiTheme="minorHAnsi" w:hAnsiTheme="minorHAnsi" w:cstheme="minorHAnsi"/>
          <w:sz w:val="22"/>
          <w:szCs w:val="22"/>
        </w:rPr>
        <w:t xml:space="preserve"> της </w:t>
      </w:r>
      <w:r w:rsidRPr="00F03739">
        <w:rPr>
          <w:rFonts w:asciiTheme="minorHAnsi" w:hAnsiTheme="minorHAnsi" w:cstheme="minorHAnsi"/>
          <w:sz w:val="22"/>
          <w:szCs w:val="22"/>
        </w:rPr>
        <w:t>ανδρικής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ή</w:t>
      </w:r>
      <w:r w:rsidR="00F03739">
        <w:rPr>
          <w:rFonts w:asciiTheme="minorHAnsi" w:hAnsiTheme="minorHAnsi" w:cstheme="minorHAnsi"/>
          <w:sz w:val="22"/>
          <w:szCs w:val="22"/>
        </w:rPr>
        <w:t xml:space="preserve"> της </w:t>
      </w:r>
      <w:r w:rsidRPr="00F03739">
        <w:rPr>
          <w:rFonts w:asciiTheme="minorHAnsi" w:hAnsiTheme="minorHAnsi" w:cstheme="minorHAnsi"/>
          <w:sz w:val="22"/>
          <w:szCs w:val="22"/>
        </w:rPr>
        <w:t>γυναικείας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εξωτερικής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εμφάνισης,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συμπεριφοράς,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δραστηριότητας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ή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ρόλου;</w:t>
      </w:r>
    </w:p>
    <w:p w14:paraId="591034EA" w14:textId="77777777" w:rsidR="00722FBE" w:rsidRPr="00F03739" w:rsidRDefault="00722FBE" w:rsidP="00F03739">
      <w:pPr>
        <w:pStyle w:val="a3"/>
        <w:spacing w:before="1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9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9"/>
        <w:gridCol w:w="3977"/>
      </w:tblGrid>
      <w:tr w:rsidR="00722FBE" w:rsidRPr="00F03739" w14:paraId="3FDB68AB" w14:textId="77777777" w:rsidTr="004C32D2">
        <w:trPr>
          <w:trHeight w:val="5867"/>
        </w:trPr>
        <w:tc>
          <w:tcPr>
            <w:tcW w:w="4789" w:type="dxa"/>
          </w:tcPr>
          <w:p w14:paraId="5DCAD13E" w14:textId="77777777" w:rsidR="00722FBE" w:rsidRPr="00F03739" w:rsidRDefault="00722FBE" w:rsidP="00F03739">
            <w:pPr>
              <w:pStyle w:val="TableParagraph"/>
              <w:ind w:left="137"/>
              <w:jc w:val="both"/>
              <w:rPr>
                <w:rFonts w:asciiTheme="minorHAnsi" w:hAnsiTheme="minorHAnsi" w:cstheme="minorHAnsi"/>
              </w:rPr>
            </w:pPr>
            <w:r w:rsidRPr="00F03739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34FCF65A" wp14:editId="6783B62E">
                  <wp:extent cx="1756034" cy="2663952"/>
                  <wp:effectExtent l="0" t="0" r="0" b="0"/>
                  <wp:docPr id="77" name="image10.jpeg" descr="39949763-full-length-portrait-of-young-boy-wearing-pink-shorts-and-shirt-and-dance-slippers-posing-with-hand-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0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6034" cy="2663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CA285D" w14:textId="77777777" w:rsidR="00722FBE" w:rsidRDefault="00412765" w:rsidP="00F03739">
            <w:pPr>
              <w:pStyle w:val="TableParagraph"/>
              <w:spacing w:line="221" w:lineRule="exact"/>
              <w:ind w:left="107"/>
              <w:jc w:val="both"/>
              <w:rPr>
                <w:rFonts w:asciiTheme="minorHAnsi" w:hAnsiTheme="minorHAnsi" w:cstheme="minorHAnsi"/>
              </w:rPr>
            </w:pPr>
            <w:hyperlink r:id="rId14" w:history="1">
              <w:r w:rsidR="00F03739" w:rsidRPr="008D0984">
                <w:rPr>
                  <w:rStyle w:val="-"/>
                  <w:rFonts w:asciiTheme="minorHAnsi" w:hAnsiTheme="minorHAnsi" w:cstheme="minorHAnsi"/>
                </w:rPr>
                <w:t>https://rb.gy/mnksvg</w:t>
              </w:r>
            </w:hyperlink>
          </w:p>
          <w:p w14:paraId="0E7B66C2" w14:textId="77777777" w:rsidR="00F03739" w:rsidRPr="00F03739" w:rsidRDefault="00F03739" w:rsidP="00F03739">
            <w:pPr>
              <w:pStyle w:val="TableParagraph"/>
              <w:spacing w:line="221" w:lineRule="exact"/>
              <w:ind w:left="10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77" w:type="dxa"/>
          </w:tcPr>
          <w:p w14:paraId="2F21D454" w14:textId="77777777" w:rsidR="00722FBE" w:rsidRPr="00F03739" w:rsidRDefault="00722FBE" w:rsidP="00F0373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F4B2CE7" w14:textId="77777777" w:rsidR="004C32D2" w:rsidRDefault="004C32D2" w:rsidP="00F03739">
      <w:pPr>
        <w:pStyle w:val="a3"/>
        <w:spacing w:before="11"/>
        <w:jc w:val="both"/>
        <w:rPr>
          <w:rFonts w:asciiTheme="minorHAnsi" w:hAnsiTheme="minorHAnsi" w:cstheme="minorHAnsi"/>
          <w:sz w:val="22"/>
          <w:szCs w:val="22"/>
        </w:rPr>
      </w:pPr>
    </w:p>
    <w:p w14:paraId="62069061" w14:textId="77777777" w:rsidR="004C32D2" w:rsidRPr="00F03739" w:rsidRDefault="004C32D2" w:rsidP="00F03739">
      <w:pPr>
        <w:pStyle w:val="a3"/>
        <w:spacing w:before="11"/>
        <w:jc w:val="both"/>
        <w:rPr>
          <w:rFonts w:asciiTheme="minorHAnsi" w:hAnsiTheme="minorHAnsi" w:cstheme="minorHAnsi"/>
          <w:sz w:val="22"/>
          <w:szCs w:val="22"/>
        </w:rPr>
      </w:pPr>
    </w:p>
    <w:p w14:paraId="30DDB9BF" w14:textId="77777777" w:rsidR="00F03739" w:rsidRDefault="007E6211" w:rsidP="00F03739">
      <w:pPr>
        <w:pStyle w:val="a3"/>
        <w:spacing w:line="276" w:lineRule="auto"/>
        <w:ind w:left="1820" w:right="1795" w:hanging="36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el-GR"/>
        </w:rPr>
        <w:pict w14:anchorId="42F0FA99">
          <v:shape id="image7.png" o:spid="_x0000_i1026" type="#_x0000_t75" alt="*" style="width:10.5pt;height:9.75pt;visibility:visible;mso-wrap-style:square" o:bullet="t">
            <v:imagedata r:id="rId15" o:title="*"/>
          </v:shape>
        </w:pict>
      </w:r>
      <w:r w:rsidR="00722FBE" w:rsidRPr="00F03739">
        <w:rPr>
          <w:rFonts w:asciiTheme="minorHAnsi" w:hAnsiTheme="minorHAnsi" w:cstheme="minorHAnsi"/>
          <w:sz w:val="22"/>
          <w:szCs w:val="22"/>
        </w:rPr>
        <w:t>Πώς επηρεάζονται τα άτομα που δεν ταιριάζουν στο στερεότυπο του φύλου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="00722FBE" w:rsidRPr="00F03739">
        <w:rPr>
          <w:rFonts w:asciiTheme="minorHAnsi" w:hAnsiTheme="minorHAnsi" w:cstheme="minorHAnsi"/>
          <w:sz w:val="22"/>
          <w:szCs w:val="22"/>
        </w:rPr>
        <w:t>τους;</w:t>
      </w:r>
    </w:p>
    <w:p w14:paraId="452BAC6D" w14:textId="77777777" w:rsidR="00722FBE" w:rsidRPr="004C32D2" w:rsidRDefault="00722FBE" w:rsidP="00A57E05">
      <w:pPr>
        <w:pStyle w:val="a3"/>
        <w:numPr>
          <w:ilvl w:val="0"/>
          <w:numId w:val="1"/>
        </w:numPr>
        <w:spacing w:line="276" w:lineRule="auto"/>
        <w:ind w:right="1795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Κατά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τη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γνώμη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σας,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με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ποιο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τρόπο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τα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στερεότυπα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του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φύλου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επηρεάζουν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τον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τρόπο</w:t>
      </w:r>
      <w:r w:rsidR="00F03739">
        <w:rPr>
          <w:rFonts w:asciiTheme="minorHAnsi" w:hAnsiTheme="minorHAnsi" w:cstheme="minorHAnsi"/>
          <w:sz w:val="22"/>
          <w:szCs w:val="22"/>
        </w:rPr>
        <w:t xml:space="preserve"> </w:t>
      </w:r>
      <w:r w:rsidR="004C32D2" w:rsidRP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4C32D2">
        <w:rPr>
          <w:rFonts w:asciiTheme="minorHAnsi" w:hAnsiTheme="minorHAnsi" w:cstheme="minorHAnsi"/>
          <w:sz w:val="22"/>
          <w:szCs w:val="22"/>
        </w:rPr>
        <w:t>που</w:t>
      </w:r>
      <w:r w:rsidR="00F03739" w:rsidRPr="004C32D2">
        <w:rPr>
          <w:rFonts w:asciiTheme="minorHAnsi" w:hAnsiTheme="minorHAnsi" w:cstheme="minorHAnsi"/>
          <w:sz w:val="22"/>
          <w:szCs w:val="22"/>
        </w:rPr>
        <w:t xml:space="preserve"> </w:t>
      </w:r>
      <w:r w:rsidR="004C32D2" w:rsidRPr="004C32D2">
        <w:rPr>
          <w:rFonts w:asciiTheme="minorHAnsi" w:hAnsiTheme="minorHAnsi" w:cstheme="minorHAnsi"/>
          <w:sz w:val="22"/>
          <w:szCs w:val="22"/>
        </w:rPr>
        <w:t xml:space="preserve">εμείς </w:t>
      </w:r>
      <w:r w:rsidRPr="004C32D2">
        <w:rPr>
          <w:rFonts w:asciiTheme="minorHAnsi" w:hAnsiTheme="minorHAnsi" w:cstheme="minorHAnsi"/>
          <w:sz w:val="22"/>
          <w:szCs w:val="22"/>
        </w:rPr>
        <w:t>οι</w:t>
      </w:r>
      <w:r w:rsidR="00F03739" w:rsidRP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4C32D2">
        <w:rPr>
          <w:rFonts w:asciiTheme="minorHAnsi" w:hAnsiTheme="minorHAnsi" w:cstheme="minorHAnsi"/>
          <w:sz w:val="22"/>
          <w:szCs w:val="22"/>
        </w:rPr>
        <w:t>άλλοι</w:t>
      </w:r>
      <w:r w:rsidR="004C32D2" w:rsidRP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4C32D2">
        <w:rPr>
          <w:rFonts w:asciiTheme="minorHAnsi" w:hAnsiTheme="minorHAnsi" w:cstheme="minorHAnsi"/>
          <w:sz w:val="22"/>
          <w:szCs w:val="22"/>
        </w:rPr>
        <w:t>άνθρωποι</w:t>
      </w:r>
      <w:r w:rsidR="004C32D2" w:rsidRP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4C32D2">
        <w:rPr>
          <w:rFonts w:asciiTheme="minorHAnsi" w:hAnsiTheme="minorHAnsi" w:cstheme="minorHAnsi"/>
          <w:sz w:val="22"/>
          <w:szCs w:val="22"/>
        </w:rPr>
        <w:t>αξιολογούν</w:t>
      </w:r>
      <w:r w:rsidR="004C32D2" w:rsidRP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4C32D2">
        <w:rPr>
          <w:rFonts w:asciiTheme="minorHAnsi" w:hAnsiTheme="minorHAnsi" w:cstheme="minorHAnsi"/>
          <w:sz w:val="22"/>
          <w:szCs w:val="22"/>
        </w:rPr>
        <w:t>ή</w:t>
      </w:r>
      <w:r w:rsidR="004C32D2" w:rsidRP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4C32D2">
        <w:rPr>
          <w:rFonts w:asciiTheme="minorHAnsi" w:hAnsiTheme="minorHAnsi" w:cstheme="minorHAnsi"/>
          <w:sz w:val="22"/>
          <w:szCs w:val="22"/>
        </w:rPr>
        <w:t>κρίνουν</w:t>
      </w:r>
      <w:r w:rsidR="004C32D2" w:rsidRP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4C32D2">
        <w:rPr>
          <w:rFonts w:asciiTheme="minorHAnsi" w:hAnsiTheme="minorHAnsi" w:cstheme="minorHAnsi"/>
          <w:sz w:val="22"/>
          <w:szCs w:val="22"/>
        </w:rPr>
        <w:t>άντρες</w:t>
      </w:r>
      <w:r w:rsidR="004C32D2" w:rsidRPr="004C32D2">
        <w:rPr>
          <w:rFonts w:asciiTheme="minorHAnsi" w:hAnsiTheme="minorHAnsi" w:cstheme="minorHAnsi"/>
          <w:sz w:val="22"/>
          <w:szCs w:val="22"/>
        </w:rPr>
        <w:t xml:space="preserve"> ή </w:t>
      </w:r>
      <w:r w:rsidRPr="004C32D2">
        <w:rPr>
          <w:rFonts w:asciiTheme="minorHAnsi" w:hAnsiTheme="minorHAnsi" w:cstheme="minorHAnsi"/>
          <w:sz w:val="22"/>
          <w:szCs w:val="22"/>
        </w:rPr>
        <w:t>και</w:t>
      </w:r>
      <w:r w:rsidR="004C32D2" w:rsidRP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4C32D2">
        <w:rPr>
          <w:rFonts w:asciiTheme="minorHAnsi" w:hAnsiTheme="minorHAnsi" w:cstheme="minorHAnsi"/>
          <w:sz w:val="22"/>
          <w:szCs w:val="22"/>
        </w:rPr>
        <w:t>γυναίκες;</w:t>
      </w:r>
    </w:p>
    <w:p w14:paraId="3782BBD9" w14:textId="248ECE37" w:rsidR="00722FBE" w:rsidRPr="00F03739" w:rsidRDefault="00722FBE" w:rsidP="00F03739">
      <w:pPr>
        <w:pStyle w:val="a3"/>
        <w:spacing w:before="202" w:line="276" w:lineRule="auto"/>
        <w:ind w:left="1820" w:right="1794" w:hanging="361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inline distT="0" distB="0" distL="0" distR="0" wp14:anchorId="31CA8B09" wp14:editId="4244AEBD">
            <wp:extent cx="130809" cy="122682"/>
            <wp:effectExtent l="0" t="0" r="0" b="0"/>
            <wp:docPr id="83" name="image7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09" cy="122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3739">
        <w:rPr>
          <w:rFonts w:asciiTheme="minorHAnsi" w:hAnsiTheme="minorHAnsi" w:cstheme="minorHAnsi"/>
          <w:sz w:val="22"/>
          <w:szCs w:val="22"/>
        </w:rPr>
        <w:t>Πώς μπορεί να νιώσει ένα αγόρι εάν φοράει ροζ ρούχα στο σχολείο και οι</w:t>
      </w:r>
      <w:r w:rsidR="007E6211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άνθρωποι τον κοροϊδεύουν; Πώς θα αισθανόταν ένα κορίτσι αν θέλει να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παίξει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ποδόσφαιρο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και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τα αγόρια</w:t>
      </w:r>
      <w:r w:rsidR="004C32D2">
        <w:rPr>
          <w:rFonts w:asciiTheme="minorHAnsi" w:hAnsiTheme="minorHAnsi" w:cstheme="minorHAnsi"/>
          <w:sz w:val="22"/>
          <w:szCs w:val="22"/>
        </w:rPr>
        <w:t xml:space="preserve"> της </w:t>
      </w:r>
      <w:r w:rsidRPr="00F03739">
        <w:rPr>
          <w:rFonts w:asciiTheme="minorHAnsi" w:hAnsiTheme="minorHAnsi" w:cstheme="minorHAnsi"/>
          <w:sz w:val="22"/>
          <w:szCs w:val="22"/>
        </w:rPr>
        <w:t>λένε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ότ</w:t>
      </w:r>
      <w:r w:rsidR="004C32D2">
        <w:rPr>
          <w:rFonts w:asciiTheme="minorHAnsi" w:hAnsiTheme="minorHAnsi" w:cstheme="minorHAnsi"/>
          <w:sz w:val="22"/>
          <w:szCs w:val="22"/>
        </w:rPr>
        <w:t xml:space="preserve">ι </w:t>
      </w:r>
      <w:r w:rsidRPr="00F03739">
        <w:rPr>
          <w:rFonts w:asciiTheme="minorHAnsi" w:hAnsiTheme="minorHAnsi" w:cstheme="minorHAnsi"/>
          <w:sz w:val="22"/>
          <w:szCs w:val="22"/>
        </w:rPr>
        <w:t>δεν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μπορεί;</w:t>
      </w:r>
    </w:p>
    <w:p w14:paraId="2D6D3D0A" w14:textId="77777777" w:rsidR="00722FBE" w:rsidRPr="00F03739" w:rsidRDefault="00722FBE" w:rsidP="00F03739">
      <w:pPr>
        <w:pStyle w:val="a3"/>
        <w:spacing w:before="199" w:line="276" w:lineRule="auto"/>
        <w:ind w:left="1820" w:right="1803" w:hanging="361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inline distT="0" distB="0" distL="0" distR="0" wp14:anchorId="5FF053A9" wp14:editId="21C673C8">
            <wp:extent cx="130809" cy="122089"/>
            <wp:effectExtent l="0" t="0" r="0" b="0"/>
            <wp:docPr id="85" name="image7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09" cy="122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03739">
        <w:rPr>
          <w:rFonts w:asciiTheme="minorHAnsi" w:hAnsiTheme="minorHAnsi" w:cstheme="minorHAnsi"/>
          <w:sz w:val="22"/>
          <w:szCs w:val="22"/>
        </w:rPr>
        <w:t>Τι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πιστεύετε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ότι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μπορεί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να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γίνει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για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την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αντιμετώπιση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των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αρνητικών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συνεπειών των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03739">
        <w:rPr>
          <w:rFonts w:asciiTheme="minorHAnsi" w:hAnsiTheme="minorHAnsi" w:cstheme="minorHAnsi"/>
          <w:sz w:val="22"/>
          <w:szCs w:val="22"/>
        </w:rPr>
        <w:t>έμφυλων</w:t>
      </w:r>
      <w:proofErr w:type="spellEnd"/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στερεότυπων;</w:t>
      </w:r>
    </w:p>
    <w:p w14:paraId="52CB6DDE" w14:textId="77777777" w:rsidR="00722FBE" w:rsidRPr="00F03739" w:rsidRDefault="00722FBE" w:rsidP="00F03739">
      <w:pPr>
        <w:spacing w:line="276" w:lineRule="auto"/>
        <w:jc w:val="both"/>
        <w:rPr>
          <w:rFonts w:asciiTheme="minorHAnsi" w:hAnsiTheme="minorHAnsi" w:cstheme="minorHAnsi"/>
        </w:rPr>
        <w:sectPr w:rsidR="00722FBE" w:rsidRPr="00F03739">
          <w:pgSz w:w="11910" w:h="16840"/>
          <w:pgMar w:top="1600" w:right="0" w:bottom="1220" w:left="700" w:header="567" w:footer="1033" w:gutter="0"/>
          <w:cols w:space="720"/>
        </w:sectPr>
      </w:pPr>
    </w:p>
    <w:p w14:paraId="6142B131" w14:textId="77777777" w:rsidR="00722FBE" w:rsidRPr="00F03739" w:rsidRDefault="00722FBE" w:rsidP="00F03739">
      <w:pPr>
        <w:pStyle w:val="a3"/>
        <w:spacing w:before="1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9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7"/>
        <w:gridCol w:w="3868"/>
      </w:tblGrid>
      <w:tr w:rsidR="00722FBE" w:rsidRPr="00F03739" w14:paraId="1947AB97" w14:textId="77777777" w:rsidTr="00FE546E">
        <w:trPr>
          <w:trHeight w:val="4231"/>
        </w:trPr>
        <w:tc>
          <w:tcPr>
            <w:tcW w:w="4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492F2" w14:textId="77777777" w:rsidR="00722FBE" w:rsidRPr="00F03739" w:rsidRDefault="00722FBE" w:rsidP="00F03739">
            <w:pPr>
              <w:pStyle w:val="TableParagraph"/>
              <w:ind w:left="137"/>
              <w:jc w:val="both"/>
              <w:rPr>
                <w:rFonts w:asciiTheme="minorHAnsi" w:hAnsiTheme="minorHAnsi" w:cstheme="minorHAnsi"/>
              </w:rPr>
            </w:pPr>
            <w:r w:rsidRPr="00F03739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55547D06" wp14:editId="254D1FF4">
                  <wp:extent cx="1664335" cy="2500312"/>
                  <wp:effectExtent l="0" t="0" r="0" b="0"/>
                  <wp:docPr id="93" name="image11.jpeg" descr="Tomboy-but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11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335" cy="2500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62835" w14:textId="77777777" w:rsidR="00722FBE" w:rsidRDefault="00412765" w:rsidP="00F03739">
            <w:pPr>
              <w:pStyle w:val="TableParagraph"/>
              <w:spacing w:line="273" w:lineRule="exact"/>
              <w:ind w:left="107"/>
              <w:jc w:val="both"/>
              <w:rPr>
                <w:rFonts w:asciiTheme="minorHAnsi" w:hAnsiTheme="minorHAnsi" w:cstheme="minorHAnsi"/>
              </w:rPr>
            </w:pPr>
            <w:hyperlink r:id="rId18" w:history="1">
              <w:r w:rsidR="004C32D2" w:rsidRPr="008D0984">
                <w:rPr>
                  <w:rStyle w:val="-"/>
                  <w:rFonts w:asciiTheme="minorHAnsi" w:hAnsiTheme="minorHAnsi" w:cstheme="minorHAnsi"/>
                </w:rPr>
                <w:t>https://rb.gy/b600a2</w:t>
              </w:r>
            </w:hyperlink>
          </w:p>
          <w:p w14:paraId="5ED12802" w14:textId="77777777" w:rsidR="004C32D2" w:rsidRPr="00F03739" w:rsidRDefault="004C32D2" w:rsidP="00F03739">
            <w:pPr>
              <w:pStyle w:val="TableParagraph"/>
              <w:spacing w:line="273" w:lineRule="exact"/>
              <w:ind w:left="10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8BBC1" w14:textId="77777777" w:rsidR="00722FBE" w:rsidRPr="00F03739" w:rsidRDefault="00722FBE" w:rsidP="00F0373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722FBE" w:rsidRPr="00F03739" w14:paraId="058AFF98" w14:textId="77777777" w:rsidTr="00FE546E">
        <w:trPr>
          <w:trHeight w:val="3553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E767A" w14:textId="77777777" w:rsidR="00722FBE" w:rsidRPr="00F03739" w:rsidRDefault="00722FBE" w:rsidP="00F03739">
            <w:pPr>
              <w:pStyle w:val="TableParagraph"/>
              <w:ind w:left="137"/>
              <w:jc w:val="both"/>
              <w:rPr>
                <w:rFonts w:asciiTheme="minorHAnsi" w:hAnsiTheme="minorHAnsi" w:cstheme="minorHAnsi"/>
              </w:rPr>
            </w:pPr>
            <w:r w:rsidRPr="00F03739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1ACFA624" wp14:editId="2B256608">
                  <wp:extent cx="1489732" cy="2077593"/>
                  <wp:effectExtent l="0" t="0" r="0" b="0"/>
                  <wp:docPr id="95" name="image12.jpeg" descr="αρχείο λήψη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12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32" cy="2077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64101F" w14:textId="77777777" w:rsidR="00722FBE" w:rsidRDefault="00412765" w:rsidP="00F03739">
            <w:pPr>
              <w:pStyle w:val="TableParagraph"/>
              <w:spacing w:line="260" w:lineRule="exact"/>
              <w:ind w:left="107"/>
              <w:jc w:val="both"/>
              <w:rPr>
                <w:rFonts w:asciiTheme="minorHAnsi" w:hAnsiTheme="minorHAnsi" w:cstheme="minorHAnsi"/>
              </w:rPr>
            </w:pPr>
            <w:hyperlink r:id="rId20" w:history="1">
              <w:r w:rsidR="004C32D2" w:rsidRPr="008D0984">
                <w:rPr>
                  <w:rStyle w:val="-"/>
                  <w:rFonts w:asciiTheme="minorHAnsi" w:hAnsiTheme="minorHAnsi" w:cstheme="minorHAnsi"/>
                </w:rPr>
                <w:t>https://rb.gy/fkkmzl</w:t>
              </w:r>
            </w:hyperlink>
          </w:p>
          <w:p w14:paraId="52CB3B05" w14:textId="77777777" w:rsidR="004C32D2" w:rsidRPr="00F03739" w:rsidRDefault="004C32D2" w:rsidP="00F03739">
            <w:pPr>
              <w:pStyle w:val="TableParagraph"/>
              <w:spacing w:line="260" w:lineRule="exact"/>
              <w:ind w:left="10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40CC6" w14:textId="77777777" w:rsidR="00722FBE" w:rsidRPr="00F03739" w:rsidRDefault="00722FBE" w:rsidP="00F0373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722FBE" w:rsidRPr="00F03739" w14:paraId="04A368E4" w14:textId="77777777" w:rsidTr="00FE546E">
        <w:trPr>
          <w:trHeight w:val="3867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C20C4" w14:textId="77777777" w:rsidR="00722FBE" w:rsidRPr="00F03739" w:rsidRDefault="00722FBE" w:rsidP="00F03739">
            <w:pPr>
              <w:pStyle w:val="TableParagraph"/>
              <w:ind w:left="137"/>
              <w:jc w:val="both"/>
              <w:rPr>
                <w:rFonts w:asciiTheme="minorHAnsi" w:hAnsiTheme="minorHAnsi" w:cstheme="minorHAnsi"/>
              </w:rPr>
            </w:pPr>
            <w:r w:rsidRPr="00F03739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54C8082A" wp14:editId="18EE0322">
                  <wp:extent cx="1979819" cy="2263140"/>
                  <wp:effectExtent l="0" t="0" r="0" b="0"/>
                  <wp:docPr id="97" name="image13.jpeg" descr="αρχείο λήψης (7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13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9819" cy="226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01E208" w14:textId="77777777" w:rsidR="00722FBE" w:rsidRDefault="00412765" w:rsidP="00F03739">
            <w:pPr>
              <w:pStyle w:val="TableParagraph"/>
              <w:spacing w:before="10" w:line="273" w:lineRule="exact"/>
              <w:ind w:left="107"/>
              <w:jc w:val="both"/>
              <w:rPr>
                <w:rFonts w:asciiTheme="minorHAnsi" w:hAnsiTheme="minorHAnsi" w:cstheme="minorHAnsi"/>
              </w:rPr>
            </w:pPr>
            <w:hyperlink r:id="rId22" w:history="1">
              <w:r w:rsidR="004C32D2" w:rsidRPr="008D0984">
                <w:rPr>
                  <w:rStyle w:val="-"/>
                  <w:rFonts w:asciiTheme="minorHAnsi" w:hAnsiTheme="minorHAnsi" w:cstheme="minorHAnsi"/>
                </w:rPr>
                <w:t>https://rb.gy/2gluvw</w:t>
              </w:r>
            </w:hyperlink>
          </w:p>
          <w:p w14:paraId="64493D26" w14:textId="77777777" w:rsidR="004C32D2" w:rsidRPr="00F03739" w:rsidRDefault="004C32D2" w:rsidP="00F03739">
            <w:pPr>
              <w:pStyle w:val="TableParagraph"/>
              <w:spacing w:before="10" w:line="273" w:lineRule="exact"/>
              <w:ind w:left="10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B88A" w14:textId="77777777" w:rsidR="00722FBE" w:rsidRPr="00F03739" w:rsidRDefault="00722FBE" w:rsidP="00F0373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BFBB5BE" w14:textId="77777777" w:rsidR="00722FBE" w:rsidRPr="00F03739" w:rsidRDefault="00722FBE" w:rsidP="00F03739">
      <w:pPr>
        <w:jc w:val="both"/>
        <w:rPr>
          <w:rFonts w:asciiTheme="minorHAnsi" w:hAnsiTheme="minorHAnsi" w:cstheme="minorHAnsi"/>
        </w:rPr>
        <w:sectPr w:rsidR="00722FBE" w:rsidRPr="00F03739">
          <w:headerReference w:type="default" r:id="rId23"/>
          <w:footerReference w:type="default" r:id="rId24"/>
          <w:pgSz w:w="11910" w:h="16840"/>
          <w:pgMar w:top="1320" w:right="0" w:bottom="1220" w:left="700" w:header="567" w:footer="1033" w:gutter="0"/>
          <w:cols w:space="720"/>
        </w:sectPr>
      </w:pPr>
    </w:p>
    <w:p w14:paraId="5277F55E" w14:textId="77777777" w:rsidR="00722FBE" w:rsidRPr="00F03739" w:rsidRDefault="00722FBE" w:rsidP="00F03739">
      <w:pPr>
        <w:pStyle w:val="a3"/>
        <w:spacing w:before="1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9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7"/>
        <w:gridCol w:w="3868"/>
      </w:tblGrid>
      <w:tr w:rsidR="00722FBE" w:rsidRPr="00F03739" w14:paraId="67BE45AE" w14:textId="77777777" w:rsidTr="00FE546E">
        <w:trPr>
          <w:trHeight w:val="2668"/>
        </w:trPr>
        <w:tc>
          <w:tcPr>
            <w:tcW w:w="46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CEB97" w14:textId="77777777" w:rsidR="00722FBE" w:rsidRPr="00F03739" w:rsidRDefault="00722FBE" w:rsidP="00F03739">
            <w:pPr>
              <w:pStyle w:val="TableParagraph"/>
              <w:ind w:left="137"/>
              <w:jc w:val="both"/>
              <w:rPr>
                <w:rFonts w:asciiTheme="minorHAnsi" w:hAnsiTheme="minorHAnsi" w:cstheme="minorHAnsi"/>
              </w:rPr>
            </w:pPr>
            <w:r w:rsidRPr="00F03739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7DFAFAF3" wp14:editId="207A470C">
                  <wp:extent cx="2280457" cy="1516475"/>
                  <wp:effectExtent l="0" t="0" r="0" b="0"/>
                  <wp:docPr id="99" name="image14.jpeg" descr="αρχείο λήψης (8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14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0457" cy="151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B6F4E6" w14:textId="77777777" w:rsidR="00722FBE" w:rsidRDefault="00412765" w:rsidP="00F03739">
            <w:pPr>
              <w:pStyle w:val="TableParagraph"/>
              <w:spacing w:line="259" w:lineRule="exact"/>
              <w:ind w:left="107"/>
              <w:jc w:val="both"/>
              <w:rPr>
                <w:rFonts w:asciiTheme="minorHAnsi" w:hAnsiTheme="minorHAnsi" w:cstheme="minorHAnsi"/>
              </w:rPr>
            </w:pPr>
            <w:hyperlink r:id="rId26" w:history="1">
              <w:r w:rsidR="004C32D2" w:rsidRPr="008D0984">
                <w:rPr>
                  <w:rStyle w:val="-"/>
                  <w:rFonts w:asciiTheme="minorHAnsi" w:hAnsiTheme="minorHAnsi" w:cstheme="minorHAnsi"/>
                </w:rPr>
                <w:t>https://rb.gy/mj3nld</w:t>
              </w:r>
            </w:hyperlink>
          </w:p>
          <w:p w14:paraId="3EDDC464" w14:textId="77777777" w:rsidR="004C32D2" w:rsidRPr="00F03739" w:rsidRDefault="004C32D2" w:rsidP="00F03739">
            <w:pPr>
              <w:pStyle w:val="TableParagraph"/>
              <w:spacing w:line="259" w:lineRule="exact"/>
              <w:ind w:left="10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409F1" w14:textId="77777777" w:rsidR="00722FBE" w:rsidRPr="00F03739" w:rsidRDefault="00722FBE" w:rsidP="00F0373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722FBE" w:rsidRPr="00F03739" w14:paraId="1E53B5FC" w14:textId="77777777" w:rsidTr="00FE546E">
        <w:trPr>
          <w:trHeight w:val="2700"/>
        </w:trPr>
        <w:tc>
          <w:tcPr>
            <w:tcW w:w="4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09F8" w14:textId="77777777" w:rsidR="00722FBE" w:rsidRPr="00F03739" w:rsidRDefault="00722FBE" w:rsidP="00F03739">
            <w:pPr>
              <w:pStyle w:val="TableParagraph"/>
              <w:ind w:left="137"/>
              <w:jc w:val="both"/>
              <w:rPr>
                <w:rFonts w:asciiTheme="minorHAnsi" w:hAnsiTheme="minorHAnsi" w:cstheme="minorHAnsi"/>
              </w:rPr>
            </w:pPr>
            <w:r w:rsidRPr="00F03739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E045A20" wp14:editId="58022B08">
                  <wp:extent cx="2265270" cy="1524762"/>
                  <wp:effectExtent l="0" t="0" r="0" b="0"/>
                  <wp:docPr id="101" name="image15.jpeg" descr="αρχείο λήψης (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15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5270" cy="1524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7F15D5" w14:textId="77777777" w:rsidR="00722FBE" w:rsidRDefault="00412765" w:rsidP="00F03739">
            <w:pPr>
              <w:pStyle w:val="TableParagraph"/>
              <w:spacing w:before="2" w:line="276" w:lineRule="exact"/>
              <w:ind w:left="107"/>
              <w:jc w:val="both"/>
              <w:rPr>
                <w:rFonts w:asciiTheme="minorHAnsi" w:hAnsiTheme="minorHAnsi" w:cstheme="minorHAnsi"/>
              </w:rPr>
            </w:pPr>
            <w:hyperlink r:id="rId28" w:history="1">
              <w:r w:rsidR="004C32D2" w:rsidRPr="008D0984">
                <w:rPr>
                  <w:rStyle w:val="-"/>
                  <w:rFonts w:asciiTheme="minorHAnsi" w:hAnsiTheme="minorHAnsi" w:cstheme="minorHAnsi"/>
                </w:rPr>
                <w:t>https://rb.gy/lzy9ms</w:t>
              </w:r>
            </w:hyperlink>
          </w:p>
          <w:p w14:paraId="0B7562B3" w14:textId="77777777" w:rsidR="004C32D2" w:rsidRPr="00F03739" w:rsidRDefault="004C32D2" w:rsidP="00F03739">
            <w:pPr>
              <w:pStyle w:val="TableParagraph"/>
              <w:spacing w:before="2" w:line="276" w:lineRule="exact"/>
              <w:ind w:left="107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2A18" w14:textId="77777777" w:rsidR="00722FBE" w:rsidRPr="00F03739" w:rsidRDefault="00722FBE" w:rsidP="00F03739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C79412B" w14:textId="77777777" w:rsidR="00722FBE" w:rsidRPr="00F03739" w:rsidRDefault="00722FBE" w:rsidP="00F03739">
      <w:pPr>
        <w:pStyle w:val="a3"/>
        <w:jc w:val="both"/>
        <w:rPr>
          <w:rFonts w:asciiTheme="minorHAnsi" w:hAnsiTheme="minorHAnsi" w:cstheme="minorHAnsi"/>
          <w:sz w:val="22"/>
          <w:szCs w:val="22"/>
        </w:rPr>
      </w:pPr>
    </w:p>
    <w:p w14:paraId="22C5C013" w14:textId="77777777" w:rsidR="00722FBE" w:rsidRPr="00F03739" w:rsidRDefault="00722FBE" w:rsidP="00F03739">
      <w:pPr>
        <w:pStyle w:val="a3"/>
        <w:spacing w:before="8"/>
        <w:jc w:val="both"/>
        <w:rPr>
          <w:rFonts w:asciiTheme="minorHAnsi" w:hAnsiTheme="minorHAnsi" w:cstheme="minorHAnsi"/>
          <w:sz w:val="22"/>
          <w:szCs w:val="22"/>
        </w:rPr>
      </w:pPr>
    </w:p>
    <w:p w14:paraId="17666E40" w14:textId="77777777" w:rsidR="00722FBE" w:rsidRPr="004C32D2" w:rsidRDefault="00722FBE" w:rsidP="00F03739">
      <w:pPr>
        <w:pStyle w:val="2"/>
        <w:spacing w:before="52"/>
        <w:jc w:val="both"/>
        <w:rPr>
          <w:rFonts w:asciiTheme="minorHAnsi" w:hAnsiTheme="minorHAnsi" w:cstheme="minorHAnsi"/>
          <w:sz w:val="22"/>
          <w:szCs w:val="22"/>
        </w:rPr>
      </w:pPr>
      <w:r w:rsidRPr="004C32D2">
        <w:rPr>
          <w:rFonts w:asciiTheme="minorHAnsi" w:hAnsiTheme="minorHAnsi" w:cstheme="minorHAnsi"/>
          <w:sz w:val="22"/>
          <w:szCs w:val="22"/>
        </w:rPr>
        <w:t>Δραστηριότητα</w:t>
      </w:r>
      <w:r w:rsidR="004C32D2" w:rsidRP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4C32D2">
        <w:rPr>
          <w:rFonts w:asciiTheme="minorHAnsi" w:hAnsiTheme="minorHAnsi" w:cstheme="minorHAnsi"/>
          <w:sz w:val="22"/>
          <w:szCs w:val="22"/>
        </w:rPr>
        <w:t>3:θεατρικός</w:t>
      </w:r>
      <w:r w:rsidR="004C32D2" w:rsidRP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4C32D2">
        <w:rPr>
          <w:rFonts w:asciiTheme="minorHAnsi" w:hAnsiTheme="minorHAnsi" w:cstheme="minorHAnsi"/>
          <w:sz w:val="22"/>
          <w:szCs w:val="22"/>
        </w:rPr>
        <w:t>αυτοσχεδιασμός-βιωματική</w:t>
      </w:r>
      <w:r w:rsidR="004C32D2" w:rsidRP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4C32D2">
        <w:rPr>
          <w:rFonts w:asciiTheme="minorHAnsi" w:hAnsiTheme="minorHAnsi" w:cstheme="minorHAnsi"/>
          <w:sz w:val="22"/>
          <w:szCs w:val="22"/>
        </w:rPr>
        <w:t>προσομοίωση</w:t>
      </w:r>
    </w:p>
    <w:p w14:paraId="4FA03C74" w14:textId="77777777" w:rsidR="00722FBE" w:rsidRPr="00F03739" w:rsidRDefault="00722FBE" w:rsidP="00F03739">
      <w:pPr>
        <w:pStyle w:val="a3"/>
        <w:spacing w:before="1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13C189D" w14:textId="2DD37727" w:rsidR="00722FBE" w:rsidRDefault="00722FBE" w:rsidP="004C32D2">
      <w:pPr>
        <w:pStyle w:val="a3"/>
        <w:ind w:left="1100" w:right="1798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Στην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παρακάτω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εικόνα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δύο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παιδιά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τσακώνονται.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Εργαστείτε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σε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ζευγάρια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και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φτιάξτε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μια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φανταστική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ιστορία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γύρω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από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τον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καβγά</w:t>
      </w:r>
      <w:r w:rsidR="004C32D2">
        <w:rPr>
          <w:rFonts w:asciiTheme="minorHAnsi" w:hAnsiTheme="minorHAnsi" w:cstheme="minorHAnsi"/>
          <w:sz w:val="22"/>
          <w:szCs w:val="22"/>
        </w:rPr>
        <w:t xml:space="preserve"> τους </w:t>
      </w:r>
      <w:r w:rsidRPr="00F03739">
        <w:rPr>
          <w:rFonts w:asciiTheme="minorHAnsi" w:hAnsiTheme="minorHAnsi" w:cstheme="minorHAnsi"/>
          <w:sz w:val="22"/>
          <w:szCs w:val="22"/>
        </w:rPr>
        <w:t>και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στη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συνέχεια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δραματοποιήστε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την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για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την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υπόλοιπη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τάξη.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Στο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τέλος</w:t>
      </w:r>
      <w:r w:rsidR="004C32D2">
        <w:rPr>
          <w:rFonts w:asciiTheme="minorHAnsi" w:hAnsiTheme="minorHAnsi" w:cstheme="minorHAnsi"/>
          <w:sz w:val="22"/>
          <w:szCs w:val="22"/>
        </w:rPr>
        <w:t xml:space="preserve"> της </w:t>
      </w:r>
      <w:r w:rsidRPr="00F03739">
        <w:rPr>
          <w:rFonts w:asciiTheme="minorHAnsi" w:hAnsiTheme="minorHAnsi" w:cstheme="minorHAnsi"/>
          <w:sz w:val="22"/>
          <w:szCs w:val="22"/>
        </w:rPr>
        <w:t>παρουσίασης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κάθε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ομάδας,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το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ζευγάρι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κάθεται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σε"</w:t>
      </w:r>
      <w:r w:rsidR="007E6211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ανακριτική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καρέκλα"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και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οι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υπόλοιποι</w:t>
      </w:r>
      <w:r w:rsidR="004C32D2">
        <w:rPr>
          <w:rFonts w:asciiTheme="minorHAnsi" w:hAnsiTheme="minorHAnsi" w:cstheme="minorHAnsi"/>
          <w:sz w:val="22"/>
          <w:szCs w:val="22"/>
        </w:rPr>
        <w:t xml:space="preserve"> τους </w:t>
      </w:r>
      <w:r w:rsidRPr="00F03739">
        <w:rPr>
          <w:rFonts w:asciiTheme="minorHAnsi" w:hAnsiTheme="minorHAnsi" w:cstheme="minorHAnsi"/>
          <w:sz w:val="22"/>
          <w:szCs w:val="22"/>
        </w:rPr>
        <w:t>απευθύνουν ερωτήσεις για να εμβαθύνουν στις αιτίες του καβγά τους. Εντοπίζονται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03739">
        <w:rPr>
          <w:rFonts w:asciiTheme="minorHAnsi" w:hAnsiTheme="minorHAnsi" w:cstheme="minorHAnsi"/>
          <w:sz w:val="22"/>
          <w:szCs w:val="22"/>
        </w:rPr>
        <w:t>έμφυλα</w:t>
      </w:r>
      <w:proofErr w:type="spellEnd"/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στερεότυπα στη</w:t>
      </w:r>
      <w:r w:rsidR="004C32D2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 xml:space="preserve">μεταξύ </w:t>
      </w:r>
      <w:r w:rsidR="004C32D2">
        <w:rPr>
          <w:rFonts w:asciiTheme="minorHAnsi" w:hAnsiTheme="minorHAnsi" w:cstheme="minorHAnsi"/>
          <w:sz w:val="22"/>
          <w:szCs w:val="22"/>
        </w:rPr>
        <w:t xml:space="preserve">τους </w:t>
      </w:r>
      <w:r w:rsidRPr="00F03739">
        <w:rPr>
          <w:rFonts w:asciiTheme="minorHAnsi" w:hAnsiTheme="minorHAnsi" w:cstheme="minorHAnsi"/>
          <w:sz w:val="22"/>
          <w:szCs w:val="22"/>
        </w:rPr>
        <w:t>διαφωνία;</w:t>
      </w:r>
    </w:p>
    <w:p w14:paraId="09891D26" w14:textId="77777777" w:rsidR="004C32D2" w:rsidRPr="00F03739" w:rsidRDefault="004C32D2" w:rsidP="004C32D2">
      <w:pPr>
        <w:pStyle w:val="a3"/>
        <w:ind w:left="1100" w:right="1798"/>
        <w:jc w:val="both"/>
        <w:rPr>
          <w:rFonts w:asciiTheme="minorHAnsi" w:hAnsiTheme="minorHAnsi" w:cstheme="minorHAnsi"/>
          <w:sz w:val="22"/>
          <w:szCs w:val="22"/>
        </w:rPr>
      </w:pPr>
    </w:p>
    <w:p w14:paraId="6C2FF3AC" w14:textId="77777777" w:rsidR="00722FBE" w:rsidRPr="00F03739" w:rsidRDefault="00722FBE" w:rsidP="00F03739">
      <w:pPr>
        <w:pStyle w:val="a3"/>
        <w:spacing w:before="9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0" distR="0" simplePos="0" relativeHeight="251659264" behindDoc="0" locked="0" layoutInCell="1" allowOverlap="1" wp14:anchorId="6639AE97" wp14:editId="4DEBCB25">
            <wp:simplePos x="0" y="0"/>
            <wp:positionH relativeFrom="page">
              <wp:posOffset>3090926</wp:posOffset>
            </wp:positionH>
            <wp:positionV relativeFrom="paragraph">
              <wp:posOffset>216515</wp:posOffset>
            </wp:positionV>
            <wp:extent cx="1405351" cy="1717452"/>
            <wp:effectExtent l="0" t="0" r="0" b="0"/>
            <wp:wrapTopAndBottom/>
            <wp:docPr id="103" name="image16.jpeg" descr="αρχείο λήψης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16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5351" cy="17174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A40885" w14:textId="77777777" w:rsidR="007D0EC8" w:rsidRDefault="00412765" w:rsidP="007D0EC8">
      <w:pPr>
        <w:pStyle w:val="a3"/>
        <w:ind w:left="1089" w:right="1783"/>
        <w:jc w:val="both"/>
        <w:rPr>
          <w:rFonts w:asciiTheme="minorHAnsi" w:hAnsiTheme="minorHAnsi" w:cstheme="minorHAnsi"/>
          <w:sz w:val="22"/>
          <w:szCs w:val="22"/>
        </w:rPr>
      </w:pPr>
      <w:hyperlink r:id="rId30" w:history="1">
        <w:r w:rsidR="007D0EC8" w:rsidRPr="008D0984">
          <w:rPr>
            <w:rStyle w:val="-"/>
            <w:rFonts w:asciiTheme="minorHAnsi" w:hAnsiTheme="minorHAnsi" w:cstheme="minorHAnsi"/>
            <w:sz w:val="22"/>
            <w:szCs w:val="22"/>
          </w:rPr>
          <w:t>https://rb.gy/fkbjdx</w:t>
        </w:r>
      </w:hyperlink>
    </w:p>
    <w:p w14:paraId="5DE793AE" w14:textId="77777777" w:rsidR="007D0EC8" w:rsidRPr="00F03739" w:rsidRDefault="007D0EC8" w:rsidP="007D0EC8">
      <w:pPr>
        <w:pStyle w:val="a3"/>
        <w:ind w:left="1089" w:right="1783"/>
        <w:jc w:val="both"/>
        <w:rPr>
          <w:rFonts w:asciiTheme="minorHAnsi" w:hAnsiTheme="minorHAnsi" w:cstheme="minorHAnsi"/>
          <w:sz w:val="22"/>
          <w:szCs w:val="22"/>
        </w:rPr>
      </w:pPr>
    </w:p>
    <w:p w14:paraId="1819715A" w14:textId="77777777" w:rsidR="00722FBE" w:rsidRDefault="00722FBE" w:rsidP="00F03739">
      <w:pPr>
        <w:jc w:val="both"/>
        <w:rPr>
          <w:rFonts w:asciiTheme="minorHAnsi" w:hAnsiTheme="minorHAnsi" w:cstheme="minorHAnsi"/>
        </w:rPr>
      </w:pPr>
    </w:p>
    <w:p w14:paraId="231E35D5" w14:textId="77777777" w:rsidR="007D0EC8" w:rsidRDefault="007D0EC8" w:rsidP="00F03739">
      <w:pPr>
        <w:jc w:val="both"/>
        <w:rPr>
          <w:rFonts w:asciiTheme="minorHAnsi" w:hAnsiTheme="minorHAnsi" w:cstheme="minorHAnsi"/>
        </w:rPr>
      </w:pPr>
    </w:p>
    <w:p w14:paraId="5903DF54" w14:textId="77777777" w:rsidR="007D0EC8" w:rsidRPr="00F03739" w:rsidRDefault="007D0EC8" w:rsidP="00F03739">
      <w:pPr>
        <w:jc w:val="both"/>
        <w:rPr>
          <w:rFonts w:asciiTheme="minorHAnsi" w:hAnsiTheme="minorHAnsi" w:cstheme="minorHAnsi"/>
        </w:rPr>
        <w:sectPr w:rsidR="007D0EC8" w:rsidRPr="00F03739">
          <w:pgSz w:w="11910" w:h="16840"/>
          <w:pgMar w:top="1320" w:right="0" w:bottom="1220" w:left="700" w:header="567" w:footer="1033" w:gutter="0"/>
          <w:cols w:space="720"/>
        </w:sectPr>
      </w:pPr>
    </w:p>
    <w:p w14:paraId="049B8724" w14:textId="71ADCAD3" w:rsidR="00722FBE" w:rsidRPr="00F03739" w:rsidRDefault="00722FBE" w:rsidP="00F03739">
      <w:pPr>
        <w:pStyle w:val="2"/>
        <w:spacing w:line="292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lastRenderedPageBreak/>
        <w:t>Δραστηριότητα</w:t>
      </w:r>
      <w:r w:rsidR="00412765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4-Παραγωγή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καλλιτεχνικού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έργου-</w:t>
      </w:r>
      <w:proofErr w:type="spellStart"/>
      <w:r w:rsidRPr="00F03739">
        <w:rPr>
          <w:rFonts w:asciiTheme="minorHAnsi" w:hAnsiTheme="minorHAnsi" w:cstheme="minorHAnsi"/>
          <w:sz w:val="22"/>
          <w:szCs w:val="22"/>
        </w:rPr>
        <w:t>κολάζ</w:t>
      </w:r>
      <w:proofErr w:type="spellEnd"/>
      <w:r w:rsidRPr="00F03739">
        <w:rPr>
          <w:rFonts w:asciiTheme="minorHAnsi" w:hAnsiTheme="minorHAnsi" w:cstheme="minorHAnsi"/>
          <w:sz w:val="22"/>
          <w:szCs w:val="22"/>
        </w:rPr>
        <w:t>-</w:t>
      </w:r>
      <w:proofErr w:type="spellStart"/>
      <w:r w:rsidRPr="00F03739">
        <w:rPr>
          <w:rFonts w:asciiTheme="minorHAnsi" w:hAnsiTheme="minorHAnsi" w:cstheme="minorHAnsi"/>
          <w:sz w:val="22"/>
          <w:szCs w:val="22"/>
        </w:rPr>
        <w:t>ομαδοσυνεργατική</w:t>
      </w:r>
      <w:proofErr w:type="spellEnd"/>
    </w:p>
    <w:p w14:paraId="5D9C1996" w14:textId="77777777" w:rsidR="00722FBE" w:rsidRPr="00F03739" w:rsidRDefault="00722FBE" w:rsidP="00F03739">
      <w:pPr>
        <w:pStyle w:val="a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88E8175" w14:textId="77777777" w:rsidR="00722FBE" w:rsidRPr="00DA7C05" w:rsidRDefault="00722FBE" w:rsidP="00F03739">
      <w:pPr>
        <w:pStyle w:val="a3"/>
        <w:ind w:left="1100" w:right="1795"/>
        <w:jc w:val="both"/>
        <w:rPr>
          <w:rFonts w:asciiTheme="minorHAnsi" w:hAnsiTheme="minorHAnsi" w:cstheme="minorHAnsi"/>
          <w:sz w:val="22"/>
          <w:szCs w:val="22"/>
        </w:rPr>
      </w:pPr>
      <w:r w:rsidRPr="00DA7C05">
        <w:rPr>
          <w:rFonts w:asciiTheme="minorHAnsi" w:hAnsiTheme="minorHAnsi" w:cstheme="minorHAnsi"/>
          <w:sz w:val="22"/>
          <w:szCs w:val="22"/>
        </w:rPr>
        <w:t xml:space="preserve">Φτιάξτε σε ένα φύλλο χαρτί το περίγραμμα της παλάμης σας. Στο εσωτερικό </w:t>
      </w:r>
      <w:r w:rsidR="007D0EC8" w:rsidRPr="00DA7C05">
        <w:rPr>
          <w:rFonts w:asciiTheme="minorHAnsi" w:hAnsiTheme="minorHAnsi" w:cstheme="minorHAnsi"/>
          <w:sz w:val="22"/>
          <w:szCs w:val="22"/>
        </w:rPr>
        <w:t xml:space="preserve">της </w:t>
      </w:r>
      <w:r w:rsidRPr="00DA7C05">
        <w:rPr>
          <w:rFonts w:asciiTheme="minorHAnsi" w:hAnsiTheme="minorHAnsi" w:cstheme="minorHAnsi"/>
          <w:sz w:val="22"/>
          <w:szCs w:val="22"/>
        </w:rPr>
        <w:t>παλάμης τοποθετήστε ιδιότητες, σκέψεις και αισθήματά σας, που δεν είναι ορατά ή</w:t>
      </w:r>
      <w:r w:rsidR="007D0EC8" w:rsidRPr="00DA7C05">
        <w:rPr>
          <w:rFonts w:asciiTheme="minorHAnsi" w:hAnsiTheme="minorHAnsi" w:cstheme="minorHAnsi"/>
          <w:sz w:val="22"/>
          <w:szCs w:val="22"/>
        </w:rPr>
        <w:t xml:space="preserve"> </w:t>
      </w:r>
      <w:r w:rsidRPr="00DA7C05">
        <w:rPr>
          <w:rFonts w:asciiTheme="minorHAnsi" w:hAnsiTheme="minorHAnsi" w:cstheme="minorHAnsi"/>
          <w:sz w:val="22"/>
          <w:szCs w:val="22"/>
        </w:rPr>
        <w:t>γνωστά</w:t>
      </w:r>
      <w:r w:rsidR="007D0EC8" w:rsidRPr="00DA7C05">
        <w:rPr>
          <w:rFonts w:asciiTheme="minorHAnsi" w:hAnsiTheme="minorHAnsi" w:cstheme="minorHAnsi"/>
          <w:sz w:val="22"/>
          <w:szCs w:val="22"/>
        </w:rPr>
        <w:t xml:space="preserve"> </w:t>
      </w:r>
      <w:r w:rsidRPr="00DA7C05">
        <w:rPr>
          <w:rFonts w:asciiTheme="minorHAnsi" w:hAnsiTheme="minorHAnsi" w:cstheme="minorHAnsi"/>
          <w:sz w:val="22"/>
          <w:szCs w:val="22"/>
        </w:rPr>
        <w:t xml:space="preserve">στους </w:t>
      </w:r>
      <w:r w:rsidR="007D0EC8" w:rsidRPr="00DA7C05">
        <w:rPr>
          <w:rFonts w:asciiTheme="minorHAnsi" w:hAnsiTheme="minorHAnsi" w:cstheme="minorHAnsi"/>
          <w:sz w:val="22"/>
          <w:szCs w:val="22"/>
        </w:rPr>
        <w:t xml:space="preserve">άλλους </w:t>
      </w:r>
      <w:r w:rsidRPr="00DA7C05">
        <w:rPr>
          <w:rFonts w:asciiTheme="minorHAnsi" w:hAnsiTheme="minorHAnsi" w:cstheme="minorHAnsi"/>
          <w:sz w:val="22"/>
          <w:szCs w:val="22"/>
        </w:rPr>
        <w:t>και</w:t>
      </w:r>
      <w:r w:rsidR="007D0EC8" w:rsidRPr="00DA7C05">
        <w:rPr>
          <w:rFonts w:asciiTheme="minorHAnsi" w:hAnsiTheme="minorHAnsi" w:cstheme="minorHAnsi"/>
          <w:sz w:val="22"/>
          <w:szCs w:val="22"/>
        </w:rPr>
        <w:t xml:space="preserve"> </w:t>
      </w:r>
      <w:r w:rsidRPr="00DA7C05">
        <w:rPr>
          <w:rFonts w:asciiTheme="minorHAnsi" w:hAnsiTheme="minorHAnsi" w:cstheme="minorHAnsi"/>
          <w:sz w:val="22"/>
          <w:szCs w:val="22"/>
        </w:rPr>
        <w:t>στο</w:t>
      </w:r>
      <w:r w:rsidR="007D0EC8" w:rsidRPr="00DA7C05">
        <w:rPr>
          <w:rFonts w:asciiTheme="minorHAnsi" w:hAnsiTheme="minorHAnsi" w:cstheme="minorHAnsi"/>
          <w:sz w:val="22"/>
          <w:szCs w:val="22"/>
        </w:rPr>
        <w:t xml:space="preserve"> </w:t>
      </w:r>
      <w:r w:rsidRPr="00DA7C05">
        <w:rPr>
          <w:rFonts w:asciiTheme="minorHAnsi" w:hAnsiTheme="minorHAnsi" w:cstheme="minorHAnsi"/>
          <w:sz w:val="22"/>
          <w:szCs w:val="22"/>
        </w:rPr>
        <w:t>εξωτερικό φανερές</w:t>
      </w:r>
      <w:r w:rsidR="007D0EC8" w:rsidRPr="00DA7C05">
        <w:rPr>
          <w:rFonts w:asciiTheme="minorHAnsi" w:hAnsiTheme="minorHAnsi" w:cstheme="minorHAnsi"/>
          <w:sz w:val="22"/>
          <w:szCs w:val="22"/>
        </w:rPr>
        <w:t xml:space="preserve"> </w:t>
      </w:r>
      <w:r w:rsidRPr="00DA7C05">
        <w:rPr>
          <w:rFonts w:asciiTheme="minorHAnsi" w:hAnsiTheme="minorHAnsi" w:cstheme="minorHAnsi"/>
          <w:sz w:val="22"/>
          <w:szCs w:val="22"/>
        </w:rPr>
        <w:t>ιδιότητές</w:t>
      </w:r>
      <w:r w:rsidR="007D0EC8" w:rsidRPr="00DA7C05">
        <w:rPr>
          <w:rFonts w:asciiTheme="minorHAnsi" w:hAnsiTheme="minorHAnsi" w:cstheme="minorHAnsi"/>
          <w:sz w:val="22"/>
          <w:szCs w:val="22"/>
        </w:rPr>
        <w:t xml:space="preserve"> </w:t>
      </w:r>
      <w:r w:rsidRPr="00DA7C05">
        <w:rPr>
          <w:rFonts w:asciiTheme="minorHAnsi" w:hAnsiTheme="minorHAnsi" w:cstheme="minorHAnsi"/>
          <w:sz w:val="22"/>
          <w:szCs w:val="22"/>
        </w:rPr>
        <w:t>σας.</w:t>
      </w:r>
    </w:p>
    <w:p w14:paraId="1E0949E9" w14:textId="77777777" w:rsidR="00722FBE" w:rsidRPr="00DA7C05" w:rsidRDefault="00722FBE" w:rsidP="00F03739">
      <w:pPr>
        <w:pStyle w:val="a3"/>
        <w:spacing w:line="292" w:lineRule="exact"/>
        <w:ind w:left="1100"/>
        <w:jc w:val="both"/>
        <w:rPr>
          <w:rFonts w:asciiTheme="minorHAnsi" w:hAnsiTheme="minorHAnsi" w:cstheme="minorHAnsi"/>
          <w:sz w:val="22"/>
          <w:szCs w:val="22"/>
        </w:rPr>
      </w:pPr>
      <w:r w:rsidRPr="00DA7C05">
        <w:rPr>
          <w:rFonts w:asciiTheme="minorHAnsi" w:hAnsiTheme="minorHAnsi" w:cstheme="minorHAnsi"/>
          <w:sz w:val="22"/>
          <w:szCs w:val="22"/>
        </w:rPr>
        <w:t>Εναλλακτικά</w:t>
      </w:r>
      <w:r w:rsidR="007D0EC8" w:rsidRPr="00DA7C05">
        <w:rPr>
          <w:rFonts w:asciiTheme="minorHAnsi" w:hAnsiTheme="minorHAnsi" w:cstheme="minorHAnsi"/>
          <w:sz w:val="22"/>
          <w:szCs w:val="22"/>
        </w:rPr>
        <w:t xml:space="preserve"> </w:t>
      </w:r>
      <w:r w:rsidRPr="00DA7C05">
        <w:rPr>
          <w:rFonts w:asciiTheme="minorHAnsi" w:hAnsiTheme="minorHAnsi" w:cstheme="minorHAnsi"/>
          <w:sz w:val="22"/>
          <w:szCs w:val="22"/>
        </w:rPr>
        <w:t>συμπληρώστε</w:t>
      </w:r>
      <w:r w:rsidR="007D0EC8" w:rsidRPr="00DA7C05">
        <w:rPr>
          <w:rFonts w:asciiTheme="minorHAnsi" w:hAnsiTheme="minorHAnsi" w:cstheme="minorHAnsi"/>
          <w:sz w:val="22"/>
          <w:szCs w:val="22"/>
        </w:rPr>
        <w:t xml:space="preserve"> </w:t>
      </w:r>
      <w:r w:rsidRPr="00DA7C05">
        <w:rPr>
          <w:rFonts w:asciiTheme="minorHAnsi" w:hAnsiTheme="minorHAnsi" w:cstheme="minorHAnsi"/>
          <w:sz w:val="22"/>
          <w:szCs w:val="22"/>
        </w:rPr>
        <w:t>το</w:t>
      </w:r>
      <w:r w:rsidR="007D0EC8" w:rsidRPr="00DA7C05">
        <w:rPr>
          <w:rFonts w:asciiTheme="minorHAnsi" w:hAnsiTheme="minorHAnsi" w:cstheme="minorHAnsi"/>
          <w:sz w:val="22"/>
          <w:szCs w:val="22"/>
        </w:rPr>
        <w:t xml:space="preserve"> </w:t>
      </w:r>
      <w:r w:rsidRPr="00DA7C05">
        <w:rPr>
          <w:rFonts w:asciiTheme="minorHAnsi" w:hAnsiTheme="minorHAnsi" w:cstheme="minorHAnsi"/>
          <w:sz w:val="22"/>
          <w:szCs w:val="22"/>
        </w:rPr>
        <w:t>παρακάτω</w:t>
      </w:r>
      <w:r w:rsidR="007D0EC8" w:rsidRPr="00DA7C05">
        <w:rPr>
          <w:rFonts w:asciiTheme="minorHAnsi" w:hAnsiTheme="minorHAnsi" w:cstheme="minorHAnsi"/>
          <w:sz w:val="22"/>
          <w:szCs w:val="22"/>
        </w:rPr>
        <w:t xml:space="preserve"> </w:t>
      </w:r>
      <w:r w:rsidRPr="00DA7C05">
        <w:rPr>
          <w:rFonts w:asciiTheme="minorHAnsi" w:hAnsiTheme="minorHAnsi" w:cstheme="minorHAnsi"/>
          <w:sz w:val="22"/>
          <w:szCs w:val="22"/>
        </w:rPr>
        <w:t>σχήμα:</w:t>
      </w:r>
    </w:p>
    <w:p w14:paraId="65653267" w14:textId="77777777" w:rsidR="00722FBE" w:rsidRPr="007D0EC8" w:rsidRDefault="00722FBE" w:rsidP="00F03739">
      <w:pPr>
        <w:pStyle w:val="a3"/>
        <w:jc w:val="both"/>
        <w:rPr>
          <w:rFonts w:asciiTheme="minorHAnsi" w:hAnsiTheme="minorHAnsi" w:cstheme="minorHAnsi"/>
          <w:sz w:val="22"/>
          <w:szCs w:val="22"/>
        </w:rPr>
      </w:pPr>
    </w:p>
    <w:p w14:paraId="764B938C" w14:textId="77777777" w:rsidR="00722FBE" w:rsidRPr="00F03739" w:rsidRDefault="00722FBE" w:rsidP="00F03739">
      <w:pPr>
        <w:pStyle w:val="a3"/>
        <w:spacing w:before="9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0" distR="0" simplePos="0" relativeHeight="251660288" behindDoc="0" locked="0" layoutInCell="1" allowOverlap="1" wp14:anchorId="69DD20AF" wp14:editId="633BB609">
            <wp:simplePos x="0" y="0"/>
            <wp:positionH relativeFrom="page">
              <wp:posOffset>1162050</wp:posOffset>
            </wp:positionH>
            <wp:positionV relativeFrom="paragraph">
              <wp:posOffset>216959</wp:posOffset>
            </wp:positionV>
            <wp:extent cx="4838650" cy="3394900"/>
            <wp:effectExtent l="0" t="0" r="0" b="0"/>
            <wp:wrapTopAndBottom/>
            <wp:docPr id="111" name="image17.jpeg" descr="σχέδι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17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8650" cy="339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6864E9" w14:textId="77777777" w:rsidR="00722FBE" w:rsidRPr="00F03739" w:rsidRDefault="00722FBE" w:rsidP="00F03739">
      <w:pPr>
        <w:pStyle w:val="a3"/>
        <w:jc w:val="both"/>
        <w:rPr>
          <w:rFonts w:asciiTheme="minorHAnsi" w:hAnsiTheme="minorHAnsi" w:cstheme="minorHAnsi"/>
          <w:sz w:val="22"/>
          <w:szCs w:val="22"/>
        </w:rPr>
      </w:pPr>
    </w:p>
    <w:p w14:paraId="5BF40CA5" w14:textId="77777777" w:rsidR="00722FBE" w:rsidRPr="00F03739" w:rsidRDefault="00722FBE" w:rsidP="00F03739">
      <w:pPr>
        <w:pStyle w:val="a3"/>
        <w:jc w:val="both"/>
        <w:rPr>
          <w:rFonts w:asciiTheme="minorHAnsi" w:hAnsiTheme="minorHAnsi" w:cstheme="minorHAnsi"/>
          <w:sz w:val="22"/>
          <w:szCs w:val="22"/>
        </w:rPr>
      </w:pPr>
    </w:p>
    <w:p w14:paraId="3C95F327" w14:textId="77777777" w:rsidR="00722FBE" w:rsidRPr="00F03739" w:rsidRDefault="00722FBE" w:rsidP="00F03739">
      <w:pPr>
        <w:pStyle w:val="a3"/>
        <w:spacing w:before="3"/>
        <w:jc w:val="both"/>
        <w:rPr>
          <w:rFonts w:asciiTheme="minorHAnsi" w:hAnsiTheme="minorHAnsi" w:cstheme="minorHAnsi"/>
          <w:sz w:val="22"/>
          <w:szCs w:val="22"/>
        </w:rPr>
      </w:pPr>
    </w:p>
    <w:p w14:paraId="5F9DF782" w14:textId="77777777" w:rsidR="00722FBE" w:rsidRPr="00F03739" w:rsidRDefault="00722FBE" w:rsidP="00F03739">
      <w:pPr>
        <w:pStyle w:val="a3"/>
        <w:ind w:left="1100" w:right="1794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Στο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τέλος,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κολλήστε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τα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έργα</w:t>
      </w:r>
      <w:r w:rsidR="007D0EC8">
        <w:rPr>
          <w:rFonts w:asciiTheme="minorHAnsi" w:hAnsiTheme="minorHAnsi" w:cstheme="minorHAnsi"/>
          <w:sz w:val="22"/>
          <w:szCs w:val="22"/>
        </w:rPr>
        <w:t xml:space="preserve"> σας </w:t>
      </w:r>
      <w:r w:rsidRPr="00F03739">
        <w:rPr>
          <w:rFonts w:asciiTheme="minorHAnsi" w:hAnsiTheme="minorHAnsi" w:cstheme="minorHAnsi"/>
          <w:sz w:val="22"/>
          <w:szCs w:val="22"/>
        </w:rPr>
        <w:t>σε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ένα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ταμπλό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ή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στον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τοίχο</w:t>
      </w:r>
      <w:r w:rsidR="007D0EC8">
        <w:rPr>
          <w:rFonts w:asciiTheme="minorHAnsi" w:hAnsiTheme="minorHAnsi" w:cstheme="minorHAnsi"/>
          <w:sz w:val="22"/>
          <w:szCs w:val="22"/>
        </w:rPr>
        <w:t xml:space="preserve"> της </w:t>
      </w:r>
      <w:r w:rsidRPr="00F03739">
        <w:rPr>
          <w:rFonts w:asciiTheme="minorHAnsi" w:hAnsiTheme="minorHAnsi" w:cstheme="minorHAnsi"/>
          <w:sz w:val="22"/>
          <w:szCs w:val="22"/>
        </w:rPr>
        <w:t>τάξης,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δημιουργώντας μια ομαδική σύνθεση. Σκεφτείτε και μοιραστείτε με την ομάδα, το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πόσο διαφορετικά θα νιώθατε αν όλοι ήσασταν ελεύθεροι να συμπεριφέρεστε «έξω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από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το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 xml:space="preserve">κουτί» </w:t>
      </w:r>
      <w:r w:rsidRPr="007E6211">
        <w:rPr>
          <w:rFonts w:asciiTheme="minorHAnsi" w:hAnsiTheme="minorHAnsi" w:cstheme="minorHAnsi"/>
          <w:sz w:val="22"/>
          <w:szCs w:val="22"/>
        </w:rPr>
        <w:t>του ρόλου</w:t>
      </w:r>
      <w:r w:rsidR="007D0EC8" w:rsidRPr="007E6211">
        <w:rPr>
          <w:rFonts w:asciiTheme="minorHAnsi" w:hAnsiTheme="minorHAnsi" w:cstheme="minorHAnsi"/>
          <w:sz w:val="22"/>
          <w:szCs w:val="22"/>
        </w:rPr>
        <w:t xml:space="preserve"> </w:t>
      </w:r>
      <w:r w:rsidRPr="007E6211">
        <w:rPr>
          <w:rFonts w:asciiTheme="minorHAnsi" w:hAnsiTheme="minorHAnsi" w:cstheme="minorHAnsi"/>
          <w:sz w:val="22"/>
          <w:szCs w:val="22"/>
        </w:rPr>
        <w:t>τους.</w:t>
      </w:r>
    </w:p>
    <w:p w14:paraId="4A2D15FC" w14:textId="77777777" w:rsidR="00722FBE" w:rsidRPr="00F03739" w:rsidRDefault="00722FBE" w:rsidP="00F03739">
      <w:pPr>
        <w:pStyle w:val="a3"/>
        <w:spacing w:before="1"/>
        <w:jc w:val="both"/>
        <w:rPr>
          <w:rFonts w:asciiTheme="minorHAnsi" w:hAnsiTheme="minorHAnsi" w:cstheme="minorHAnsi"/>
          <w:sz w:val="22"/>
          <w:szCs w:val="22"/>
        </w:rPr>
      </w:pPr>
    </w:p>
    <w:p w14:paraId="3EB143A2" w14:textId="77777777" w:rsidR="00722FBE" w:rsidRPr="00F03739" w:rsidRDefault="00722FBE" w:rsidP="00F03739">
      <w:pPr>
        <w:pStyle w:val="a3"/>
        <w:spacing w:before="1"/>
        <w:ind w:left="1100" w:right="1805"/>
        <w:jc w:val="both"/>
        <w:rPr>
          <w:rFonts w:asciiTheme="minorHAnsi" w:hAnsiTheme="minorHAnsi" w:cstheme="minorHAnsi"/>
          <w:sz w:val="22"/>
          <w:szCs w:val="22"/>
        </w:rPr>
      </w:pPr>
      <w:r w:rsidRPr="00F03739">
        <w:rPr>
          <w:rFonts w:asciiTheme="minorHAnsi" w:hAnsiTheme="minorHAnsi" w:cstheme="minorHAnsi"/>
          <w:sz w:val="22"/>
          <w:szCs w:val="22"/>
        </w:rPr>
        <w:t>(Η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δραστηριότητα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μπορεί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να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εκπονηθεί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και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ψηφιακά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με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ανάρτηση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σχολίων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σε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r w:rsidRPr="00F03739">
        <w:rPr>
          <w:rFonts w:asciiTheme="minorHAnsi" w:hAnsiTheme="minorHAnsi" w:cstheme="minorHAnsi"/>
          <w:sz w:val="22"/>
          <w:szCs w:val="22"/>
        </w:rPr>
        <w:t>κάποιον τοίχο,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03739">
        <w:rPr>
          <w:rFonts w:asciiTheme="minorHAnsi" w:hAnsiTheme="minorHAnsi" w:cstheme="minorHAnsi"/>
          <w:sz w:val="22"/>
          <w:szCs w:val="22"/>
        </w:rPr>
        <w:t>padlet</w:t>
      </w:r>
      <w:proofErr w:type="spellEnd"/>
      <w:r w:rsidRPr="00F03739">
        <w:rPr>
          <w:rFonts w:asciiTheme="minorHAnsi" w:hAnsiTheme="minorHAnsi" w:cstheme="minorHAnsi"/>
          <w:sz w:val="22"/>
          <w:szCs w:val="22"/>
        </w:rPr>
        <w:t>,</w:t>
      </w:r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03739">
        <w:rPr>
          <w:rFonts w:asciiTheme="minorHAnsi" w:hAnsiTheme="minorHAnsi" w:cstheme="minorHAnsi"/>
          <w:sz w:val="22"/>
          <w:szCs w:val="22"/>
        </w:rPr>
        <w:t>jamboard</w:t>
      </w:r>
      <w:proofErr w:type="spellEnd"/>
      <w:r w:rsidR="007D0EC8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03739">
        <w:rPr>
          <w:rFonts w:asciiTheme="minorHAnsi" w:hAnsiTheme="minorHAnsi" w:cstheme="minorHAnsi"/>
          <w:sz w:val="22"/>
          <w:szCs w:val="22"/>
        </w:rPr>
        <w:t>κλπ</w:t>
      </w:r>
      <w:proofErr w:type="spellEnd"/>
      <w:r w:rsidRPr="00F03739">
        <w:rPr>
          <w:rFonts w:asciiTheme="minorHAnsi" w:hAnsiTheme="minorHAnsi" w:cstheme="minorHAnsi"/>
          <w:sz w:val="22"/>
          <w:szCs w:val="22"/>
        </w:rPr>
        <w:t>)</w:t>
      </w:r>
    </w:p>
    <w:p w14:paraId="317C6496" w14:textId="77777777" w:rsidR="00B17B8D" w:rsidRPr="00F03739" w:rsidRDefault="00B17B8D" w:rsidP="00F03739">
      <w:pPr>
        <w:tabs>
          <w:tab w:val="left" w:pos="2325"/>
        </w:tabs>
        <w:jc w:val="both"/>
        <w:rPr>
          <w:rFonts w:asciiTheme="minorHAnsi" w:hAnsiTheme="minorHAnsi" w:cstheme="minorHAnsi"/>
        </w:rPr>
      </w:pPr>
    </w:p>
    <w:sectPr w:rsidR="00B17B8D" w:rsidRPr="00F03739" w:rsidSect="00865E82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A0BDD" w14:textId="77777777" w:rsidR="004C02EB" w:rsidRDefault="004C02EB">
      <w:r>
        <w:separator/>
      </w:r>
    </w:p>
  </w:endnote>
  <w:endnote w:type="continuationSeparator" w:id="0">
    <w:p w14:paraId="5C583F69" w14:textId="77777777" w:rsidR="004C02EB" w:rsidRDefault="004C0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4DDC7" w14:textId="77777777" w:rsidR="00722FBE" w:rsidRDefault="00722FBE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216" behindDoc="1" locked="0" layoutInCell="1" allowOverlap="1" wp14:anchorId="79BE8120" wp14:editId="1C6C93B3">
          <wp:simplePos x="0" y="0"/>
          <wp:positionH relativeFrom="page">
            <wp:posOffset>1670123</wp:posOffset>
          </wp:positionH>
          <wp:positionV relativeFrom="page">
            <wp:posOffset>9909175</wp:posOffset>
          </wp:positionV>
          <wp:extent cx="4201133" cy="543560"/>
          <wp:effectExtent l="0" t="0" r="0" b="0"/>
          <wp:wrapNone/>
          <wp:docPr id="7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A1128" w14:textId="77777777" w:rsidR="00722FBE" w:rsidRDefault="00722FBE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2B243874" wp14:editId="279681ED">
          <wp:simplePos x="0" y="0"/>
          <wp:positionH relativeFrom="page">
            <wp:posOffset>1670123</wp:posOffset>
          </wp:positionH>
          <wp:positionV relativeFrom="page">
            <wp:posOffset>9909175</wp:posOffset>
          </wp:positionV>
          <wp:extent cx="4201133" cy="543560"/>
          <wp:effectExtent l="0" t="0" r="0" b="0"/>
          <wp:wrapNone/>
          <wp:docPr id="9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415CB" w14:textId="77777777" w:rsidR="004935A3" w:rsidRDefault="004935A3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D9AF1" w14:textId="77777777" w:rsidR="006A5215" w:rsidRDefault="004935A3" w:rsidP="004935A3">
    <w:pPr>
      <w:pStyle w:val="1"/>
      <w:jc w:val="center"/>
    </w:pPr>
    <w:r w:rsidRPr="004935A3">
      <w:rPr>
        <w:noProof/>
        <w:lang w:eastAsia="el-GR"/>
      </w:rPr>
      <w:drawing>
        <wp:inline distT="0" distB="0" distL="0" distR="0" wp14:anchorId="159321A5" wp14:editId="487E829E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A0470" w14:textId="77777777" w:rsidR="004935A3" w:rsidRDefault="004935A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356A8" w14:textId="77777777" w:rsidR="004C02EB" w:rsidRDefault="004C02EB">
      <w:r>
        <w:separator/>
      </w:r>
    </w:p>
  </w:footnote>
  <w:footnote w:type="continuationSeparator" w:id="0">
    <w:p w14:paraId="364F83C5" w14:textId="77777777" w:rsidR="004C02EB" w:rsidRDefault="004C0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6D412" w14:textId="77777777" w:rsidR="00722FBE" w:rsidRDefault="00722FBE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6192" behindDoc="1" locked="0" layoutInCell="1" allowOverlap="1" wp14:anchorId="2266F5FA" wp14:editId="62F73110">
          <wp:simplePos x="0" y="0"/>
          <wp:positionH relativeFrom="page">
            <wp:posOffset>1951354</wp:posOffset>
          </wp:positionH>
          <wp:positionV relativeFrom="page">
            <wp:posOffset>360044</wp:posOffset>
          </wp:positionV>
          <wp:extent cx="3674745" cy="482726"/>
          <wp:effectExtent l="0" t="0" r="0" b="0"/>
          <wp:wrapNone/>
          <wp:docPr id="6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4745" cy="4827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2765">
      <w:rPr>
        <w:noProof/>
        <w:lang w:eastAsia="el-GR"/>
      </w:rPr>
      <w:pict w14:anchorId="40222A53">
        <v:rect id="Rectangle 12" o:spid="_x0000_s10241" style="position:absolute;margin-left:88.6pt;margin-top:79.7pt;width:418.25pt;height:.5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" fillcolor="#c0504d" stroked="f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22C42" w14:textId="77777777" w:rsidR="00722FBE" w:rsidRDefault="00722FBE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8240" behindDoc="1" locked="0" layoutInCell="1" allowOverlap="1" wp14:anchorId="0C6B033C" wp14:editId="0067DA09">
          <wp:simplePos x="0" y="0"/>
          <wp:positionH relativeFrom="page">
            <wp:posOffset>1951354</wp:posOffset>
          </wp:positionH>
          <wp:positionV relativeFrom="page">
            <wp:posOffset>360044</wp:posOffset>
          </wp:positionV>
          <wp:extent cx="3674745" cy="482726"/>
          <wp:effectExtent l="0" t="0" r="0" b="0"/>
          <wp:wrapNone/>
          <wp:docPr id="8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4745" cy="4827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2B287" w14:textId="77777777" w:rsidR="004935A3" w:rsidRDefault="004935A3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92DF5" w14:textId="77777777" w:rsidR="006A5215" w:rsidRDefault="006A5215">
    <w:pPr>
      <w:pStyle w:val="a3"/>
      <w:spacing w:line="14" w:lineRule="auto"/>
      <w:rPr>
        <w:sz w:val="20"/>
      </w:rPr>
    </w:pPr>
  </w:p>
  <w:p w14:paraId="19B4ECC5" w14:textId="77777777" w:rsidR="00865E82" w:rsidRDefault="00865E82">
    <w:pPr>
      <w:pStyle w:val="a3"/>
      <w:spacing w:line="14" w:lineRule="auto"/>
      <w:rPr>
        <w:sz w:val="20"/>
      </w:rPr>
    </w:pPr>
  </w:p>
  <w:p w14:paraId="4CEBF019" w14:textId="77777777" w:rsidR="00865E82" w:rsidRDefault="00865E82">
    <w:pPr>
      <w:pStyle w:val="a3"/>
      <w:spacing w:line="14" w:lineRule="auto"/>
      <w:rPr>
        <w:sz w:val="20"/>
      </w:rPr>
    </w:pPr>
  </w:p>
  <w:p w14:paraId="1266C135" w14:textId="77777777" w:rsidR="00865E82" w:rsidRDefault="00865E82">
    <w:pPr>
      <w:pStyle w:val="a3"/>
      <w:spacing w:line="14" w:lineRule="auto"/>
      <w:rPr>
        <w:sz w:val="20"/>
      </w:rPr>
    </w:pPr>
  </w:p>
  <w:p w14:paraId="0B0EC4BB" w14:textId="77777777" w:rsidR="00865E82" w:rsidRDefault="00865E82">
    <w:pPr>
      <w:pStyle w:val="a3"/>
      <w:spacing w:line="14" w:lineRule="auto"/>
      <w:rPr>
        <w:sz w:val="20"/>
      </w:rPr>
    </w:pPr>
  </w:p>
  <w:p w14:paraId="509DEF6F" w14:textId="77777777" w:rsidR="00865E82" w:rsidRDefault="00865E82">
    <w:pPr>
      <w:pStyle w:val="a3"/>
      <w:spacing w:line="14" w:lineRule="auto"/>
      <w:rPr>
        <w:sz w:val="20"/>
      </w:rPr>
    </w:pPr>
  </w:p>
  <w:p w14:paraId="55F74353" w14:textId="77777777" w:rsidR="00865E82" w:rsidRDefault="00865E82">
    <w:pPr>
      <w:pStyle w:val="a3"/>
      <w:spacing w:line="14" w:lineRule="auto"/>
      <w:rPr>
        <w:sz w:val="20"/>
      </w:rPr>
    </w:pPr>
  </w:p>
  <w:p w14:paraId="09DEA45E" w14:textId="77777777" w:rsidR="00865E82" w:rsidRDefault="00865E82">
    <w:pPr>
      <w:pStyle w:val="a3"/>
      <w:spacing w:line="14" w:lineRule="auto"/>
      <w:rPr>
        <w:sz w:val="20"/>
      </w:rPr>
    </w:pPr>
  </w:p>
  <w:p w14:paraId="3D545C20" w14:textId="77777777" w:rsidR="00865E82" w:rsidRDefault="00865E82">
    <w:pPr>
      <w:pStyle w:val="a3"/>
      <w:spacing w:line="14" w:lineRule="auto"/>
      <w:rPr>
        <w:sz w:val="20"/>
      </w:rPr>
    </w:pPr>
  </w:p>
  <w:p w14:paraId="685F1762" w14:textId="77777777" w:rsidR="00865E82" w:rsidRDefault="00865E82">
    <w:pPr>
      <w:pStyle w:val="a3"/>
      <w:spacing w:line="14" w:lineRule="auto"/>
      <w:rPr>
        <w:sz w:val="20"/>
      </w:rPr>
    </w:pPr>
  </w:p>
  <w:p w14:paraId="2310E9B0" w14:textId="77777777" w:rsidR="00865E82" w:rsidRDefault="00D56189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5168" behindDoc="0" locked="0" layoutInCell="1" allowOverlap="1" wp14:anchorId="54032369" wp14:editId="17724378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AE1CBAB" w14:textId="77777777" w:rsidR="00865E82" w:rsidRDefault="00865E82">
    <w:pPr>
      <w:pStyle w:val="a3"/>
      <w:spacing w:line="14" w:lineRule="auto"/>
      <w:rPr>
        <w:sz w:val="20"/>
      </w:rPr>
    </w:pPr>
  </w:p>
  <w:p w14:paraId="234F4AF2" w14:textId="77777777" w:rsidR="00865E82" w:rsidRDefault="00865E82">
    <w:pPr>
      <w:pStyle w:val="a3"/>
      <w:spacing w:line="14" w:lineRule="auto"/>
      <w:rPr>
        <w:sz w:val="20"/>
      </w:rPr>
    </w:pPr>
  </w:p>
  <w:p w14:paraId="33FAE800" w14:textId="77777777" w:rsidR="00865E82" w:rsidRDefault="00865E82">
    <w:pPr>
      <w:pStyle w:val="a3"/>
      <w:spacing w:line="14" w:lineRule="auto"/>
      <w:rPr>
        <w:sz w:val="20"/>
      </w:rPr>
    </w:pPr>
  </w:p>
  <w:p w14:paraId="3BA329C8" w14:textId="77777777" w:rsidR="00865E82" w:rsidRDefault="00865E82">
    <w:pPr>
      <w:pStyle w:val="a3"/>
      <w:spacing w:line="14" w:lineRule="auto"/>
      <w:rPr>
        <w:sz w:val="20"/>
      </w:rPr>
    </w:pPr>
  </w:p>
  <w:p w14:paraId="7D86B911" w14:textId="77777777" w:rsidR="00865E82" w:rsidRDefault="00865E82">
    <w:pPr>
      <w:pStyle w:val="a3"/>
      <w:spacing w:line="14" w:lineRule="auto"/>
      <w:rPr>
        <w:sz w:val="20"/>
      </w:rPr>
    </w:pPr>
  </w:p>
  <w:p w14:paraId="3476B218" w14:textId="77777777" w:rsidR="00865E82" w:rsidRDefault="00865E82">
    <w:pPr>
      <w:pStyle w:val="a3"/>
      <w:spacing w:line="14" w:lineRule="auto"/>
      <w:rPr>
        <w:sz w:val="20"/>
      </w:rPr>
    </w:pPr>
  </w:p>
  <w:p w14:paraId="489B125E" w14:textId="77777777" w:rsidR="00865E82" w:rsidRDefault="00865E82">
    <w:pPr>
      <w:pStyle w:val="a3"/>
      <w:spacing w:line="14" w:lineRule="auto"/>
      <w:rPr>
        <w:sz w:val="20"/>
      </w:rPr>
    </w:pPr>
  </w:p>
  <w:p w14:paraId="001C7D37" w14:textId="77777777" w:rsidR="00865E82" w:rsidRDefault="00865E82">
    <w:pPr>
      <w:pStyle w:val="a3"/>
      <w:spacing w:line="14" w:lineRule="auto"/>
      <w:rPr>
        <w:sz w:val="20"/>
      </w:rPr>
    </w:pPr>
  </w:p>
  <w:p w14:paraId="5FFC4B05" w14:textId="77777777" w:rsidR="00865E82" w:rsidRDefault="00865E82">
    <w:pPr>
      <w:pStyle w:val="a3"/>
      <w:spacing w:line="14" w:lineRule="auto"/>
      <w:rPr>
        <w:sz w:val="20"/>
      </w:rPr>
    </w:pPr>
  </w:p>
  <w:p w14:paraId="6CD6E6D1" w14:textId="77777777" w:rsidR="00865E82" w:rsidRDefault="00865E82">
    <w:pPr>
      <w:pStyle w:val="a3"/>
      <w:spacing w:line="14" w:lineRule="auto"/>
      <w:rPr>
        <w:sz w:val="20"/>
      </w:rPr>
    </w:pPr>
  </w:p>
  <w:p w14:paraId="0B61CCA6" w14:textId="77777777" w:rsidR="00865E82" w:rsidRDefault="00865E82">
    <w:pPr>
      <w:pStyle w:val="a3"/>
      <w:spacing w:line="14" w:lineRule="auto"/>
      <w:rPr>
        <w:sz w:val="20"/>
      </w:rPr>
    </w:pPr>
  </w:p>
  <w:p w14:paraId="41F4C55C" w14:textId="77777777" w:rsidR="00865E82" w:rsidRDefault="00865E82">
    <w:pPr>
      <w:pStyle w:val="a3"/>
      <w:spacing w:line="14" w:lineRule="auto"/>
      <w:rPr>
        <w:sz w:val="20"/>
      </w:rPr>
    </w:pPr>
  </w:p>
  <w:p w14:paraId="66443815" w14:textId="77777777" w:rsidR="00865E82" w:rsidRDefault="00865E82">
    <w:pPr>
      <w:pStyle w:val="a3"/>
      <w:spacing w:line="14" w:lineRule="auto"/>
      <w:rPr>
        <w:sz w:val="20"/>
      </w:rPr>
    </w:pPr>
  </w:p>
  <w:p w14:paraId="6228596A" w14:textId="77777777" w:rsidR="00865E82" w:rsidRDefault="00865E82">
    <w:pPr>
      <w:pStyle w:val="a3"/>
      <w:spacing w:line="14" w:lineRule="auto"/>
      <w:rPr>
        <w:sz w:val="20"/>
      </w:rPr>
    </w:pPr>
  </w:p>
  <w:p w14:paraId="40FB24E7" w14:textId="77777777" w:rsidR="00865E82" w:rsidRDefault="00865E82">
    <w:pPr>
      <w:pStyle w:val="a3"/>
      <w:spacing w:line="14" w:lineRule="auto"/>
      <w:rPr>
        <w:sz w:val="20"/>
      </w:rPr>
    </w:pPr>
  </w:p>
  <w:p w14:paraId="7DC3933F" w14:textId="77777777" w:rsidR="00865E82" w:rsidRDefault="00865E82">
    <w:pPr>
      <w:pStyle w:val="a3"/>
      <w:spacing w:line="14" w:lineRule="auto"/>
      <w:rPr>
        <w:sz w:val="20"/>
      </w:rPr>
    </w:pPr>
  </w:p>
  <w:p w14:paraId="52F4D637" w14:textId="77777777" w:rsidR="00865E82" w:rsidRDefault="00865E82">
    <w:pPr>
      <w:pStyle w:val="a3"/>
      <w:spacing w:line="14" w:lineRule="auto"/>
      <w:rPr>
        <w:sz w:val="20"/>
      </w:rPr>
    </w:pPr>
  </w:p>
  <w:p w14:paraId="15CADF6A" w14:textId="77777777" w:rsidR="00865E82" w:rsidRDefault="00865E82">
    <w:pPr>
      <w:pStyle w:val="a3"/>
      <w:spacing w:line="14" w:lineRule="auto"/>
      <w:rPr>
        <w:sz w:val="20"/>
      </w:rPr>
    </w:pPr>
  </w:p>
  <w:p w14:paraId="22E99A69" w14:textId="77777777" w:rsidR="00865E82" w:rsidRDefault="00865E82">
    <w:pPr>
      <w:pStyle w:val="a3"/>
      <w:spacing w:line="14" w:lineRule="auto"/>
      <w:rPr>
        <w:sz w:val="20"/>
      </w:rPr>
    </w:pPr>
  </w:p>
  <w:p w14:paraId="76D56AC2" w14:textId="77777777" w:rsidR="00865E82" w:rsidRDefault="00865E82">
    <w:pPr>
      <w:pStyle w:val="a3"/>
      <w:spacing w:line="14" w:lineRule="auto"/>
      <w:rPr>
        <w:sz w:val="20"/>
      </w:rPr>
    </w:pPr>
  </w:p>
  <w:p w14:paraId="746D92A7" w14:textId="77777777" w:rsidR="00865E82" w:rsidRDefault="00865E82">
    <w:pPr>
      <w:pStyle w:val="a3"/>
      <w:spacing w:line="14" w:lineRule="auto"/>
      <w:rPr>
        <w:sz w:val="20"/>
      </w:rPr>
    </w:pPr>
  </w:p>
  <w:p w14:paraId="2AA00C60" w14:textId="77777777" w:rsidR="00865E82" w:rsidRDefault="00865E82">
    <w:pPr>
      <w:pStyle w:val="a3"/>
      <w:spacing w:line="14" w:lineRule="auto"/>
      <w:rPr>
        <w:sz w:val="20"/>
      </w:rPr>
    </w:pPr>
  </w:p>
  <w:p w14:paraId="59079484" w14:textId="77777777" w:rsidR="00865E82" w:rsidRDefault="00865E82">
    <w:pPr>
      <w:pStyle w:val="a3"/>
      <w:spacing w:line="14" w:lineRule="auto"/>
      <w:rPr>
        <w:sz w:val="20"/>
      </w:rPr>
    </w:pPr>
  </w:p>
  <w:p w14:paraId="12D97D66" w14:textId="77777777" w:rsidR="00865E82" w:rsidRDefault="00865E82">
    <w:pPr>
      <w:pStyle w:val="a3"/>
      <w:spacing w:line="14" w:lineRule="auto"/>
      <w:rPr>
        <w:sz w:val="20"/>
      </w:rPr>
    </w:pPr>
  </w:p>
  <w:p w14:paraId="3CAC65AE" w14:textId="77777777" w:rsidR="00865E82" w:rsidRDefault="00865E82">
    <w:pPr>
      <w:pStyle w:val="a3"/>
      <w:spacing w:line="14" w:lineRule="auto"/>
      <w:rPr>
        <w:sz w:val="20"/>
      </w:rPr>
    </w:pPr>
  </w:p>
  <w:p w14:paraId="3CC5A3D2" w14:textId="77777777" w:rsidR="00865E82" w:rsidRDefault="00865E82">
    <w:pPr>
      <w:pStyle w:val="a3"/>
      <w:spacing w:line="14" w:lineRule="auto"/>
      <w:rPr>
        <w:sz w:val="20"/>
      </w:rPr>
    </w:pPr>
  </w:p>
  <w:p w14:paraId="052A8071" w14:textId="77777777" w:rsidR="00865E82" w:rsidRDefault="00865E82">
    <w:pPr>
      <w:pStyle w:val="a3"/>
      <w:spacing w:line="14" w:lineRule="auto"/>
      <w:rPr>
        <w:sz w:val="20"/>
      </w:rPr>
    </w:pPr>
  </w:p>
  <w:p w14:paraId="4A8E17A9" w14:textId="77777777" w:rsidR="00865E82" w:rsidRDefault="00865E82">
    <w:pPr>
      <w:pStyle w:val="a3"/>
      <w:spacing w:line="14" w:lineRule="auto"/>
      <w:rPr>
        <w:sz w:val="20"/>
      </w:rPr>
    </w:pPr>
  </w:p>
  <w:p w14:paraId="482E9978" w14:textId="77777777" w:rsidR="00865E82" w:rsidRDefault="00865E82">
    <w:pPr>
      <w:pStyle w:val="a3"/>
      <w:spacing w:line="14" w:lineRule="auto"/>
      <w:rPr>
        <w:sz w:val="20"/>
      </w:rPr>
    </w:pPr>
  </w:p>
  <w:p w14:paraId="3EC259B9" w14:textId="77777777" w:rsidR="00865E82" w:rsidRDefault="00865E82">
    <w:pPr>
      <w:pStyle w:val="a3"/>
      <w:spacing w:line="14" w:lineRule="auto"/>
      <w:rPr>
        <w:sz w:val="20"/>
      </w:rPr>
    </w:pPr>
  </w:p>
  <w:p w14:paraId="40F8F2D6" w14:textId="77777777" w:rsidR="00865E82" w:rsidRDefault="00865E82">
    <w:pPr>
      <w:pStyle w:val="a3"/>
      <w:spacing w:line="14" w:lineRule="auto"/>
      <w:rPr>
        <w:sz w:val="20"/>
      </w:rPr>
    </w:pPr>
  </w:p>
  <w:p w14:paraId="2988D369" w14:textId="77777777" w:rsidR="00865E82" w:rsidRDefault="00865E82">
    <w:pPr>
      <w:pStyle w:val="a3"/>
      <w:spacing w:line="14" w:lineRule="auto"/>
      <w:rPr>
        <w:sz w:val="20"/>
      </w:rPr>
    </w:pPr>
  </w:p>
  <w:p w14:paraId="01232A8E" w14:textId="77777777" w:rsidR="00865E82" w:rsidRDefault="00865E82">
    <w:pPr>
      <w:pStyle w:val="a3"/>
      <w:spacing w:line="14" w:lineRule="auto"/>
      <w:rPr>
        <w:sz w:val="20"/>
      </w:rPr>
    </w:pPr>
  </w:p>
  <w:p w14:paraId="3D244109" w14:textId="77777777" w:rsidR="00865E82" w:rsidRDefault="00865E82">
    <w:pPr>
      <w:pStyle w:val="a3"/>
      <w:spacing w:line="14" w:lineRule="auto"/>
      <w:rPr>
        <w:sz w:val="20"/>
      </w:rPr>
    </w:pPr>
  </w:p>
  <w:p w14:paraId="32DFB9A2" w14:textId="77777777" w:rsidR="00865E82" w:rsidRDefault="00865E82">
    <w:pPr>
      <w:pStyle w:val="a3"/>
      <w:spacing w:line="14" w:lineRule="auto"/>
      <w:rPr>
        <w:sz w:val="20"/>
      </w:rPr>
    </w:pPr>
  </w:p>
  <w:p w14:paraId="4BE1461B" w14:textId="77777777" w:rsidR="00865E82" w:rsidRDefault="00865E82">
    <w:pPr>
      <w:pStyle w:val="a3"/>
      <w:spacing w:line="14" w:lineRule="auto"/>
      <w:rPr>
        <w:sz w:val="20"/>
      </w:rPr>
    </w:pPr>
  </w:p>
  <w:p w14:paraId="1C4B53E0" w14:textId="77777777" w:rsidR="00865E82" w:rsidRDefault="00865E82">
    <w:pPr>
      <w:pStyle w:val="a3"/>
      <w:spacing w:line="14" w:lineRule="auto"/>
      <w:rPr>
        <w:sz w:val="20"/>
      </w:rPr>
    </w:pPr>
  </w:p>
  <w:p w14:paraId="10DD7897" w14:textId="77777777" w:rsidR="00865E82" w:rsidRDefault="00865E82">
    <w:pPr>
      <w:pStyle w:val="a3"/>
      <w:spacing w:line="14" w:lineRule="auto"/>
      <w:rPr>
        <w:sz w:val="20"/>
      </w:rPr>
    </w:pPr>
  </w:p>
  <w:p w14:paraId="1B6805E2" w14:textId="77777777" w:rsidR="00865E82" w:rsidRDefault="00865E82">
    <w:pPr>
      <w:pStyle w:val="a3"/>
      <w:spacing w:line="14" w:lineRule="auto"/>
      <w:rPr>
        <w:sz w:val="20"/>
      </w:rPr>
    </w:pPr>
  </w:p>
  <w:p w14:paraId="00B67E74" w14:textId="77777777" w:rsidR="00865E82" w:rsidRDefault="00865E82">
    <w:pPr>
      <w:pStyle w:val="a3"/>
      <w:spacing w:line="14" w:lineRule="auto"/>
      <w:rPr>
        <w:sz w:val="20"/>
      </w:rPr>
    </w:pPr>
  </w:p>
  <w:p w14:paraId="741DE953" w14:textId="77777777" w:rsidR="00865E82" w:rsidRDefault="00865E82">
    <w:pPr>
      <w:pStyle w:val="a3"/>
      <w:spacing w:line="14" w:lineRule="auto"/>
      <w:rPr>
        <w:sz w:val="20"/>
      </w:rPr>
    </w:pPr>
  </w:p>
  <w:p w14:paraId="3A8D1668" w14:textId="77777777" w:rsidR="00865E82" w:rsidRDefault="00865E82">
    <w:pPr>
      <w:pStyle w:val="a3"/>
      <w:spacing w:line="14" w:lineRule="auto"/>
      <w:rPr>
        <w:sz w:val="20"/>
      </w:rPr>
    </w:pPr>
  </w:p>
  <w:p w14:paraId="51A15F88" w14:textId="77777777" w:rsidR="00865E82" w:rsidRDefault="00865E82">
    <w:pPr>
      <w:pStyle w:val="a3"/>
      <w:spacing w:line="14" w:lineRule="auto"/>
      <w:rPr>
        <w:sz w:val="20"/>
      </w:rPr>
    </w:pPr>
  </w:p>
  <w:p w14:paraId="36DAD6BF" w14:textId="77777777" w:rsidR="00865E82" w:rsidRDefault="00865E82">
    <w:pPr>
      <w:pStyle w:val="a3"/>
      <w:spacing w:line="14" w:lineRule="auto"/>
      <w:rPr>
        <w:sz w:val="20"/>
      </w:rPr>
    </w:pPr>
  </w:p>
  <w:p w14:paraId="046D3E46" w14:textId="77777777" w:rsidR="00865E82" w:rsidRDefault="00865E82">
    <w:pPr>
      <w:pStyle w:val="a3"/>
      <w:spacing w:line="14" w:lineRule="auto"/>
      <w:rPr>
        <w:sz w:val="20"/>
      </w:rPr>
    </w:pPr>
  </w:p>
  <w:p w14:paraId="6DFAB195" w14:textId="77777777" w:rsidR="00865E82" w:rsidRDefault="00865E82">
    <w:pPr>
      <w:pStyle w:val="a3"/>
      <w:spacing w:line="14" w:lineRule="auto"/>
      <w:rPr>
        <w:sz w:val="20"/>
      </w:rPr>
    </w:pPr>
  </w:p>
  <w:p w14:paraId="457B9D23" w14:textId="77777777" w:rsidR="00865E82" w:rsidRDefault="00865E82">
    <w:pPr>
      <w:pStyle w:val="a3"/>
      <w:spacing w:line="14" w:lineRule="auto"/>
      <w:rPr>
        <w:sz w:val="20"/>
      </w:rPr>
    </w:pPr>
  </w:p>
  <w:p w14:paraId="324812DE" w14:textId="77777777" w:rsidR="00865E82" w:rsidRDefault="00865E82">
    <w:pPr>
      <w:pStyle w:val="a3"/>
      <w:spacing w:line="14" w:lineRule="auto"/>
      <w:rPr>
        <w:sz w:val="20"/>
      </w:rPr>
    </w:pPr>
  </w:p>
  <w:p w14:paraId="1208AF9C" w14:textId="77777777" w:rsidR="00865E82" w:rsidRDefault="00865E82">
    <w:pPr>
      <w:pStyle w:val="a3"/>
      <w:spacing w:line="14" w:lineRule="auto"/>
      <w:rPr>
        <w:sz w:val="20"/>
      </w:rPr>
    </w:pPr>
  </w:p>
  <w:p w14:paraId="7245A8CB" w14:textId="77777777" w:rsidR="00865E82" w:rsidRDefault="00865E82">
    <w:pPr>
      <w:pStyle w:val="a3"/>
      <w:spacing w:line="14" w:lineRule="auto"/>
      <w:rPr>
        <w:sz w:val="20"/>
      </w:rPr>
    </w:pPr>
  </w:p>
  <w:p w14:paraId="75696BA1" w14:textId="77777777" w:rsidR="00865E82" w:rsidRDefault="00865E82">
    <w:pPr>
      <w:pStyle w:val="a3"/>
      <w:spacing w:line="14" w:lineRule="auto"/>
      <w:rPr>
        <w:sz w:val="20"/>
      </w:rPr>
    </w:pPr>
  </w:p>
  <w:p w14:paraId="6852F14D" w14:textId="77777777" w:rsidR="00865E82" w:rsidRDefault="00865E82">
    <w:pPr>
      <w:pStyle w:val="a3"/>
      <w:spacing w:line="14" w:lineRule="auto"/>
      <w:rPr>
        <w:sz w:val="20"/>
      </w:rPr>
    </w:pPr>
  </w:p>
  <w:p w14:paraId="510013E1" w14:textId="77777777" w:rsidR="00865E82" w:rsidRDefault="00865E82">
    <w:pPr>
      <w:pStyle w:val="a3"/>
      <w:spacing w:line="14" w:lineRule="auto"/>
      <w:rPr>
        <w:sz w:val="20"/>
      </w:rPr>
    </w:pPr>
  </w:p>
  <w:p w14:paraId="0B0770B7" w14:textId="77777777" w:rsidR="00865E82" w:rsidRDefault="00865E82">
    <w:pPr>
      <w:pStyle w:val="a3"/>
      <w:spacing w:line="14" w:lineRule="auto"/>
      <w:rPr>
        <w:sz w:val="20"/>
      </w:rPr>
    </w:pPr>
  </w:p>
  <w:p w14:paraId="377BC504" w14:textId="77777777" w:rsidR="00865E82" w:rsidRDefault="00865E82">
    <w:pPr>
      <w:pStyle w:val="a3"/>
      <w:spacing w:line="14" w:lineRule="auto"/>
      <w:rPr>
        <w:sz w:val="20"/>
      </w:rPr>
    </w:pPr>
  </w:p>
  <w:p w14:paraId="22420E8F" w14:textId="77777777" w:rsidR="00865E82" w:rsidRDefault="00865E82">
    <w:pPr>
      <w:pStyle w:val="a3"/>
      <w:spacing w:line="14" w:lineRule="auto"/>
      <w:rPr>
        <w:sz w:val="20"/>
      </w:rPr>
    </w:pPr>
  </w:p>
  <w:p w14:paraId="5B355133" w14:textId="77777777" w:rsidR="00865E82" w:rsidRDefault="00865E82">
    <w:pPr>
      <w:pStyle w:val="a3"/>
      <w:spacing w:line="14" w:lineRule="auto"/>
      <w:rPr>
        <w:sz w:val="20"/>
      </w:rPr>
    </w:pPr>
  </w:p>
  <w:p w14:paraId="2778F5C9" w14:textId="77777777" w:rsidR="00865E82" w:rsidRDefault="00865E82">
    <w:pPr>
      <w:pStyle w:val="a3"/>
      <w:spacing w:line="14" w:lineRule="auto"/>
      <w:rPr>
        <w:sz w:val="20"/>
      </w:rPr>
    </w:pPr>
  </w:p>
  <w:p w14:paraId="6679D4D8" w14:textId="77777777" w:rsidR="00865E82" w:rsidRDefault="00865E82">
    <w:pPr>
      <w:pStyle w:val="a3"/>
      <w:spacing w:line="14" w:lineRule="auto"/>
      <w:rPr>
        <w:sz w:val="20"/>
      </w:rPr>
    </w:pPr>
  </w:p>
  <w:p w14:paraId="6AE73E7A" w14:textId="77777777" w:rsidR="00865E82" w:rsidRDefault="00865E82">
    <w:pPr>
      <w:pStyle w:val="a3"/>
      <w:spacing w:line="14" w:lineRule="auto"/>
      <w:rPr>
        <w:sz w:val="20"/>
      </w:rPr>
    </w:pPr>
  </w:p>
  <w:p w14:paraId="4454D09F" w14:textId="77777777" w:rsidR="00865E82" w:rsidRDefault="00865E82">
    <w:pPr>
      <w:pStyle w:val="a3"/>
      <w:spacing w:line="14" w:lineRule="auto"/>
      <w:rPr>
        <w:sz w:val="20"/>
      </w:rPr>
    </w:pPr>
  </w:p>
  <w:p w14:paraId="04D438CF" w14:textId="77777777" w:rsidR="00865E82" w:rsidRDefault="00865E82">
    <w:pPr>
      <w:pStyle w:val="a3"/>
      <w:spacing w:line="14" w:lineRule="auto"/>
      <w:rPr>
        <w:sz w:val="20"/>
      </w:rPr>
    </w:pPr>
  </w:p>
  <w:p w14:paraId="5C9416E5" w14:textId="77777777" w:rsidR="00865E82" w:rsidRDefault="00865E82">
    <w:pPr>
      <w:pStyle w:val="a3"/>
      <w:spacing w:line="14" w:lineRule="auto"/>
      <w:rPr>
        <w:sz w:val="20"/>
      </w:rPr>
    </w:pPr>
  </w:p>
  <w:p w14:paraId="383F23C9" w14:textId="77777777" w:rsidR="00865E82" w:rsidRDefault="00865E82">
    <w:pPr>
      <w:pStyle w:val="a3"/>
      <w:spacing w:line="14" w:lineRule="auto"/>
      <w:rPr>
        <w:sz w:val="20"/>
      </w:rPr>
    </w:pPr>
  </w:p>
  <w:p w14:paraId="694CB2A1" w14:textId="77777777" w:rsidR="00865E82" w:rsidRDefault="00865E82">
    <w:pPr>
      <w:pStyle w:val="a3"/>
      <w:spacing w:line="14" w:lineRule="auto"/>
      <w:rPr>
        <w:sz w:val="20"/>
      </w:rPr>
    </w:pPr>
  </w:p>
  <w:p w14:paraId="3E6DB7CF" w14:textId="77777777" w:rsidR="00865E82" w:rsidRDefault="00865E82">
    <w:pPr>
      <w:pStyle w:val="a3"/>
      <w:spacing w:line="14" w:lineRule="auto"/>
      <w:rPr>
        <w:sz w:val="20"/>
      </w:rPr>
    </w:pPr>
  </w:p>
  <w:p w14:paraId="12315A91" w14:textId="77777777" w:rsidR="00865E82" w:rsidRDefault="00865E82">
    <w:pPr>
      <w:pStyle w:val="a3"/>
      <w:spacing w:line="14" w:lineRule="auto"/>
      <w:rPr>
        <w:sz w:val="20"/>
      </w:rPr>
    </w:pPr>
  </w:p>
  <w:p w14:paraId="0A6C2267" w14:textId="77777777" w:rsidR="00865E82" w:rsidRDefault="00865E82">
    <w:pPr>
      <w:pStyle w:val="a3"/>
      <w:spacing w:line="14" w:lineRule="auto"/>
      <w:rPr>
        <w:sz w:val="20"/>
      </w:rPr>
    </w:pPr>
  </w:p>
  <w:p w14:paraId="717085F5" w14:textId="77777777" w:rsidR="00865E82" w:rsidRDefault="00865E82">
    <w:pPr>
      <w:pStyle w:val="a3"/>
      <w:spacing w:line="14" w:lineRule="auto"/>
      <w:rPr>
        <w:sz w:val="20"/>
      </w:rPr>
    </w:pPr>
  </w:p>
  <w:p w14:paraId="04CFFF38" w14:textId="77777777" w:rsidR="00865E82" w:rsidRDefault="00865E82">
    <w:pPr>
      <w:pStyle w:val="a3"/>
      <w:spacing w:line="14" w:lineRule="auto"/>
      <w:rPr>
        <w:sz w:val="20"/>
      </w:rPr>
    </w:pPr>
  </w:p>
  <w:p w14:paraId="3A7EBA85" w14:textId="77777777" w:rsidR="00865E82" w:rsidRDefault="00865E82">
    <w:pPr>
      <w:pStyle w:val="a3"/>
      <w:spacing w:line="14" w:lineRule="auto"/>
      <w:rPr>
        <w:sz w:val="20"/>
      </w:rPr>
    </w:pPr>
  </w:p>
  <w:p w14:paraId="2AC65C7B" w14:textId="77777777" w:rsidR="00865E82" w:rsidRDefault="00865E82">
    <w:pPr>
      <w:pStyle w:val="a3"/>
      <w:spacing w:line="14" w:lineRule="auto"/>
      <w:rPr>
        <w:sz w:val="20"/>
      </w:rPr>
    </w:pPr>
  </w:p>
  <w:p w14:paraId="16D69E32" w14:textId="77777777" w:rsidR="00865E82" w:rsidRDefault="00865E82">
    <w:pPr>
      <w:pStyle w:val="a3"/>
      <w:spacing w:line="14" w:lineRule="auto"/>
      <w:rPr>
        <w:sz w:val="20"/>
      </w:rPr>
    </w:pPr>
  </w:p>
  <w:p w14:paraId="427FB0E4" w14:textId="77777777" w:rsidR="00865E82" w:rsidRDefault="00865E82">
    <w:pPr>
      <w:pStyle w:val="a3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30B50" w14:textId="77777777" w:rsidR="004935A3" w:rsidRDefault="004935A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B5DE"/>
      </v:shape>
    </w:pict>
  </w:numPicBullet>
  <w:abstractNum w:abstractNumId="0" w15:restartNumberingAfterBreak="0">
    <w:nsid w:val="008D5B1F"/>
    <w:multiLevelType w:val="hybridMultilevel"/>
    <w:tmpl w:val="13CCC59C"/>
    <w:lvl w:ilvl="0" w:tplc="04080007">
      <w:start w:val="1"/>
      <w:numFmt w:val="bullet"/>
      <w:lvlText w:val=""/>
      <w:lvlPicBulletId w:val="0"/>
      <w:lvlJc w:val="left"/>
      <w:pPr>
        <w:ind w:left="183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E196B"/>
    <w:rsid w:val="001553DE"/>
    <w:rsid w:val="002F4C9A"/>
    <w:rsid w:val="00412765"/>
    <w:rsid w:val="004935A3"/>
    <w:rsid w:val="004C02EB"/>
    <w:rsid w:val="004C32D2"/>
    <w:rsid w:val="00572108"/>
    <w:rsid w:val="005D07C4"/>
    <w:rsid w:val="006A5215"/>
    <w:rsid w:val="00722FBE"/>
    <w:rsid w:val="007A4E59"/>
    <w:rsid w:val="007D0EC8"/>
    <w:rsid w:val="007E6211"/>
    <w:rsid w:val="00851A6D"/>
    <w:rsid w:val="00865E82"/>
    <w:rsid w:val="008908EB"/>
    <w:rsid w:val="0089313C"/>
    <w:rsid w:val="00922817"/>
    <w:rsid w:val="00A57E05"/>
    <w:rsid w:val="00B17B8D"/>
    <w:rsid w:val="00B5361D"/>
    <w:rsid w:val="00B6793B"/>
    <w:rsid w:val="00B97C74"/>
    <w:rsid w:val="00D20588"/>
    <w:rsid w:val="00D56189"/>
    <w:rsid w:val="00D56947"/>
    <w:rsid w:val="00D70B2B"/>
    <w:rsid w:val="00DA7C05"/>
    <w:rsid w:val="00E243F2"/>
    <w:rsid w:val="00EE48D0"/>
    <w:rsid w:val="00F03739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3553B492"/>
  <w15:docId w15:val="{4F0A647B-7705-4FD0-B9CC-86C6721A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5361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5361D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22F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536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5361D"/>
    <w:rPr>
      <w:sz w:val="24"/>
      <w:szCs w:val="24"/>
    </w:rPr>
  </w:style>
  <w:style w:type="paragraph" w:styleId="a4">
    <w:name w:val="Title"/>
    <w:basedOn w:val="a"/>
    <w:uiPriority w:val="1"/>
    <w:qFormat/>
    <w:rsid w:val="00B5361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5361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5361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4935A3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4935A3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722F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l-GR"/>
    </w:rPr>
  </w:style>
  <w:style w:type="table" w:customStyle="1" w:styleId="TableNormal">
    <w:name w:val="Table Normal"/>
    <w:uiPriority w:val="2"/>
    <w:semiHidden/>
    <w:unhideWhenUsed/>
    <w:qFormat/>
    <w:rsid w:val="00722F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F037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hyperlink" Target="https://rb.gy/b600a2" TargetMode="External"/><Relationship Id="rId26" Type="http://schemas.openxmlformats.org/officeDocument/2006/relationships/hyperlink" Target="https://rb.gy/mj3nld" TargetMode="External"/><Relationship Id="rId39" Type="http://schemas.openxmlformats.org/officeDocument/2006/relationships/theme" Target="theme/theme1.xml"/><Relationship Id="rId21" Type="http://schemas.openxmlformats.org/officeDocument/2006/relationships/image" Target="media/image10.jpeg"/><Relationship Id="rId34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8.jpeg"/><Relationship Id="rId25" Type="http://schemas.openxmlformats.org/officeDocument/2006/relationships/image" Target="media/image11.jpeg"/><Relationship Id="rId33" Type="http://schemas.openxmlformats.org/officeDocument/2006/relationships/header" Target="header4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yperlink" Target="https://rb.gy/fkkmzl" TargetMode="External"/><Relationship Id="rId29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footer" Target="footer2.xml"/><Relationship Id="rId32" Type="http://schemas.openxmlformats.org/officeDocument/2006/relationships/header" Target="header3.xml"/><Relationship Id="rId37" Type="http://schemas.openxmlformats.org/officeDocument/2006/relationships/footer" Target="footer5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2.xml"/><Relationship Id="rId28" Type="http://schemas.openxmlformats.org/officeDocument/2006/relationships/hyperlink" Target="https://rb.gy/lzy9ms" TargetMode="External"/><Relationship Id="rId36" Type="http://schemas.openxmlformats.org/officeDocument/2006/relationships/header" Target="header5.xml"/><Relationship Id="rId10" Type="http://schemas.openxmlformats.org/officeDocument/2006/relationships/image" Target="media/image2.jpeg"/><Relationship Id="rId19" Type="http://schemas.openxmlformats.org/officeDocument/2006/relationships/image" Target="media/image9.jpeg"/><Relationship Id="rId31" Type="http://schemas.openxmlformats.org/officeDocument/2006/relationships/image" Target="media/image14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rb.gy/mnksvg" TargetMode="External"/><Relationship Id="rId22" Type="http://schemas.openxmlformats.org/officeDocument/2006/relationships/hyperlink" Target="https://rb.gy/2gluvw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s://rb.gy/fkbjdx" TargetMode="External"/><Relationship Id="rId35" Type="http://schemas.openxmlformats.org/officeDocument/2006/relationships/footer" Target="footer4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582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15</cp:revision>
  <dcterms:created xsi:type="dcterms:W3CDTF">2024-07-22T09:23:00Z</dcterms:created>
  <dcterms:modified xsi:type="dcterms:W3CDTF">2025-01-02T09:19:00Z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