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14FD6" w14:textId="77777777" w:rsidR="00453411" w:rsidRPr="0064143B" w:rsidRDefault="00453411" w:rsidP="00453411">
      <w:pPr>
        <w:tabs>
          <w:tab w:val="left" w:pos="1316"/>
        </w:tabs>
        <w:jc w:val="center"/>
        <w:rPr>
          <w:b/>
          <w:bCs/>
        </w:rPr>
      </w:pPr>
      <w:r w:rsidRPr="0064143B">
        <w:rPr>
          <w:b/>
          <w:bCs/>
        </w:rPr>
        <w:t>Φιλοσοφία - Σκοπιμότητα</w:t>
      </w:r>
    </w:p>
    <w:p w14:paraId="62E08853" w14:textId="77777777" w:rsidR="00453411" w:rsidRPr="0064143B" w:rsidRDefault="00453411" w:rsidP="00453411">
      <w:pPr>
        <w:tabs>
          <w:tab w:val="left" w:pos="1316"/>
        </w:tabs>
        <w:jc w:val="center"/>
        <w:rPr>
          <w:b/>
          <w:bCs/>
        </w:rPr>
      </w:pPr>
    </w:p>
    <w:p w14:paraId="3B06165C" w14:textId="77777777" w:rsidR="0064143B" w:rsidRPr="0064143B" w:rsidRDefault="0064143B" w:rsidP="0064143B">
      <w:pPr>
        <w:spacing w:before="60" w:line="276" w:lineRule="auto"/>
        <w:ind w:left="1080" w:right="933"/>
        <w:jc w:val="both"/>
      </w:pPr>
      <w:r w:rsidRPr="0064143B">
        <w:t>Η ιστορία και ο κόσμος μας αλλάζει ραγδαία. Στο σημερινό «γεμάτο» πλανήτη των</w:t>
      </w:r>
      <w:r w:rsidRPr="0064143B">
        <w:rPr>
          <w:spacing w:val="40"/>
        </w:rPr>
        <w:t xml:space="preserve"> </w:t>
      </w:r>
      <w:r w:rsidRPr="0064143B">
        <w:t xml:space="preserve">7,5 δισεκατομμυρίων ανθρώπων, η εργασία αποκτά νέα μορφή, οι επενδύσεις προσανατολίζονται στο περιβάλλον και στις νέες μορφές ενέργειας, η βιοτεχνολογία και η </w:t>
      </w:r>
      <w:proofErr w:type="spellStart"/>
      <w:r w:rsidRPr="0064143B">
        <w:t>βιoϊατρική</w:t>
      </w:r>
      <w:proofErr w:type="spellEnd"/>
      <w:r w:rsidRPr="0064143B">
        <w:t xml:space="preserve"> αλλάζουν συθέμελα το τοπίο των σημερινών κοινωνιών και των ανθρώπινων σχέσεων. Οι συνεχείς μετακινήσεις πληθυσμών επίσης επιβάλλουν νέους τρόπους σκέψης και δράσης καθώς και εκπαίδευσης.</w:t>
      </w:r>
      <w:r w:rsidRPr="0064143B">
        <w:rPr>
          <w:spacing w:val="80"/>
        </w:rPr>
        <w:t xml:space="preserve"> </w:t>
      </w:r>
      <w:r w:rsidRPr="0064143B">
        <w:t>Μια τέτοια ιστορική αλλαγή επιβάλει την ανάδειξη ενός διαφορετικού τρόπου παραγωγής και διαχείρισης της ανταλλαγής των αγαθών. Οι στόχοι της στρατηγικής «Ευρώπη 2020» είναι η ισονομία και ισοπολιτεία, η κοινωνική υπευθυνότητα, η καινοτομική οικονομία, η γνώση και η εκπαίδευση στην κοινωνική και αλληλέγγυα οικονομία, η πράσινη οικονομία, καθώς και η απασχόληση και η κοινωνική συνοχή. Στόχοι που αποτελούν μια πραγματική καινοτομία βάθους, η οποία επηρεάζει σημαντικά και</w:t>
      </w:r>
      <w:r w:rsidRPr="0064143B">
        <w:rPr>
          <w:spacing w:val="-1"/>
        </w:rPr>
        <w:t xml:space="preserve"> </w:t>
      </w:r>
      <w:r w:rsidRPr="0064143B">
        <w:t>τον χώρο της εκπαίδευσης. Η UNESCO</w:t>
      </w:r>
      <w:r w:rsidRPr="0064143B">
        <w:rPr>
          <w:spacing w:val="-1"/>
        </w:rPr>
        <w:t xml:space="preserve"> </w:t>
      </w:r>
      <w:r w:rsidRPr="0064143B">
        <w:t>(2021) υποστηρίζει</w:t>
      </w:r>
      <w:r w:rsidRPr="0064143B">
        <w:rPr>
          <w:spacing w:val="-1"/>
        </w:rPr>
        <w:t xml:space="preserve"> </w:t>
      </w:r>
      <w:r w:rsidRPr="0064143B">
        <w:t>ότι: Η</w:t>
      </w:r>
      <w:r w:rsidRPr="0064143B">
        <w:rPr>
          <w:spacing w:val="-2"/>
        </w:rPr>
        <w:t xml:space="preserve"> </w:t>
      </w:r>
      <w:r w:rsidRPr="0064143B">
        <w:t>εκπαίδευση δεν είναι αυτοσκοπός, αλλά για ένα βασικό εργαλείο, ώστε να δημιουργηθούν οι απαιτούμενες αλλαγές στη γνώση, στις αξίες, στις συμπεριφορές και στον τρόπο ζωής προκειμένου να επιτευχθεί η βιωσιμότητα και η σταθερότητα στη ζωή των ανθρώπων και των κοινωνιών. Αυτή η συνειδητοποίηση προϋποθέτει κατανόηση και αντιμετώπιση του προβλήματος μέσω της ίδιας της παιδείας και όχι απλά αναγνώριση των προβλημάτων που υπάρχουν.</w:t>
      </w:r>
      <w:r w:rsidRPr="0064143B">
        <w:rPr>
          <w:spacing w:val="-1"/>
        </w:rPr>
        <w:t xml:space="preserve"> </w:t>
      </w:r>
      <w:r w:rsidRPr="0064143B">
        <w:t>Κατά συνέπεια,</w:t>
      </w:r>
      <w:r w:rsidRPr="0064143B">
        <w:rPr>
          <w:spacing w:val="-2"/>
        </w:rPr>
        <w:t xml:space="preserve"> </w:t>
      </w:r>
      <w:r w:rsidRPr="0064143B">
        <w:t>τα προβλήματα αυτά</w:t>
      </w:r>
      <w:r w:rsidRPr="0064143B">
        <w:rPr>
          <w:spacing w:val="-3"/>
        </w:rPr>
        <w:t xml:space="preserve"> </w:t>
      </w:r>
      <w:r w:rsidRPr="0064143B">
        <w:t>που</w:t>
      </w:r>
      <w:r w:rsidRPr="0064143B">
        <w:rPr>
          <w:spacing w:val="-2"/>
        </w:rPr>
        <w:t xml:space="preserve"> </w:t>
      </w:r>
      <w:r w:rsidRPr="0064143B">
        <w:t>αντιμετωπίζει</w:t>
      </w:r>
      <w:r w:rsidRPr="0064143B">
        <w:rPr>
          <w:spacing w:val="-3"/>
        </w:rPr>
        <w:t xml:space="preserve"> </w:t>
      </w:r>
      <w:r w:rsidRPr="0064143B">
        <w:t>σήμερα η</w:t>
      </w:r>
      <w:r w:rsidRPr="0064143B">
        <w:rPr>
          <w:spacing w:val="-1"/>
        </w:rPr>
        <w:t xml:space="preserve"> </w:t>
      </w:r>
      <w:r w:rsidRPr="0064143B">
        <w:t>ανθρωπότητα ενισχύουν τη διαφορετική μορφή εκπαίδευσης, η οποία θα προβάλλει και υιοθετεί μέσω εκπαιδευτικών</w:t>
      </w:r>
      <w:r w:rsidRPr="0064143B">
        <w:rPr>
          <w:spacing w:val="-2"/>
        </w:rPr>
        <w:t xml:space="preserve"> </w:t>
      </w:r>
      <w:r w:rsidRPr="0064143B">
        <w:t>δράσεων</w:t>
      </w:r>
      <w:r w:rsidRPr="0064143B">
        <w:rPr>
          <w:spacing w:val="-2"/>
        </w:rPr>
        <w:t xml:space="preserve"> </w:t>
      </w:r>
      <w:r w:rsidRPr="0064143B">
        <w:t>και</w:t>
      </w:r>
      <w:r w:rsidRPr="0064143B">
        <w:rPr>
          <w:spacing w:val="-2"/>
        </w:rPr>
        <w:t xml:space="preserve"> </w:t>
      </w:r>
      <w:r w:rsidRPr="0064143B">
        <w:t>εργασιών,</w:t>
      </w:r>
      <w:r w:rsidRPr="0064143B">
        <w:rPr>
          <w:spacing w:val="-1"/>
        </w:rPr>
        <w:t xml:space="preserve"> </w:t>
      </w:r>
      <w:r w:rsidRPr="0064143B">
        <w:t>μία</w:t>
      </w:r>
      <w:r w:rsidRPr="0064143B">
        <w:rPr>
          <w:spacing w:val="-2"/>
        </w:rPr>
        <w:t xml:space="preserve"> </w:t>
      </w:r>
      <w:r w:rsidRPr="0064143B">
        <w:t>νέα</w:t>
      </w:r>
      <w:r w:rsidRPr="0064143B">
        <w:rPr>
          <w:spacing w:val="-1"/>
        </w:rPr>
        <w:t xml:space="preserve"> </w:t>
      </w:r>
      <w:r w:rsidRPr="0064143B">
        <w:t>στάση</w:t>
      </w:r>
      <w:r w:rsidRPr="0064143B">
        <w:rPr>
          <w:spacing w:val="-2"/>
        </w:rPr>
        <w:t xml:space="preserve"> </w:t>
      </w:r>
      <w:r w:rsidRPr="0064143B">
        <w:t>ζωής</w:t>
      </w:r>
      <w:r w:rsidRPr="0064143B">
        <w:rPr>
          <w:spacing w:val="-1"/>
        </w:rPr>
        <w:t xml:space="preserve"> </w:t>
      </w:r>
      <w:r w:rsidRPr="0064143B">
        <w:t>και</w:t>
      </w:r>
      <w:r w:rsidRPr="0064143B">
        <w:rPr>
          <w:spacing w:val="-2"/>
        </w:rPr>
        <w:t xml:space="preserve"> </w:t>
      </w:r>
      <w:r w:rsidRPr="0064143B">
        <w:t>κατανάλωσης</w:t>
      </w:r>
      <w:r w:rsidRPr="0064143B">
        <w:rPr>
          <w:spacing w:val="-3"/>
        </w:rPr>
        <w:t xml:space="preserve"> </w:t>
      </w:r>
      <w:r w:rsidRPr="0064143B">
        <w:t>καθώς</w:t>
      </w:r>
      <w:r w:rsidRPr="0064143B">
        <w:rPr>
          <w:spacing w:val="-1"/>
        </w:rPr>
        <w:t xml:space="preserve"> </w:t>
      </w:r>
      <w:r w:rsidRPr="0064143B">
        <w:t>και</w:t>
      </w:r>
      <w:r w:rsidRPr="0064143B">
        <w:rPr>
          <w:spacing w:val="-2"/>
        </w:rPr>
        <w:t xml:space="preserve"> </w:t>
      </w:r>
      <w:r w:rsidRPr="0064143B">
        <w:t>μια διαφορετική αντίληψη της παραγωγής αγαθών και υπηρεσιών μέσω του κοινωνικού αυτοελέγχου, του κοινωνικού δημιουργού και του/της δραστηριοποιημένου/ης και συνειδητοποιημένου/ης μαθητή/</w:t>
      </w:r>
      <w:proofErr w:type="spellStart"/>
      <w:r w:rsidRPr="0064143B">
        <w:t>τριας</w:t>
      </w:r>
      <w:proofErr w:type="spellEnd"/>
      <w:r w:rsidRPr="0064143B">
        <w:t>. Σε αυτή την κοινωνία του νέου είδους γνώσης και αξιών σήμερα, η δυνατότητα μιας ευέλικτης και προσαρμοστικής μάθησης καθώς και η ίδια η μορφή της νέας εκπαίδευσης με κοινωνικά ευαίσθητο πρόσημο είναι οι βασικοί</w:t>
      </w:r>
      <w:r w:rsidRPr="0064143B">
        <w:rPr>
          <w:spacing w:val="40"/>
        </w:rPr>
        <w:t xml:space="preserve"> </w:t>
      </w:r>
      <w:r w:rsidRPr="0064143B">
        <w:t>παράγοντες επιτυχίας και αποτελέσματος μιας σύγχρονης και ποιοτικής μορφής κοινωνίας του 21ου αιώνα. Η συγκεκριμένη εκπαιδευτική πρόταση-πρόγραμμα στοχεύει στο να διαμορφώσει ενεργούς μαθητές/</w:t>
      </w:r>
      <w:proofErr w:type="spellStart"/>
      <w:r w:rsidRPr="0064143B">
        <w:t>τριες</w:t>
      </w:r>
      <w:proofErr w:type="spellEnd"/>
      <w:r w:rsidRPr="0064143B">
        <w:t xml:space="preserve"> που μαθαίνουν πράττοντας και αναπτύσσουν κοινωνική ευθύνη καθώς και δεξιότητες συνεργασίας, αλληλοϋποστήριξης γόνιμου διαλόγου με επιχειρήματα και κριτική στάση στα γεγονότα.</w:t>
      </w:r>
    </w:p>
    <w:p w14:paraId="17BF3757" w14:textId="77777777" w:rsidR="69AC2F04" w:rsidRPr="00453411" w:rsidRDefault="69AC2F04" w:rsidP="00453411"/>
    <w:sectPr w:rsidR="69AC2F04" w:rsidRPr="00453411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8C77" w14:textId="77777777" w:rsidR="00E243F2" w:rsidRDefault="00E243F2">
      <w:r>
        <w:separator/>
      </w:r>
    </w:p>
  </w:endnote>
  <w:endnote w:type="continuationSeparator" w:id="0">
    <w:p w14:paraId="271B023C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C7F7A" w14:textId="77777777" w:rsidR="00B340E8" w:rsidRDefault="00B340E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CF95" w14:textId="77777777" w:rsidR="006A5215" w:rsidRDefault="0034520D" w:rsidP="0034520D">
    <w:pPr>
      <w:pStyle w:val="1"/>
      <w:jc w:val="center"/>
    </w:pPr>
    <w:r w:rsidRPr="0034520D">
      <w:rPr>
        <w:noProof/>
      </w:rPr>
      <w:drawing>
        <wp:inline distT="0" distB="0" distL="0" distR="0" wp14:anchorId="17C90546" wp14:editId="15DC1B9C">
          <wp:extent cx="4381500" cy="596265"/>
          <wp:effectExtent l="19050" t="0" r="0" b="0"/>
          <wp:docPr id="11" name="Εικόνα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6E3C3" w14:textId="77777777" w:rsidR="00B340E8" w:rsidRDefault="00B340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AB04B" w14:textId="77777777" w:rsidR="00E243F2" w:rsidRDefault="00E243F2">
      <w:r>
        <w:separator/>
      </w:r>
    </w:p>
  </w:footnote>
  <w:footnote w:type="continuationSeparator" w:id="0">
    <w:p w14:paraId="7B6691BB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E6A8" w14:textId="77777777" w:rsidR="00B340E8" w:rsidRDefault="00B340E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091D0" w14:textId="77777777" w:rsidR="006A5215" w:rsidRDefault="006A5215">
    <w:pPr>
      <w:pStyle w:val="a3"/>
      <w:spacing w:line="14" w:lineRule="auto"/>
      <w:rPr>
        <w:sz w:val="20"/>
      </w:rPr>
    </w:pPr>
  </w:p>
  <w:p w14:paraId="1E36A464" w14:textId="77777777" w:rsidR="00865E82" w:rsidRDefault="00865E82">
    <w:pPr>
      <w:pStyle w:val="a3"/>
      <w:spacing w:line="14" w:lineRule="auto"/>
      <w:rPr>
        <w:sz w:val="20"/>
      </w:rPr>
    </w:pPr>
  </w:p>
  <w:p w14:paraId="314D6346" w14:textId="77777777" w:rsidR="00865E82" w:rsidRDefault="00865E82">
    <w:pPr>
      <w:pStyle w:val="a3"/>
      <w:spacing w:line="14" w:lineRule="auto"/>
      <w:rPr>
        <w:sz w:val="20"/>
      </w:rPr>
    </w:pPr>
  </w:p>
  <w:p w14:paraId="00E65132" w14:textId="77777777" w:rsidR="00865E82" w:rsidRDefault="00865E82">
    <w:pPr>
      <w:pStyle w:val="a3"/>
      <w:spacing w:line="14" w:lineRule="auto"/>
      <w:rPr>
        <w:sz w:val="20"/>
      </w:rPr>
    </w:pPr>
  </w:p>
  <w:p w14:paraId="1EC599B2" w14:textId="77777777" w:rsidR="00865E82" w:rsidRDefault="00B340E8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A7533BF" wp14:editId="3D4EEC38">
          <wp:simplePos x="0" y="0"/>
          <wp:positionH relativeFrom="margin">
            <wp:align>center</wp:align>
          </wp:positionH>
          <wp:positionV relativeFrom="paragraph">
            <wp:posOffset>17780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DA613CA" w14:textId="77777777" w:rsidR="00865E82" w:rsidRDefault="00865E82">
    <w:pPr>
      <w:pStyle w:val="a3"/>
      <w:spacing w:line="14" w:lineRule="auto"/>
      <w:rPr>
        <w:sz w:val="20"/>
      </w:rPr>
    </w:pPr>
  </w:p>
  <w:p w14:paraId="0751EE5C" w14:textId="77777777" w:rsidR="00865E82" w:rsidRDefault="00865E82">
    <w:pPr>
      <w:pStyle w:val="a3"/>
      <w:spacing w:line="14" w:lineRule="auto"/>
      <w:rPr>
        <w:sz w:val="20"/>
      </w:rPr>
    </w:pPr>
  </w:p>
  <w:p w14:paraId="6D320391" w14:textId="77777777" w:rsidR="00865E82" w:rsidRDefault="00865E82">
    <w:pPr>
      <w:pStyle w:val="a3"/>
      <w:spacing w:line="14" w:lineRule="auto"/>
      <w:rPr>
        <w:sz w:val="20"/>
      </w:rPr>
    </w:pPr>
  </w:p>
  <w:p w14:paraId="32BFC674" w14:textId="77777777" w:rsidR="00865E82" w:rsidRDefault="00865E82">
    <w:pPr>
      <w:pStyle w:val="a3"/>
      <w:spacing w:line="14" w:lineRule="auto"/>
      <w:rPr>
        <w:sz w:val="20"/>
      </w:rPr>
    </w:pPr>
  </w:p>
  <w:p w14:paraId="022D1A40" w14:textId="77777777" w:rsidR="00865E82" w:rsidRDefault="00865E82">
    <w:pPr>
      <w:pStyle w:val="a3"/>
      <w:spacing w:line="14" w:lineRule="auto"/>
      <w:rPr>
        <w:sz w:val="20"/>
      </w:rPr>
    </w:pPr>
  </w:p>
  <w:p w14:paraId="1754AF04" w14:textId="77777777" w:rsidR="00865E82" w:rsidRDefault="00865E82">
    <w:pPr>
      <w:pStyle w:val="a3"/>
      <w:spacing w:line="14" w:lineRule="auto"/>
      <w:rPr>
        <w:sz w:val="20"/>
      </w:rPr>
    </w:pPr>
  </w:p>
  <w:p w14:paraId="26CAF4EA" w14:textId="77777777" w:rsidR="00865E82" w:rsidRDefault="00865E82">
    <w:pPr>
      <w:pStyle w:val="a3"/>
      <w:spacing w:line="14" w:lineRule="auto"/>
      <w:rPr>
        <w:sz w:val="20"/>
      </w:rPr>
    </w:pPr>
  </w:p>
  <w:p w14:paraId="532271EC" w14:textId="77777777" w:rsidR="00865E82" w:rsidRDefault="00865E82">
    <w:pPr>
      <w:pStyle w:val="a3"/>
      <w:spacing w:line="14" w:lineRule="auto"/>
      <w:rPr>
        <w:sz w:val="20"/>
      </w:rPr>
    </w:pPr>
  </w:p>
  <w:p w14:paraId="6B795E6C" w14:textId="77777777" w:rsidR="00865E82" w:rsidRDefault="00865E82">
    <w:pPr>
      <w:pStyle w:val="a3"/>
      <w:spacing w:line="14" w:lineRule="auto"/>
      <w:rPr>
        <w:sz w:val="20"/>
      </w:rPr>
    </w:pPr>
  </w:p>
  <w:p w14:paraId="2A284075" w14:textId="77777777" w:rsidR="00865E82" w:rsidRDefault="00865E82">
    <w:pPr>
      <w:pStyle w:val="a3"/>
      <w:spacing w:line="14" w:lineRule="auto"/>
      <w:rPr>
        <w:sz w:val="20"/>
      </w:rPr>
    </w:pPr>
  </w:p>
  <w:p w14:paraId="653D9FA5" w14:textId="77777777" w:rsidR="00865E82" w:rsidRDefault="00865E82">
    <w:pPr>
      <w:pStyle w:val="a3"/>
      <w:spacing w:line="14" w:lineRule="auto"/>
      <w:rPr>
        <w:sz w:val="20"/>
      </w:rPr>
    </w:pPr>
  </w:p>
  <w:p w14:paraId="0822604D" w14:textId="77777777" w:rsidR="00865E82" w:rsidRDefault="00865E82">
    <w:pPr>
      <w:pStyle w:val="a3"/>
      <w:spacing w:line="14" w:lineRule="auto"/>
      <w:rPr>
        <w:sz w:val="20"/>
      </w:rPr>
    </w:pPr>
  </w:p>
  <w:p w14:paraId="29D517E8" w14:textId="77777777" w:rsidR="00865E82" w:rsidRDefault="00865E82">
    <w:pPr>
      <w:pStyle w:val="a3"/>
      <w:spacing w:line="14" w:lineRule="auto"/>
      <w:rPr>
        <w:sz w:val="20"/>
      </w:rPr>
    </w:pPr>
  </w:p>
  <w:p w14:paraId="6F02E004" w14:textId="77777777" w:rsidR="00865E82" w:rsidRDefault="00865E82">
    <w:pPr>
      <w:pStyle w:val="a3"/>
      <w:spacing w:line="14" w:lineRule="auto"/>
      <w:rPr>
        <w:sz w:val="20"/>
      </w:rPr>
    </w:pPr>
  </w:p>
  <w:p w14:paraId="5C58F742" w14:textId="77777777" w:rsidR="00865E82" w:rsidRDefault="00865E82">
    <w:pPr>
      <w:pStyle w:val="a3"/>
      <w:spacing w:line="14" w:lineRule="auto"/>
      <w:rPr>
        <w:sz w:val="20"/>
      </w:rPr>
    </w:pPr>
  </w:p>
  <w:p w14:paraId="5C1277EA" w14:textId="77777777" w:rsidR="00865E82" w:rsidRDefault="00865E82">
    <w:pPr>
      <w:pStyle w:val="a3"/>
      <w:spacing w:line="14" w:lineRule="auto"/>
      <w:rPr>
        <w:sz w:val="20"/>
      </w:rPr>
    </w:pPr>
  </w:p>
  <w:p w14:paraId="4B8F3D26" w14:textId="77777777" w:rsidR="00865E82" w:rsidRDefault="00865E82">
    <w:pPr>
      <w:pStyle w:val="a3"/>
      <w:spacing w:line="14" w:lineRule="auto"/>
      <w:rPr>
        <w:sz w:val="20"/>
      </w:rPr>
    </w:pPr>
  </w:p>
  <w:p w14:paraId="5129BF48" w14:textId="77777777" w:rsidR="00865E82" w:rsidRDefault="00865E82">
    <w:pPr>
      <w:pStyle w:val="a3"/>
      <w:spacing w:line="14" w:lineRule="auto"/>
      <w:rPr>
        <w:sz w:val="20"/>
      </w:rPr>
    </w:pPr>
  </w:p>
  <w:p w14:paraId="499C1D40" w14:textId="77777777" w:rsidR="00865E82" w:rsidRDefault="00865E82">
    <w:pPr>
      <w:pStyle w:val="a3"/>
      <w:spacing w:line="14" w:lineRule="auto"/>
      <w:rPr>
        <w:sz w:val="20"/>
      </w:rPr>
    </w:pPr>
  </w:p>
  <w:p w14:paraId="051AEFE7" w14:textId="77777777" w:rsidR="00865E82" w:rsidRDefault="00865E82">
    <w:pPr>
      <w:pStyle w:val="a3"/>
      <w:spacing w:line="14" w:lineRule="auto"/>
      <w:rPr>
        <w:sz w:val="20"/>
      </w:rPr>
    </w:pPr>
  </w:p>
  <w:p w14:paraId="7572279D" w14:textId="77777777" w:rsidR="00865E82" w:rsidRDefault="00865E82">
    <w:pPr>
      <w:pStyle w:val="a3"/>
      <w:spacing w:line="14" w:lineRule="auto"/>
      <w:rPr>
        <w:sz w:val="20"/>
      </w:rPr>
    </w:pPr>
  </w:p>
  <w:p w14:paraId="3766A2CE" w14:textId="77777777" w:rsidR="00865E82" w:rsidRDefault="00865E82">
    <w:pPr>
      <w:pStyle w:val="a3"/>
      <w:spacing w:line="14" w:lineRule="auto"/>
      <w:rPr>
        <w:sz w:val="20"/>
      </w:rPr>
    </w:pPr>
  </w:p>
  <w:p w14:paraId="77807A8C" w14:textId="77777777" w:rsidR="00865E82" w:rsidRDefault="00865E82">
    <w:pPr>
      <w:pStyle w:val="a3"/>
      <w:spacing w:line="14" w:lineRule="auto"/>
      <w:rPr>
        <w:sz w:val="20"/>
      </w:rPr>
    </w:pPr>
  </w:p>
  <w:p w14:paraId="16EA322A" w14:textId="77777777" w:rsidR="00865E82" w:rsidRDefault="00865E82">
    <w:pPr>
      <w:pStyle w:val="a3"/>
      <w:spacing w:line="14" w:lineRule="auto"/>
      <w:rPr>
        <w:sz w:val="20"/>
      </w:rPr>
    </w:pPr>
  </w:p>
  <w:p w14:paraId="31933EEA" w14:textId="77777777" w:rsidR="00865E82" w:rsidRDefault="00865E82">
    <w:pPr>
      <w:pStyle w:val="a3"/>
      <w:spacing w:line="14" w:lineRule="auto"/>
      <w:rPr>
        <w:sz w:val="20"/>
      </w:rPr>
    </w:pPr>
  </w:p>
  <w:p w14:paraId="78E15FAF" w14:textId="77777777" w:rsidR="00865E82" w:rsidRDefault="00865E82">
    <w:pPr>
      <w:pStyle w:val="a3"/>
      <w:spacing w:line="14" w:lineRule="auto"/>
      <w:rPr>
        <w:sz w:val="20"/>
      </w:rPr>
    </w:pPr>
  </w:p>
  <w:p w14:paraId="7920C41E" w14:textId="77777777" w:rsidR="00865E82" w:rsidRDefault="00865E82">
    <w:pPr>
      <w:pStyle w:val="a3"/>
      <w:spacing w:line="14" w:lineRule="auto"/>
      <w:rPr>
        <w:sz w:val="20"/>
      </w:rPr>
    </w:pPr>
  </w:p>
  <w:p w14:paraId="7910A35D" w14:textId="77777777" w:rsidR="00865E82" w:rsidRDefault="00865E82">
    <w:pPr>
      <w:pStyle w:val="a3"/>
      <w:spacing w:line="14" w:lineRule="auto"/>
      <w:rPr>
        <w:sz w:val="20"/>
      </w:rPr>
    </w:pPr>
  </w:p>
  <w:p w14:paraId="0E58195B" w14:textId="77777777" w:rsidR="00865E82" w:rsidRDefault="00865E82">
    <w:pPr>
      <w:pStyle w:val="a3"/>
      <w:spacing w:line="14" w:lineRule="auto"/>
      <w:rPr>
        <w:sz w:val="20"/>
      </w:rPr>
    </w:pPr>
  </w:p>
  <w:p w14:paraId="64D16131" w14:textId="77777777" w:rsidR="00865E82" w:rsidRDefault="00865E82">
    <w:pPr>
      <w:pStyle w:val="a3"/>
      <w:spacing w:line="14" w:lineRule="auto"/>
      <w:rPr>
        <w:sz w:val="20"/>
      </w:rPr>
    </w:pPr>
  </w:p>
  <w:p w14:paraId="4F8A8A4A" w14:textId="77777777" w:rsidR="00865E82" w:rsidRDefault="00865E82">
    <w:pPr>
      <w:pStyle w:val="a3"/>
      <w:spacing w:line="14" w:lineRule="auto"/>
      <w:rPr>
        <w:sz w:val="20"/>
      </w:rPr>
    </w:pPr>
  </w:p>
  <w:p w14:paraId="10E80B88" w14:textId="77777777" w:rsidR="00865E82" w:rsidRDefault="00865E82">
    <w:pPr>
      <w:pStyle w:val="a3"/>
      <w:spacing w:line="14" w:lineRule="auto"/>
      <w:rPr>
        <w:sz w:val="20"/>
      </w:rPr>
    </w:pPr>
  </w:p>
  <w:p w14:paraId="310F214C" w14:textId="77777777" w:rsidR="00865E82" w:rsidRDefault="00865E82">
    <w:pPr>
      <w:pStyle w:val="a3"/>
      <w:spacing w:line="14" w:lineRule="auto"/>
      <w:rPr>
        <w:sz w:val="20"/>
      </w:rPr>
    </w:pPr>
  </w:p>
  <w:p w14:paraId="2C7D1FA0" w14:textId="77777777" w:rsidR="00865E82" w:rsidRDefault="00865E82">
    <w:pPr>
      <w:pStyle w:val="a3"/>
      <w:spacing w:line="14" w:lineRule="auto"/>
      <w:rPr>
        <w:sz w:val="20"/>
      </w:rPr>
    </w:pPr>
  </w:p>
  <w:p w14:paraId="57330DBF" w14:textId="77777777" w:rsidR="00865E82" w:rsidRDefault="00865E82">
    <w:pPr>
      <w:pStyle w:val="a3"/>
      <w:spacing w:line="14" w:lineRule="auto"/>
      <w:rPr>
        <w:sz w:val="20"/>
      </w:rPr>
    </w:pPr>
  </w:p>
  <w:p w14:paraId="5CA3434F" w14:textId="77777777" w:rsidR="00865E82" w:rsidRDefault="00865E82">
    <w:pPr>
      <w:pStyle w:val="a3"/>
      <w:spacing w:line="14" w:lineRule="auto"/>
      <w:rPr>
        <w:sz w:val="20"/>
      </w:rPr>
    </w:pPr>
  </w:p>
  <w:p w14:paraId="7E5A0F41" w14:textId="77777777" w:rsidR="00865E82" w:rsidRDefault="00865E82">
    <w:pPr>
      <w:pStyle w:val="a3"/>
      <w:spacing w:line="14" w:lineRule="auto"/>
      <w:rPr>
        <w:sz w:val="20"/>
      </w:rPr>
    </w:pPr>
  </w:p>
  <w:p w14:paraId="60081D7C" w14:textId="77777777" w:rsidR="00865E82" w:rsidRDefault="00865E82">
    <w:pPr>
      <w:pStyle w:val="a3"/>
      <w:spacing w:line="14" w:lineRule="auto"/>
      <w:rPr>
        <w:sz w:val="20"/>
      </w:rPr>
    </w:pPr>
  </w:p>
  <w:p w14:paraId="325FF50A" w14:textId="77777777" w:rsidR="00865E82" w:rsidRDefault="00865E82">
    <w:pPr>
      <w:pStyle w:val="a3"/>
      <w:spacing w:line="14" w:lineRule="auto"/>
      <w:rPr>
        <w:sz w:val="20"/>
      </w:rPr>
    </w:pPr>
  </w:p>
  <w:p w14:paraId="2648560E" w14:textId="77777777" w:rsidR="00865E82" w:rsidRDefault="00865E82">
    <w:pPr>
      <w:pStyle w:val="a3"/>
      <w:spacing w:line="14" w:lineRule="auto"/>
      <w:rPr>
        <w:sz w:val="20"/>
      </w:rPr>
    </w:pPr>
  </w:p>
  <w:p w14:paraId="401A0D42" w14:textId="77777777" w:rsidR="00865E82" w:rsidRDefault="00865E82">
    <w:pPr>
      <w:pStyle w:val="a3"/>
      <w:spacing w:line="14" w:lineRule="auto"/>
      <w:rPr>
        <w:sz w:val="20"/>
      </w:rPr>
    </w:pPr>
  </w:p>
  <w:p w14:paraId="427B8354" w14:textId="77777777" w:rsidR="00865E82" w:rsidRDefault="00865E82">
    <w:pPr>
      <w:pStyle w:val="a3"/>
      <w:spacing w:line="14" w:lineRule="auto"/>
      <w:rPr>
        <w:sz w:val="20"/>
      </w:rPr>
    </w:pPr>
  </w:p>
  <w:p w14:paraId="176A0C01" w14:textId="77777777" w:rsidR="00865E82" w:rsidRDefault="00865E82">
    <w:pPr>
      <w:pStyle w:val="a3"/>
      <w:spacing w:line="14" w:lineRule="auto"/>
      <w:rPr>
        <w:sz w:val="20"/>
      </w:rPr>
    </w:pPr>
  </w:p>
  <w:p w14:paraId="5A5B37B6" w14:textId="77777777" w:rsidR="00865E82" w:rsidRDefault="00865E82">
    <w:pPr>
      <w:pStyle w:val="a3"/>
      <w:spacing w:line="14" w:lineRule="auto"/>
      <w:rPr>
        <w:sz w:val="20"/>
      </w:rPr>
    </w:pPr>
  </w:p>
  <w:p w14:paraId="7875278B" w14:textId="77777777" w:rsidR="00865E82" w:rsidRDefault="00865E82">
    <w:pPr>
      <w:pStyle w:val="a3"/>
      <w:spacing w:line="14" w:lineRule="auto"/>
      <w:rPr>
        <w:sz w:val="20"/>
      </w:rPr>
    </w:pPr>
  </w:p>
  <w:p w14:paraId="417AE4F3" w14:textId="77777777" w:rsidR="00865E82" w:rsidRDefault="00865E82">
    <w:pPr>
      <w:pStyle w:val="a3"/>
      <w:spacing w:line="14" w:lineRule="auto"/>
      <w:rPr>
        <w:sz w:val="20"/>
      </w:rPr>
    </w:pPr>
  </w:p>
  <w:p w14:paraId="22AE1605" w14:textId="77777777" w:rsidR="00865E82" w:rsidRDefault="00865E82">
    <w:pPr>
      <w:pStyle w:val="a3"/>
      <w:spacing w:line="14" w:lineRule="auto"/>
      <w:rPr>
        <w:sz w:val="20"/>
      </w:rPr>
    </w:pPr>
  </w:p>
  <w:p w14:paraId="0B8F8C32" w14:textId="77777777" w:rsidR="00865E82" w:rsidRDefault="00865E82">
    <w:pPr>
      <w:pStyle w:val="a3"/>
      <w:spacing w:line="14" w:lineRule="auto"/>
      <w:rPr>
        <w:sz w:val="20"/>
      </w:rPr>
    </w:pPr>
  </w:p>
  <w:p w14:paraId="1D020D7E" w14:textId="77777777" w:rsidR="00865E82" w:rsidRDefault="00865E82">
    <w:pPr>
      <w:pStyle w:val="a3"/>
      <w:spacing w:line="14" w:lineRule="auto"/>
      <w:rPr>
        <w:sz w:val="20"/>
      </w:rPr>
    </w:pPr>
  </w:p>
  <w:p w14:paraId="72CC5E81" w14:textId="77777777" w:rsidR="00865E82" w:rsidRDefault="00865E82">
    <w:pPr>
      <w:pStyle w:val="a3"/>
      <w:spacing w:line="14" w:lineRule="auto"/>
      <w:rPr>
        <w:sz w:val="20"/>
      </w:rPr>
    </w:pPr>
  </w:p>
  <w:p w14:paraId="255282DC" w14:textId="77777777" w:rsidR="00865E82" w:rsidRDefault="00865E82">
    <w:pPr>
      <w:pStyle w:val="a3"/>
      <w:spacing w:line="14" w:lineRule="auto"/>
      <w:rPr>
        <w:sz w:val="20"/>
      </w:rPr>
    </w:pPr>
  </w:p>
  <w:p w14:paraId="6972FF78" w14:textId="77777777" w:rsidR="00865E82" w:rsidRDefault="00865E82">
    <w:pPr>
      <w:pStyle w:val="a3"/>
      <w:spacing w:line="14" w:lineRule="auto"/>
      <w:rPr>
        <w:sz w:val="20"/>
      </w:rPr>
    </w:pPr>
  </w:p>
  <w:p w14:paraId="7BBF9EB8" w14:textId="77777777" w:rsidR="00865E82" w:rsidRDefault="00865E82">
    <w:pPr>
      <w:pStyle w:val="a3"/>
      <w:spacing w:line="14" w:lineRule="auto"/>
      <w:rPr>
        <w:sz w:val="20"/>
      </w:rPr>
    </w:pPr>
  </w:p>
  <w:p w14:paraId="0138E9EA" w14:textId="77777777" w:rsidR="00865E82" w:rsidRDefault="00865E82">
    <w:pPr>
      <w:pStyle w:val="a3"/>
      <w:spacing w:line="14" w:lineRule="auto"/>
      <w:rPr>
        <w:sz w:val="20"/>
      </w:rPr>
    </w:pPr>
  </w:p>
  <w:p w14:paraId="7F726D3A" w14:textId="77777777" w:rsidR="00865E82" w:rsidRDefault="00865E82">
    <w:pPr>
      <w:pStyle w:val="a3"/>
      <w:spacing w:line="14" w:lineRule="auto"/>
      <w:rPr>
        <w:sz w:val="20"/>
      </w:rPr>
    </w:pPr>
  </w:p>
  <w:p w14:paraId="63D54540" w14:textId="77777777" w:rsidR="00865E82" w:rsidRDefault="00865E82">
    <w:pPr>
      <w:pStyle w:val="a3"/>
      <w:spacing w:line="14" w:lineRule="auto"/>
      <w:rPr>
        <w:sz w:val="20"/>
      </w:rPr>
    </w:pPr>
  </w:p>
  <w:p w14:paraId="07CEA54F" w14:textId="77777777" w:rsidR="00865E82" w:rsidRDefault="00865E82">
    <w:pPr>
      <w:pStyle w:val="a3"/>
      <w:spacing w:line="14" w:lineRule="auto"/>
      <w:rPr>
        <w:sz w:val="20"/>
      </w:rPr>
    </w:pPr>
  </w:p>
  <w:p w14:paraId="1DA8813F" w14:textId="77777777" w:rsidR="00865E82" w:rsidRDefault="00865E82">
    <w:pPr>
      <w:pStyle w:val="a3"/>
      <w:spacing w:line="14" w:lineRule="auto"/>
      <w:rPr>
        <w:sz w:val="20"/>
      </w:rPr>
    </w:pPr>
  </w:p>
  <w:p w14:paraId="6473148B" w14:textId="77777777" w:rsidR="00865E82" w:rsidRDefault="00865E82">
    <w:pPr>
      <w:pStyle w:val="a3"/>
      <w:spacing w:line="14" w:lineRule="auto"/>
      <w:rPr>
        <w:sz w:val="20"/>
      </w:rPr>
    </w:pPr>
  </w:p>
  <w:p w14:paraId="2DE7FD5A" w14:textId="77777777" w:rsidR="00865E82" w:rsidRDefault="00865E82">
    <w:pPr>
      <w:pStyle w:val="a3"/>
      <w:spacing w:line="14" w:lineRule="auto"/>
      <w:rPr>
        <w:sz w:val="20"/>
      </w:rPr>
    </w:pPr>
  </w:p>
  <w:p w14:paraId="37EF2BE7" w14:textId="77777777" w:rsidR="00865E82" w:rsidRDefault="00865E82">
    <w:pPr>
      <w:pStyle w:val="a3"/>
      <w:spacing w:line="14" w:lineRule="auto"/>
      <w:rPr>
        <w:sz w:val="20"/>
      </w:rPr>
    </w:pPr>
  </w:p>
  <w:p w14:paraId="6D741E53" w14:textId="77777777" w:rsidR="00865E82" w:rsidRDefault="00865E82">
    <w:pPr>
      <w:pStyle w:val="a3"/>
      <w:spacing w:line="14" w:lineRule="auto"/>
      <w:rPr>
        <w:sz w:val="20"/>
      </w:rPr>
    </w:pPr>
  </w:p>
  <w:p w14:paraId="1ABC3517" w14:textId="77777777" w:rsidR="00865E82" w:rsidRDefault="00865E82">
    <w:pPr>
      <w:pStyle w:val="a3"/>
      <w:spacing w:line="14" w:lineRule="auto"/>
      <w:rPr>
        <w:sz w:val="20"/>
      </w:rPr>
    </w:pPr>
  </w:p>
  <w:p w14:paraId="414D6C3A" w14:textId="77777777" w:rsidR="00865E82" w:rsidRDefault="00865E82">
    <w:pPr>
      <w:pStyle w:val="a3"/>
      <w:spacing w:line="14" w:lineRule="auto"/>
      <w:rPr>
        <w:sz w:val="20"/>
      </w:rPr>
    </w:pPr>
  </w:p>
  <w:p w14:paraId="523DC1BD" w14:textId="77777777" w:rsidR="00865E82" w:rsidRDefault="00865E82">
    <w:pPr>
      <w:pStyle w:val="a3"/>
      <w:spacing w:line="14" w:lineRule="auto"/>
      <w:rPr>
        <w:sz w:val="20"/>
      </w:rPr>
    </w:pPr>
  </w:p>
  <w:p w14:paraId="263E533E" w14:textId="77777777" w:rsidR="00865E82" w:rsidRDefault="00865E82">
    <w:pPr>
      <w:pStyle w:val="a3"/>
      <w:spacing w:line="14" w:lineRule="auto"/>
      <w:rPr>
        <w:sz w:val="20"/>
      </w:rPr>
    </w:pPr>
  </w:p>
  <w:p w14:paraId="400C345C" w14:textId="77777777" w:rsidR="00865E82" w:rsidRDefault="00865E82">
    <w:pPr>
      <w:pStyle w:val="a3"/>
      <w:spacing w:line="14" w:lineRule="auto"/>
      <w:rPr>
        <w:sz w:val="20"/>
      </w:rPr>
    </w:pPr>
  </w:p>
  <w:p w14:paraId="2F418829" w14:textId="77777777" w:rsidR="00865E82" w:rsidRDefault="00865E82">
    <w:pPr>
      <w:pStyle w:val="a3"/>
      <w:spacing w:line="14" w:lineRule="auto"/>
      <w:rPr>
        <w:sz w:val="20"/>
      </w:rPr>
    </w:pPr>
  </w:p>
  <w:p w14:paraId="00116577" w14:textId="77777777" w:rsidR="00865E82" w:rsidRDefault="00865E82">
    <w:pPr>
      <w:pStyle w:val="a3"/>
      <w:spacing w:line="14" w:lineRule="auto"/>
      <w:rPr>
        <w:sz w:val="20"/>
      </w:rPr>
    </w:pPr>
  </w:p>
  <w:p w14:paraId="366E2E2B" w14:textId="77777777" w:rsidR="00865E82" w:rsidRDefault="00865E82">
    <w:pPr>
      <w:pStyle w:val="a3"/>
      <w:spacing w:line="14" w:lineRule="auto"/>
      <w:rPr>
        <w:sz w:val="20"/>
      </w:rPr>
    </w:pPr>
  </w:p>
  <w:p w14:paraId="3BEDFA58" w14:textId="77777777" w:rsidR="00865E82" w:rsidRDefault="00865E82">
    <w:pPr>
      <w:pStyle w:val="a3"/>
      <w:spacing w:line="14" w:lineRule="auto"/>
      <w:rPr>
        <w:sz w:val="20"/>
      </w:rPr>
    </w:pPr>
  </w:p>
  <w:p w14:paraId="33A9D777" w14:textId="77777777" w:rsidR="00865E82" w:rsidRDefault="00865E82">
    <w:pPr>
      <w:pStyle w:val="a3"/>
      <w:spacing w:line="14" w:lineRule="auto"/>
      <w:rPr>
        <w:sz w:val="20"/>
      </w:rPr>
    </w:pPr>
  </w:p>
  <w:p w14:paraId="15BBAD60" w14:textId="77777777" w:rsidR="00865E82" w:rsidRDefault="00865E82">
    <w:pPr>
      <w:pStyle w:val="a3"/>
      <w:spacing w:line="14" w:lineRule="auto"/>
      <w:rPr>
        <w:sz w:val="20"/>
      </w:rPr>
    </w:pPr>
  </w:p>
  <w:p w14:paraId="5BF6F7BE" w14:textId="77777777" w:rsidR="00865E82" w:rsidRDefault="00865E82">
    <w:pPr>
      <w:pStyle w:val="a3"/>
      <w:spacing w:line="14" w:lineRule="auto"/>
      <w:rPr>
        <w:sz w:val="20"/>
      </w:rPr>
    </w:pPr>
  </w:p>
  <w:p w14:paraId="2C8B12E2" w14:textId="77777777" w:rsidR="00865E82" w:rsidRDefault="00865E82">
    <w:pPr>
      <w:pStyle w:val="a3"/>
      <w:spacing w:line="14" w:lineRule="auto"/>
      <w:rPr>
        <w:sz w:val="20"/>
      </w:rPr>
    </w:pPr>
  </w:p>
  <w:p w14:paraId="6E60404A" w14:textId="77777777" w:rsidR="00865E82" w:rsidRDefault="00865E82">
    <w:pPr>
      <w:pStyle w:val="a3"/>
      <w:spacing w:line="14" w:lineRule="auto"/>
      <w:rPr>
        <w:sz w:val="20"/>
      </w:rPr>
    </w:pPr>
  </w:p>
  <w:p w14:paraId="7D8F4F10" w14:textId="77777777" w:rsidR="00865E82" w:rsidRDefault="00865E82">
    <w:pPr>
      <w:pStyle w:val="a3"/>
      <w:spacing w:line="14" w:lineRule="auto"/>
      <w:rPr>
        <w:sz w:val="20"/>
      </w:rPr>
    </w:pPr>
  </w:p>
  <w:p w14:paraId="7DD92680" w14:textId="77777777" w:rsidR="00865E82" w:rsidRDefault="00865E82">
    <w:pPr>
      <w:pStyle w:val="a3"/>
      <w:spacing w:line="14" w:lineRule="auto"/>
      <w:rPr>
        <w:sz w:val="20"/>
      </w:rPr>
    </w:pPr>
  </w:p>
  <w:p w14:paraId="0EA6E8ED" w14:textId="77777777" w:rsidR="00865E82" w:rsidRDefault="00865E82">
    <w:pPr>
      <w:pStyle w:val="a3"/>
      <w:spacing w:line="14" w:lineRule="auto"/>
      <w:rPr>
        <w:sz w:val="20"/>
      </w:rPr>
    </w:pPr>
  </w:p>
  <w:p w14:paraId="3442794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530D4" w14:textId="77777777" w:rsidR="00B340E8" w:rsidRDefault="00B340E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B0E71"/>
    <w:rsid w:val="0034520D"/>
    <w:rsid w:val="00453411"/>
    <w:rsid w:val="0064143B"/>
    <w:rsid w:val="006A5215"/>
    <w:rsid w:val="00851A6D"/>
    <w:rsid w:val="00865E82"/>
    <w:rsid w:val="009461C8"/>
    <w:rsid w:val="009C3642"/>
    <w:rsid w:val="00B17B8D"/>
    <w:rsid w:val="00B340E8"/>
    <w:rsid w:val="00B6793B"/>
    <w:rsid w:val="00B97C74"/>
    <w:rsid w:val="00D56947"/>
    <w:rsid w:val="00DC5C05"/>
    <w:rsid w:val="00E243F2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6A3488"/>
  <w15:docId w15:val="{DC2A7848-DDEA-4B89-863B-182645A6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B0E7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B0E7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B0E7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B0E71"/>
    <w:rPr>
      <w:sz w:val="24"/>
      <w:szCs w:val="24"/>
    </w:rPr>
  </w:style>
  <w:style w:type="paragraph" w:styleId="a4">
    <w:name w:val="Title"/>
    <w:basedOn w:val="a"/>
    <w:uiPriority w:val="1"/>
    <w:qFormat/>
    <w:rsid w:val="001B0E7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B0E7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B0E7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4520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4520D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5</cp:revision>
  <dcterms:created xsi:type="dcterms:W3CDTF">2024-09-16T11:08:00Z</dcterms:created>
  <dcterms:modified xsi:type="dcterms:W3CDTF">2025-03-21T11:29:00Z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