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B8D" w:rsidRPr="0045077A" w:rsidRDefault="005D07C4" w:rsidP="00F54162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45077A">
        <w:rPr>
          <w:b/>
          <w:bCs/>
        </w:rPr>
        <w:t>Φύλλο</w:t>
      </w:r>
      <w:r w:rsidR="0089313C" w:rsidRPr="0045077A">
        <w:rPr>
          <w:b/>
          <w:bCs/>
        </w:rPr>
        <w:t>/α</w:t>
      </w:r>
      <w:r w:rsidRPr="0045077A">
        <w:rPr>
          <w:b/>
          <w:bCs/>
        </w:rPr>
        <w:t xml:space="preserve"> Εργασίας</w:t>
      </w:r>
      <w:r w:rsidR="0089313C" w:rsidRPr="0045077A">
        <w:rPr>
          <w:b/>
          <w:bCs/>
        </w:rPr>
        <w:t xml:space="preserve"> Εργαστηρίου/</w:t>
      </w:r>
      <w:r w:rsidR="00572108" w:rsidRPr="0045077A">
        <w:rPr>
          <w:b/>
          <w:bCs/>
        </w:rPr>
        <w:t>ω</w:t>
      </w:r>
      <w:r w:rsidR="0089313C" w:rsidRPr="0045077A">
        <w:rPr>
          <w:b/>
          <w:bCs/>
        </w:rPr>
        <w:t>ν</w:t>
      </w:r>
    </w:p>
    <w:p w:rsidR="007640D5" w:rsidRPr="00C86207" w:rsidRDefault="007640D5" w:rsidP="007640D5">
      <w:pPr>
        <w:spacing w:before="138" w:line="276" w:lineRule="auto"/>
        <w:ind w:right="1423"/>
        <w:jc w:val="center"/>
        <w:rPr>
          <w:b/>
          <w:u w:val="single"/>
        </w:rPr>
      </w:pPr>
      <w:bookmarkStart w:id="0" w:name="_GoBack"/>
      <w:r w:rsidRPr="00C86207">
        <w:rPr>
          <w:b/>
          <w:u w:val="single"/>
        </w:rPr>
        <w:t>4</w:t>
      </w:r>
      <w:r w:rsidRPr="00C86207">
        <w:rPr>
          <w:b/>
          <w:u w:val="single"/>
          <w:vertAlign w:val="superscript"/>
        </w:rPr>
        <w:t>ο</w:t>
      </w:r>
      <w:r w:rsidR="00DF04ED" w:rsidRPr="00C86207">
        <w:rPr>
          <w:b/>
          <w:u w:val="single"/>
        </w:rPr>
        <w:t xml:space="preserve"> Εργαστήριο «</w:t>
      </w:r>
      <w:r w:rsidRPr="00C86207">
        <w:rPr>
          <w:b/>
          <w:u w:val="single"/>
        </w:rPr>
        <w:t>Ομοιότητες και Διαφορές στο περιβάλλον (φύση και ζώα)</w:t>
      </w:r>
      <w:r w:rsidR="00DF04ED" w:rsidRPr="00C86207">
        <w:rPr>
          <w:b/>
          <w:u w:val="single"/>
        </w:rPr>
        <w:t>»</w:t>
      </w:r>
    </w:p>
    <w:bookmarkEnd w:id="0"/>
    <w:p w:rsidR="0045077A" w:rsidRPr="0045077A" w:rsidRDefault="0045077A" w:rsidP="00F54162">
      <w:pPr>
        <w:spacing w:before="138" w:line="276" w:lineRule="auto"/>
        <w:ind w:left="960" w:right="1423"/>
      </w:pPr>
      <w:r w:rsidRPr="0045077A">
        <w:rPr>
          <w:b/>
        </w:rPr>
        <w:t>Στόχος</w:t>
      </w:r>
      <w:r w:rsidRPr="0045077A">
        <w:rPr>
          <w:b/>
          <w:spacing w:val="8"/>
        </w:rPr>
        <w:t xml:space="preserve"> </w:t>
      </w:r>
      <w:r w:rsidRPr="0045077A">
        <w:t>του</w:t>
      </w:r>
      <w:r w:rsidRPr="0045077A">
        <w:rPr>
          <w:spacing w:val="9"/>
        </w:rPr>
        <w:t xml:space="preserve"> </w:t>
      </w:r>
      <w:r w:rsidRPr="0045077A">
        <w:t>εργαστηρίου</w:t>
      </w:r>
      <w:r w:rsidRPr="0045077A">
        <w:rPr>
          <w:spacing w:val="9"/>
        </w:rPr>
        <w:t xml:space="preserve"> </w:t>
      </w:r>
      <w:r w:rsidRPr="0045077A">
        <w:t>είναι</w:t>
      </w:r>
      <w:r w:rsidRPr="0045077A">
        <w:rPr>
          <w:spacing w:val="11"/>
        </w:rPr>
        <w:t xml:space="preserve"> </w:t>
      </w:r>
      <w:r w:rsidRPr="0045077A">
        <w:t>να</w:t>
      </w:r>
      <w:r w:rsidRPr="0045077A">
        <w:rPr>
          <w:spacing w:val="8"/>
        </w:rPr>
        <w:t xml:space="preserve"> </w:t>
      </w:r>
      <w:r w:rsidRPr="0045077A">
        <w:t>εντοπίσουν</w:t>
      </w:r>
      <w:r w:rsidRPr="0045077A">
        <w:rPr>
          <w:spacing w:val="8"/>
        </w:rPr>
        <w:t xml:space="preserve"> </w:t>
      </w:r>
      <w:r w:rsidRPr="0045077A">
        <w:t>τα</w:t>
      </w:r>
      <w:r w:rsidRPr="0045077A">
        <w:rPr>
          <w:spacing w:val="10"/>
        </w:rPr>
        <w:t xml:space="preserve"> </w:t>
      </w:r>
      <w:r w:rsidRPr="0045077A">
        <w:t>παιδιά</w:t>
      </w:r>
      <w:r w:rsidRPr="0045077A">
        <w:rPr>
          <w:spacing w:val="9"/>
        </w:rPr>
        <w:t xml:space="preserve"> </w:t>
      </w:r>
      <w:r w:rsidRPr="0045077A">
        <w:t>ομοιότητες</w:t>
      </w:r>
      <w:r w:rsidRPr="0045077A">
        <w:rPr>
          <w:spacing w:val="8"/>
        </w:rPr>
        <w:t xml:space="preserve"> </w:t>
      </w:r>
      <w:r w:rsidRPr="0045077A">
        <w:t>και</w:t>
      </w:r>
      <w:r w:rsidRPr="0045077A">
        <w:rPr>
          <w:spacing w:val="9"/>
        </w:rPr>
        <w:t xml:space="preserve"> </w:t>
      </w:r>
      <w:r w:rsidRPr="0045077A">
        <w:t>διαφορές</w:t>
      </w:r>
      <w:r w:rsidRPr="0045077A">
        <w:rPr>
          <w:spacing w:val="9"/>
        </w:rPr>
        <w:t xml:space="preserve"> </w:t>
      </w:r>
      <w:r w:rsidRPr="0045077A">
        <w:t>στο</w:t>
      </w:r>
      <w:r w:rsidRPr="0045077A">
        <w:rPr>
          <w:spacing w:val="-47"/>
        </w:rPr>
        <w:t xml:space="preserve"> </w:t>
      </w:r>
      <w:r w:rsidRPr="0045077A">
        <w:t>περιβάλλον</w:t>
      </w:r>
      <w:r w:rsidRPr="0045077A">
        <w:rPr>
          <w:spacing w:val="-1"/>
        </w:rPr>
        <w:t xml:space="preserve"> </w:t>
      </w:r>
      <w:r w:rsidRPr="0045077A">
        <w:t>μέσα</w:t>
      </w:r>
      <w:r w:rsidRPr="0045077A">
        <w:rPr>
          <w:spacing w:val="-2"/>
        </w:rPr>
        <w:t xml:space="preserve"> </w:t>
      </w:r>
      <w:r w:rsidRPr="0045077A">
        <w:t>από εικόνες</w:t>
      </w:r>
      <w:r w:rsidRPr="0045077A">
        <w:rPr>
          <w:spacing w:val="48"/>
        </w:rPr>
        <w:t xml:space="preserve"> </w:t>
      </w:r>
      <w:r w:rsidRPr="0045077A">
        <w:t>λουλουδιών, φυτών, δέντρων</w:t>
      </w:r>
      <w:r w:rsidRPr="0045077A">
        <w:rPr>
          <w:spacing w:val="-2"/>
        </w:rPr>
        <w:t xml:space="preserve"> </w:t>
      </w:r>
      <w:r w:rsidRPr="0045077A">
        <w:t>και ζώων</w:t>
      </w:r>
    </w:p>
    <w:p w:rsidR="0045077A" w:rsidRPr="0045077A" w:rsidRDefault="0045077A" w:rsidP="00F54162">
      <w:pPr>
        <w:spacing w:before="138" w:line="276" w:lineRule="auto"/>
        <w:ind w:left="960"/>
        <w:outlineLvl w:val="2"/>
        <w:rPr>
          <w:b/>
          <w:bCs/>
          <w:i/>
          <w:iCs/>
          <w:u w:color="000000"/>
        </w:rPr>
      </w:pPr>
      <w:r w:rsidRPr="0045077A">
        <w:rPr>
          <w:rFonts w:ascii="Times New Roman" w:hAnsi="Times New Roman"/>
          <w:bCs/>
          <w:iCs/>
          <w:spacing w:val="-6"/>
          <w:w w:val="99"/>
          <w:u w:val="single" w:color="000000"/>
        </w:rPr>
        <w:t xml:space="preserve"> </w:t>
      </w:r>
      <w:r w:rsidRPr="0045077A">
        <w:rPr>
          <w:b/>
          <w:bCs/>
          <w:i/>
          <w:iCs/>
          <w:u w:val="single" w:color="000000"/>
        </w:rPr>
        <w:t>(Προετοιμασία</w:t>
      </w:r>
      <w:r w:rsidRPr="0045077A">
        <w:rPr>
          <w:b/>
          <w:bCs/>
          <w:i/>
          <w:iCs/>
          <w:spacing w:val="-6"/>
          <w:u w:val="single" w:color="000000"/>
        </w:rPr>
        <w:t xml:space="preserve"> </w:t>
      </w:r>
      <w:r w:rsidRPr="0045077A">
        <w:rPr>
          <w:b/>
          <w:bCs/>
          <w:i/>
          <w:iCs/>
          <w:u w:val="single" w:color="000000"/>
        </w:rPr>
        <w:t>δραστηριότητας:</w:t>
      </w:r>
    </w:p>
    <w:p w:rsidR="0045077A" w:rsidRPr="0045077A" w:rsidRDefault="0045077A" w:rsidP="00F54162">
      <w:pPr>
        <w:numPr>
          <w:ilvl w:val="0"/>
          <w:numId w:val="2"/>
        </w:numPr>
        <w:tabs>
          <w:tab w:val="left" w:pos="1681"/>
        </w:tabs>
        <w:spacing w:before="40" w:line="276" w:lineRule="auto"/>
        <w:ind w:hanging="361"/>
        <w:rPr>
          <w:i/>
        </w:rPr>
      </w:pPr>
      <w:r w:rsidRPr="0045077A">
        <w:rPr>
          <w:i/>
        </w:rPr>
        <w:t>Εικόνες</w:t>
      </w:r>
      <w:r w:rsidRPr="0045077A">
        <w:rPr>
          <w:i/>
          <w:spacing w:val="-3"/>
        </w:rPr>
        <w:t xml:space="preserve"> </w:t>
      </w:r>
      <w:r w:rsidRPr="0045077A">
        <w:rPr>
          <w:i/>
        </w:rPr>
        <w:t>από</w:t>
      </w:r>
      <w:r w:rsidRPr="0045077A">
        <w:rPr>
          <w:i/>
          <w:spacing w:val="-2"/>
        </w:rPr>
        <w:t xml:space="preserve"> </w:t>
      </w:r>
      <w:r w:rsidRPr="0045077A">
        <w:rPr>
          <w:i/>
        </w:rPr>
        <w:t>φύση</w:t>
      </w:r>
      <w:r w:rsidRPr="0045077A">
        <w:rPr>
          <w:i/>
          <w:spacing w:val="-3"/>
        </w:rPr>
        <w:t xml:space="preserve"> </w:t>
      </w:r>
      <w:r w:rsidRPr="0045077A">
        <w:rPr>
          <w:i/>
        </w:rPr>
        <w:t>και</w:t>
      </w:r>
      <w:r w:rsidRPr="0045077A">
        <w:rPr>
          <w:i/>
          <w:spacing w:val="-3"/>
        </w:rPr>
        <w:t xml:space="preserve"> </w:t>
      </w:r>
      <w:r w:rsidRPr="0045077A">
        <w:rPr>
          <w:i/>
        </w:rPr>
        <w:t>πιο</w:t>
      </w:r>
      <w:r w:rsidRPr="0045077A">
        <w:rPr>
          <w:i/>
          <w:spacing w:val="-3"/>
        </w:rPr>
        <w:t xml:space="preserve"> </w:t>
      </w:r>
      <w:r w:rsidRPr="0045077A">
        <w:rPr>
          <w:i/>
        </w:rPr>
        <w:t>συγκεκριμένα</w:t>
      </w:r>
      <w:r w:rsidRPr="0045077A">
        <w:rPr>
          <w:i/>
          <w:spacing w:val="-3"/>
        </w:rPr>
        <w:t xml:space="preserve"> </w:t>
      </w:r>
      <w:r w:rsidRPr="0045077A">
        <w:rPr>
          <w:i/>
        </w:rPr>
        <w:t>από</w:t>
      </w:r>
      <w:r w:rsidRPr="0045077A">
        <w:rPr>
          <w:i/>
          <w:spacing w:val="-3"/>
        </w:rPr>
        <w:t xml:space="preserve"> </w:t>
      </w:r>
      <w:r w:rsidRPr="0045077A">
        <w:rPr>
          <w:i/>
        </w:rPr>
        <w:t>φυτά,</w:t>
      </w:r>
      <w:r w:rsidRPr="0045077A">
        <w:rPr>
          <w:i/>
          <w:spacing w:val="-2"/>
        </w:rPr>
        <w:t xml:space="preserve"> </w:t>
      </w:r>
      <w:r w:rsidRPr="0045077A">
        <w:rPr>
          <w:i/>
        </w:rPr>
        <w:t>λουλούδια</w:t>
      </w:r>
      <w:r w:rsidRPr="0045077A">
        <w:rPr>
          <w:i/>
          <w:spacing w:val="-3"/>
        </w:rPr>
        <w:t xml:space="preserve"> </w:t>
      </w:r>
      <w:r w:rsidRPr="0045077A">
        <w:rPr>
          <w:i/>
        </w:rPr>
        <w:t>ή</w:t>
      </w:r>
      <w:r w:rsidRPr="0045077A">
        <w:rPr>
          <w:i/>
          <w:spacing w:val="-3"/>
        </w:rPr>
        <w:t xml:space="preserve"> </w:t>
      </w:r>
      <w:r w:rsidRPr="0045077A">
        <w:rPr>
          <w:i/>
        </w:rPr>
        <w:t>δέντρα</w:t>
      </w:r>
    </w:p>
    <w:p w:rsidR="0045077A" w:rsidRPr="0045077A" w:rsidRDefault="0045077A" w:rsidP="00F54162">
      <w:pPr>
        <w:numPr>
          <w:ilvl w:val="0"/>
          <w:numId w:val="2"/>
        </w:numPr>
        <w:tabs>
          <w:tab w:val="left" w:pos="1681"/>
        </w:tabs>
        <w:spacing w:before="40" w:line="276" w:lineRule="auto"/>
        <w:ind w:hanging="361"/>
        <w:rPr>
          <w:i/>
        </w:rPr>
      </w:pPr>
      <w:r w:rsidRPr="0045077A">
        <w:rPr>
          <w:i/>
        </w:rPr>
        <w:t>Εικόνες</w:t>
      </w:r>
      <w:r w:rsidRPr="0045077A">
        <w:rPr>
          <w:i/>
          <w:spacing w:val="-2"/>
        </w:rPr>
        <w:t xml:space="preserve"> </w:t>
      </w:r>
      <w:r w:rsidRPr="0045077A">
        <w:rPr>
          <w:i/>
        </w:rPr>
        <w:t>από</w:t>
      </w:r>
      <w:r w:rsidRPr="0045077A">
        <w:rPr>
          <w:i/>
          <w:spacing w:val="-3"/>
        </w:rPr>
        <w:t xml:space="preserve"> </w:t>
      </w:r>
      <w:r w:rsidRPr="0045077A">
        <w:rPr>
          <w:i/>
        </w:rPr>
        <w:t>ζώα</w:t>
      </w:r>
    </w:p>
    <w:p w:rsidR="0045077A" w:rsidRPr="0045077A" w:rsidRDefault="0045077A" w:rsidP="00F54162">
      <w:pPr>
        <w:numPr>
          <w:ilvl w:val="0"/>
          <w:numId w:val="2"/>
        </w:numPr>
        <w:spacing w:before="40" w:line="276" w:lineRule="auto"/>
        <w:jc w:val="both"/>
      </w:pPr>
      <w:r w:rsidRPr="0045077A">
        <w:rPr>
          <w:i/>
        </w:rPr>
        <w:t>Προτεινόμενες</w:t>
      </w:r>
      <w:r w:rsidRPr="0045077A">
        <w:rPr>
          <w:i/>
          <w:spacing w:val="-7"/>
        </w:rPr>
        <w:t xml:space="preserve"> </w:t>
      </w:r>
      <w:r w:rsidRPr="0045077A">
        <w:rPr>
          <w:i/>
        </w:rPr>
        <w:t>εικόνες-παραδείγματα</w:t>
      </w:r>
    </w:p>
    <w:p w:rsidR="0045077A" w:rsidRPr="0045077A" w:rsidRDefault="0045077A" w:rsidP="00F54162">
      <w:pPr>
        <w:numPr>
          <w:ilvl w:val="0"/>
          <w:numId w:val="2"/>
        </w:numPr>
        <w:spacing w:before="40" w:line="276" w:lineRule="auto"/>
        <w:jc w:val="both"/>
      </w:pPr>
    </w:p>
    <w:p w:rsidR="0045077A" w:rsidRPr="0045077A" w:rsidRDefault="0045077A" w:rsidP="00F54162">
      <w:pPr>
        <w:numPr>
          <w:ilvl w:val="0"/>
          <w:numId w:val="2"/>
        </w:numPr>
        <w:tabs>
          <w:tab w:val="left" w:pos="1681"/>
        </w:tabs>
        <w:spacing w:before="41" w:line="276" w:lineRule="auto"/>
        <w:ind w:right="1161"/>
        <w:jc w:val="both"/>
        <w:rPr>
          <w:i/>
        </w:rPr>
      </w:pPr>
      <w:r w:rsidRPr="0045077A">
        <w:rPr>
          <w:noProof/>
          <w:lang w:eastAsia="el-GR"/>
        </w:rPr>
        <w:drawing>
          <wp:inline distT="0" distB="0" distL="0" distR="0" wp14:anchorId="67522964" wp14:editId="560AE0C8">
            <wp:extent cx="2319714" cy="1847850"/>
            <wp:effectExtent l="0" t="0" r="0" b="0"/>
            <wp:docPr id="113678616" name="image25.jpeg" descr="images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9714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5077A">
        <w:rPr>
          <w:rFonts w:ascii="Times New Roman" w:hAnsi="Times New Roman"/>
          <w:noProof/>
          <w:spacing w:val="22"/>
          <w:lang w:eastAsia="el-GR"/>
        </w:rPr>
        <w:drawing>
          <wp:inline distT="0" distB="0" distL="0" distR="0" wp14:anchorId="7A5E315E" wp14:editId="0A98E5C1">
            <wp:extent cx="2470150" cy="1852294"/>
            <wp:effectExtent l="0" t="0" r="0" b="0"/>
            <wp:docPr id="1265950526" name="image23.jpeg" descr="z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2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52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5077A">
        <w:rPr>
          <w:i/>
        </w:rPr>
        <w:t xml:space="preserve"> Μπαλόνια</w:t>
      </w:r>
      <w:r w:rsidRPr="0045077A">
        <w:rPr>
          <w:i/>
          <w:spacing w:val="-6"/>
        </w:rPr>
        <w:t xml:space="preserve"> </w:t>
      </w:r>
      <w:r w:rsidRPr="0045077A">
        <w:rPr>
          <w:i/>
        </w:rPr>
        <w:t>μεγάλα</w:t>
      </w:r>
      <w:r w:rsidRPr="0045077A">
        <w:rPr>
          <w:i/>
          <w:spacing w:val="-5"/>
        </w:rPr>
        <w:t xml:space="preserve"> </w:t>
      </w:r>
      <w:r w:rsidRPr="0045077A">
        <w:rPr>
          <w:i/>
        </w:rPr>
        <w:t>-ποσότητα</w:t>
      </w:r>
      <w:r w:rsidRPr="0045077A">
        <w:rPr>
          <w:i/>
          <w:spacing w:val="-6"/>
        </w:rPr>
        <w:t xml:space="preserve"> </w:t>
      </w:r>
      <w:r w:rsidRPr="0045077A">
        <w:rPr>
          <w:i/>
        </w:rPr>
        <w:t>μισά</w:t>
      </w:r>
      <w:r w:rsidRPr="0045077A">
        <w:rPr>
          <w:i/>
          <w:spacing w:val="-5"/>
        </w:rPr>
        <w:t xml:space="preserve"> </w:t>
      </w:r>
      <w:r w:rsidRPr="0045077A">
        <w:rPr>
          <w:i/>
        </w:rPr>
        <w:t>από</w:t>
      </w:r>
      <w:r w:rsidRPr="0045077A">
        <w:rPr>
          <w:i/>
          <w:spacing w:val="-4"/>
        </w:rPr>
        <w:t xml:space="preserve"> </w:t>
      </w:r>
      <w:r w:rsidRPr="0045077A">
        <w:rPr>
          <w:i/>
        </w:rPr>
        <w:t>όσα</w:t>
      </w:r>
      <w:r w:rsidRPr="0045077A">
        <w:rPr>
          <w:i/>
          <w:spacing w:val="-6"/>
        </w:rPr>
        <w:t xml:space="preserve"> </w:t>
      </w:r>
      <w:r w:rsidRPr="0045077A">
        <w:rPr>
          <w:i/>
        </w:rPr>
        <w:t>ο</w:t>
      </w:r>
      <w:r w:rsidRPr="0045077A">
        <w:rPr>
          <w:i/>
          <w:spacing w:val="-5"/>
        </w:rPr>
        <w:t xml:space="preserve"> </w:t>
      </w:r>
      <w:r w:rsidRPr="0045077A">
        <w:rPr>
          <w:i/>
        </w:rPr>
        <w:t>αριθμός</w:t>
      </w:r>
      <w:r w:rsidRPr="0045077A">
        <w:rPr>
          <w:i/>
          <w:spacing w:val="-6"/>
        </w:rPr>
        <w:t xml:space="preserve"> </w:t>
      </w:r>
      <w:r w:rsidRPr="0045077A">
        <w:rPr>
          <w:i/>
        </w:rPr>
        <w:t>των</w:t>
      </w:r>
      <w:r w:rsidRPr="0045077A">
        <w:rPr>
          <w:i/>
          <w:spacing w:val="-6"/>
        </w:rPr>
        <w:t xml:space="preserve"> </w:t>
      </w:r>
      <w:r w:rsidRPr="0045077A">
        <w:rPr>
          <w:i/>
        </w:rPr>
        <w:t>παιδιών</w:t>
      </w:r>
      <w:r w:rsidRPr="0045077A">
        <w:rPr>
          <w:i/>
          <w:spacing w:val="-6"/>
        </w:rPr>
        <w:t xml:space="preserve"> </w:t>
      </w:r>
      <w:r w:rsidRPr="0045077A">
        <w:rPr>
          <w:i/>
        </w:rPr>
        <w:t>στην</w:t>
      </w:r>
      <w:r w:rsidRPr="0045077A">
        <w:rPr>
          <w:i/>
          <w:spacing w:val="-6"/>
        </w:rPr>
        <w:t xml:space="preserve"> </w:t>
      </w:r>
      <w:r w:rsidRPr="0045077A">
        <w:rPr>
          <w:i/>
        </w:rPr>
        <w:t>τάξη</w:t>
      </w:r>
      <w:r w:rsidRPr="0045077A">
        <w:rPr>
          <w:i/>
          <w:spacing w:val="-7"/>
        </w:rPr>
        <w:t xml:space="preserve"> </w:t>
      </w:r>
      <w:r w:rsidRPr="0045077A">
        <w:rPr>
          <w:i/>
        </w:rPr>
        <w:t>π.χ.</w:t>
      </w:r>
      <w:r w:rsidRPr="0045077A">
        <w:rPr>
          <w:i/>
          <w:spacing w:val="-3"/>
        </w:rPr>
        <w:t xml:space="preserve"> </w:t>
      </w:r>
      <w:r w:rsidRPr="0045077A">
        <w:rPr>
          <w:i/>
        </w:rPr>
        <w:t>αν</w:t>
      </w:r>
      <w:r w:rsidRPr="0045077A">
        <w:rPr>
          <w:i/>
          <w:spacing w:val="-47"/>
        </w:rPr>
        <w:t xml:space="preserve"> </w:t>
      </w:r>
      <w:r w:rsidRPr="0045077A">
        <w:rPr>
          <w:i/>
        </w:rPr>
        <w:t>τα</w:t>
      </w:r>
      <w:r w:rsidRPr="0045077A">
        <w:rPr>
          <w:i/>
          <w:spacing w:val="-3"/>
        </w:rPr>
        <w:t xml:space="preserve"> </w:t>
      </w:r>
      <w:r w:rsidRPr="0045077A">
        <w:rPr>
          <w:i/>
        </w:rPr>
        <w:t>παιδιά</w:t>
      </w:r>
      <w:r w:rsidRPr="0045077A">
        <w:rPr>
          <w:i/>
          <w:spacing w:val="-2"/>
        </w:rPr>
        <w:t xml:space="preserve"> </w:t>
      </w:r>
      <w:r w:rsidRPr="0045077A">
        <w:rPr>
          <w:i/>
        </w:rPr>
        <w:t>είναι</w:t>
      </w:r>
      <w:r w:rsidRPr="0045077A">
        <w:rPr>
          <w:i/>
          <w:spacing w:val="-2"/>
        </w:rPr>
        <w:t xml:space="preserve"> </w:t>
      </w:r>
      <w:r w:rsidRPr="0045077A">
        <w:rPr>
          <w:i/>
        </w:rPr>
        <w:t>20</w:t>
      </w:r>
      <w:r w:rsidRPr="0045077A">
        <w:rPr>
          <w:i/>
          <w:spacing w:val="-3"/>
        </w:rPr>
        <w:t xml:space="preserve"> </w:t>
      </w:r>
      <w:r w:rsidRPr="0045077A">
        <w:rPr>
          <w:i/>
        </w:rPr>
        <w:t>τα</w:t>
      </w:r>
      <w:r w:rsidRPr="0045077A">
        <w:rPr>
          <w:i/>
          <w:spacing w:val="-3"/>
        </w:rPr>
        <w:t xml:space="preserve"> </w:t>
      </w:r>
      <w:r w:rsidRPr="0045077A">
        <w:rPr>
          <w:i/>
        </w:rPr>
        <w:t>μπαλόνια</w:t>
      </w:r>
      <w:r w:rsidRPr="0045077A">
        <w:rPr>
          <w:i/>
          <w:spacing w:val="-2"/>
        </w:rPr>
        <w:t xml:space="preserve"> </w:t>
      </w:r>
      <w:r w:rsidRPr="0045077A">
        <w:rPr>
          <w:i/>
        </w:rPr>
        <w:t>θα</w:t>
      </w:r>
      <w:r w:rsidRPr="0045077A">
        <w:rPr>
          <w:i/>
          <w:spacing w:val="-3"/>
        </w:rPr>
        <w:t xml:space="preserve"> </w:t>
      </w:r>
      <w:r w:rsidRPr="0045077A">
        <w:rPr>
          <w:i/>
        </w:rPr>
        <w:t>είναι</w:t>
      </w:r>
      <w:r w:rsidRPr="0045077A">
        <w:rPr>
          <w:i/>
          <w:spacing w:val="-4"/>
        </w:rPr>
        <w:t xml:space="preserve"> </w:t>
      </w:r>
      <w:r w:rsidRPr="0045077A">
        <w:rPr>
          <w:i/>
        </w:rPr>
        <w:t>10.</w:t>
      </w:r>
      <w:r w:rsidRPr="0045077A">
        <w:rPr>
          <w:i/>
          <w:spacing w:val="-2"/>
        </w:rPr>
        <w:t xml:space="preserve"> </w:t>
      </w:r>
      <w:r w:rsidRPr="0045077A">
        <w:rPr>
          <w:i/>
        </w:rPr>
        <w:t>Πριν</w:t>
      </w:r>
      <w:r w:rsidRPr="0045077A">
        <w:rPr>
          <w:i/>
          <w:spacing w:val="-2"/>
        </w:rPr>
        <w:t xml:space="preserve"> </w:t>
      </w:r>
      <w:r w:rsidRPr="0045077A">
        <w:rPr>
          <w:i/>
        </w:rPr>
        <w:t>τα</w:t>
      </w:r>
      <w:r w:rsidRPr="0045077A">
        <w:rPr>
          <w:i/>
          <w:spacing w:val="-2"/>
        </w:rPr>
        <w:t xml:space="preserve"> </w:t>
      </w:r>
      <w:r w:rsidRPr="0045077A">
        <w:rPr>
          <w:i/>
        </w:rPr>
        <w:t>φουσκώσουμε</w:t>
      </w:r>
      <w:r w:rsidRPr="0045077A">
        <w:rPr>
          <w:i/>
          <w:spacing w:val="-3"/>
        </w:rPr>
        <w:t xml:space="preserve"> </w:t>
      </w:r>
      <w:r w:rsidRPr="0045077A">
        <w:rPr>
          <w:i/>
        </w:rPr>
        <w:t>βάζουμε</w:t>
      </w:r>
      <w:r w:rsidRPr="0045077A">
        <w:rPr>
          <w:i/>
          <w:spacing w:val="-2"/>
        </w:rPr>
        <w:t xml:space="preserve"> </w:t>
      </w:r>
      <w:r w:rsidRPr="0045077A">
        <w:rPr>
          <w:i/>
        </w:rPr>
        <w:t>μέσα</w:t>
      </w:r>
      <w:r w:rsidRPr="0045077A">
        <w:rPr>
          <w:i/>
          <w:spacing w:val="-1"/>
        </w:rPr>
        <w:t xml:space="preserve"> </w:t>
      </w:r>
      <w:r w:rsidRPr="0045077A">
        <w:rPr>
          <w:i/>
        </w:rPr>
        <w:t>σε</w:t>
      </w:r>
      <w:r w:rsidRPr="0045077A">
        <w:rPr>
          <w:i/>
          <w:spacing w:val="-48"/>
        </w:rPr>
        <w:t xml:space="preserve"> </w:t>
      </w:r>
      <w:r w:rsidRPr="0045077A">
        <w:rPr>
          <w:i/>
        </w:rPr>
        <w:t>κάθε</w:t>
      </w:r>
      <w:r w:rsidRPr="0045077A">
        <w:rPr>
          <w:i/>
          <w:spacing w:val="-1"/>
        </w:rPr>
        <w:t xml:space="preserve"> </w:t>
      </w:r>
      <w:r w:rsidRPr="0045077A">
        <w:rPr>
          <w:i/>
        </w:rPr>
        <w:t>μπαλόνι</w:t>
      </w:r>
      <w:r w:rsidRPr="0045077A">
        <w:rPr>
          <w:i/>
          <w:spacing w:val="-2"/>
        </w:rPr>
        <w:t xml:space="preserve"> </w:t>
      </w:r>
      <w:r w:rsidRPr="0045077A">
        <w:rPr>
          <w:i/>
        </w:rPr>
        <w:t>–τυλιγμένη</w:t>
      </w:r>
      <w:r w:rsidRPr="0045077A">
        <w:rPr>
          <w:i/>
          <w:spacing w:val="-1"/>
        </w:rPr>
        <w:t xml:space="preserve"> </w:t>
      </w:r>
      <w:r w:rsidRPr="0045077A">
        <w:rPr>
          <w:i/>
        </w:rPr>
        <w:t>σε</w:t>
      </w:r>
      <w:r w:rsidRPr="0045077A">
        <w:rPr>
          <w:i/>
          <w:spacing w:val="-1"/>
        </w:rPr>
        <w:t xml:space="preserve"> </w:t>
      </w:r>
      <w:r w:rsidRPr="0045077A">
        <w:rPr>
          <w:i/>
        </w:rPr>
        <w:t>ρολό</w:t>
      </w:r>
      <w:r w:rsidRPr="0045077A">
        <w:rPr>
          <w:i/>
          <w:spacing w:val="-1"/>
        </w:rPr>
        <w:t xml:space="preserve"> </w:t>
      </w:r>
      <w:r w:rsidRPr="0045077A">
        <w:rPr>
          <w:i/>
        </w:rPr>
        <w:t>για</w:t>
      </w:r>
      <w:r w:rsidRPr="0045077A">
        <w:rPr>
          <w:i/>
          <w:spacing w:val="-2"/>
        </w:rPr>
        <w:t xml:space="preserve"> </w:t>
      </w:r>
      <w:r w:rsidRPr="0045077A">
        <w:rPr>
          <w:i/>
        </w:rPr>
        <w:t>να</w:t>
      </w:r>
      <w:r w:rsidRPr="0045077A">
        <w:rPr>
          <w:i/>
          <w:spacing w:val="-1"/>
        </w:rPr>
        <w:t xml:space="preserve"> </w:t>
      </w:r>
      <w:r w:rsidRPr="0045077A">
        <w:rPr>
          <w:i/>
        </w:rPr>
        <w:t>μπει</w:t>
      </w:r>
      <w:r w:rsidRPr="0045077A">
        <w:rPr>
          <w:i/>
          <w:spacing w:val="-2"/>
        </w:rPr>
        <w:t xml:space="preserve"> </w:t>
      </w:r>
      <w:r w:rsidRPr="0045077A">
        <w:rPr>
          <w:i/>
        </w:rPr>
        <w:t>εύκολα- μια</w:t>
      </w:r>
      <w:r w:rsidRPr="0045077A">
        <w:rPr>
          <w:i/>
          <w:spacing w:val="-1"/>
        </w:rPr>
        <w:t xml:space="preserve"> </w:t>
      </w:r>
      <w:r w:rsidRPr="0045077A">
        <w:rPr>
          <w:i/>
        </w:rPr>
        <w:t>εικόνα</w:t>
      </w:r>
    </w:p>
    <w:p w:rsidR="0045077A" w:rsidRPr="0045077A" w:rsidRDefault="0045077A" w:rsidP="00F54162">
      <w:pPr>
        <w:numPr>
          <w:ilvl w:val="0"/>
          <w:numId w:val="2"/>
        </w:numPr>
        <w:tabs>
          <w:tab w:val="left" w:pos="1681"/>
        </w:tabs>
        <w:spacing w:line="276" w:lineRule="auto"/>
        <w:ind w:right="1161"/>
        <w:jc w:val="both"/>
        <w:rPr>
          <w:i/>
        </w:rPr>
      </w:pPr>
      <w:r w:rsidRPr="0045077A">
        <w:rPr>
          <w:i/>
        </w:rPr>
        <w:t xml:space="preserve">Μουσικές έντονες και χαρούμενες σε </w:t>
      </w:r>
      <w:proofErr w:type="spellStart"/>
      <w:r w:rsidRPr="0045077A">
        <w:rPr>
          <w:i/>
        </w:rPr>
        <w:t>cd-player</w:t>
      </w:r>
      <w:proofErr w:type="spellEnd"/>
      <w:r w:rsidRPr="0045077A">
        <w:rPr>
          <w:i/>
        </w:rPr>
        <w:t xml:space="preserve"> ή υπολογιστή. (δυνατότητα υψηλής</w:t>
      </w:r>
      <w:r w:rsidRPr="0045077A">
        <w:rPr>
          <w:i/>
          <w:spacing w:val="1"/>
        </w:rPr>
        <w:t xml:space="preserve"> </w:t>
      </w:r>
      <w:r w:rsidRPr="0045077A">
        <w:rPr>
          <w:i/>
        </w:rPr>
        <w:t>έντασης</w:t>
      </w:r>
      <w:r w:rsidRPr="0045077A">
        <w:rPr>
          <w:i/>
          <w:spacing w:val="-1"/>
        </w:rPr>
        <w:t xml:space="preserve"> </w:t>
      </w:r>
      <w:r w:rsidRPr="0045077A">
        <w:rPr>
          <w:i/>
        </w:rPr>
        <w:t>ήχου μουσικής)</w:t>
      </w:r>
    </w:p>
    <w:p w:rsidR="0045077A" w:rsidRPr="0045077A" w:rsidRDefault="0045077A" w:rsidP="00F54162">
      <w:pPr>
        <w:numPr>
          <w:ilvl w:val="0"/>
          <w:numId w:val="2"/>
        </w:numPr>
        <w:tabs>
          <w:tab w:val="left" w:pos="1681"/>
        </w:tabs>
        <w:spacing w:line="276" w:lineRule="auto"/>
        <w:ind w:right="1161"/>
        <w:jc w:val="both"/>
        <w:rPr>
          <w:i/>
        </w:rPr>
      </w:pPr>
      <w:r w:rsidRPr="0045077A">
        <w:rPr>
          <w:i/>
        </w:rPr>
        <w:t>έχουμε διαμορφώσει πριν αρχίσουμε το 3ο εργαστήριο το χώρο της τάξης ώστε να</w:t>
      </w:r>
      <w:r w:rsidRPr="0045077A">
        <w:rPr>
          <w:i/>
          <w:spacing w:val="1"/>
        </w:rPr>
        <w:t xml:space="preserve"> </w:t>
      </w:r>
      <w:r w:rsidRPr="0045077A">
        <w:rPr>
          <w:i/>
        </w:rPr>
        <w:t>υπάρχει</w:t>
      </w:r>
      <w:r w:rsidRPr="0045077A">
        <w:rPr>
          <w:i/>
          <w:spacing w:val="1"/>
        </w:rPr>
        <w:t xml:space="preserve"> </w:t>
      </w:r>
      <w:r w:rsidRPr="0045077A">
        <w:rPr>
          <w:i/>
        </w:rPr>
        <w:t>αρκετός</w:t>
      </w:r>
      <w:r w:rsidRPr="0045077A">
        <w:rPr>
          <w:i/>
          <w:spacing w:val="1"/>
        </w:rPr>
        <w:t xml:space="preserve"> </w:t>
      </w:r>
      <w:r w:rsidRPr="0045077A">
        <w:rPr>
          <w:i/>
        </w:rPr>
        <w:t>ελεύθερος</w:t>
      </w:r>
      <w:r w:rsidRPr="0045077A">
        <w:rPr>
          <w:i/>
          <w:spacing w:val="1"/>
        </w:rPr>
        <w:t xml:space="preserve"> </w:t>
      </w:r>
      <w:r w:rsidRPr="0045077A">
        <w:rPr>
          <w:i/>
        </w:rPr>
        <w:t>χώρος</w:t>
      </w:r>
      <w:r w:rsidRPr="0045077A">
        <w:rPr>
          <w:i/>
          <w:spacing w:val="1"/>
        </w:rPr>
        <w:t xml:space="preserve"> </w:t>
      </w:r>
      <w:r w:rsidRPr="0045077A">
        <w:rPr>
          <w:i/>
        </w:rPr>
        <w:t>αλλά</w:t>
      </w:r>
      <w:r w:rsidRPr="0045077A">
        <w:rPr>
          <w:i/>
          <w:spacing w:val="1"/>
        </w:rPr>
        <w:t xml:space="preserve"> </w:t>
      </w:r>
      <w:r w:rsidRPr="0045077A">
        <w:rPr>
          <w:i/>
        </w:rPr>
        <w:t>και</w:t>
      </w:r>
      <w:r w:rsidRPr="0045077A">
        <w:rPr>
          <w:i/>
          <w:spacing w:val="1"/>
        </w:rPr>
        <w:t xml:space="preserve"> </w:t>
      </w:r>
      <w:r w:rsidRPr="0045077A">
        <w:rPr>
          <w:i/>
        </w:rPr>
        <w:t>κάποιο</w:t>
      </w:r>
      <w:r w:rsidRPr="0045077A">
        <w:rPr>
          <w:i/>
          <w:spacing w:val="1"/>
        </w:rPr>
        <w:t xml:space="preserve"> </w:t>
      </w:r>
      <w:r w:rsidRPr="0045077A">
        <w:rPr>
          <w:i/>
        </w:rPr>
        <w:t>μέρος</w:t>
      </w:r>
      <w:r w:rsidRPr="0045077A">
        <w:rPr>
          <w:i/>
          <w:spacing w:val="1"/>
        </w:rPr>
        <w:t xml:space="preserve"> </w:t>
      </w:r>
      <w:r w:rsidRPr="0045077A">
        <w:rPr>
          <w:i/>
        </w:rPr>
        <w:t>για</w:t>
      </w:r>
      <w:r w:rsidRPr="0045077A">
        <w:rPr>
          <w:i/>
          <w:spacing w:val="1"/>
        </w:rPr>
        <w:t xml:space="preserve"> </w:t>
      </w:r>
      <w:r w:rsidRPr="0045077A">
        <w:rPr>
          <w:i/>
        </w:rPr>
        <w:t>συζήτηση</w:t>
      </w:r>
      <w:r w:rsidRPr="0045077A">
        <w:rPr>
          <w:i/>
          <w:spacing w:val="1"/>
        </w:rPr>
        <w:t xml:space="preserve"> </w:t>
      </w:r>
      <w:r w:rsidRPr="0045077A">
        <w:rPr>
          <w:i/>
        </w:rPr>
        <w:t>στην</w:t>
      </w:r>
      <w:r w:rsidRPr="0045077A">
        <w:rPr>
          <w:i/>
          <w:spacing w:val="1"/>
        </w:rPr>
        <w:t xml:space="preserve"> </w:t>
      </w:r>
      <w:r w:rsidRPr="0045077A">
        <w:rPr>
          <w:i/>
        </w:rPr>
        <w:t>ολομέλεια</w:t>
      </w:r>
    </w:p>
    <w:p w:rsidR="0045077A" w:rsidRPr="0045077A" w:rsidRDefault="0045077A" w:rsidP="00F54162">
      <w:pPr>
        <w:numPr>
          <w:ilvl w:val="0"/>
          <w:numId w:val="2"/>
        </w:numPr>
        <w:tabs>
          <w:tab w:val="left" w:pos="1681"/>
        </w:tabs>
        <w:spacing w:line="276" w:lineRule="auto"/>
        <w:ind w:right="1161"/>
        <w:jc w:val="both"/>
        <w:rPr>
          <w:i/>
        </w:rPr>
      </w:pPr>
      <w:r w:rsidRPr="0045077A">
        <w:rPr>
          <w:i/>
        </w:rPr>
        <w:t>Χαρτί μέτρου όπου θα μπορούμε να κάνουμε καταγραφή των παρατηρήσεων των</w:t>
      </w:r>
      <w:r w:rsidRPr="0045077A">
        <w:rPr>
          <w:i/>
          <w:spacing w:val="1"/>
        </w:rPr>
        <w:t xml:space="preserve"> </w:t>
      </w:r>
      <w:r w:rsidRPr="0045077A">
        <w:rPr>
          <w:i/>
        </w:rPr>
        <w:t>παιδιών</w:t>
      </w:r>
    </w:p>
    <w:p w:rsidR="0045077A" w:rsidRPr="0045077A" w:rsidRDefault="0045077A" w:rsidP="00F54162">
      <w:pPr>
        <w:numPr>
          <w:ilvl w:val="0"/>
          <w:numId w:val="2"/>
        </w:numPr>
        <w:tabs>
          <w:tab w:val="left" w:pos="1681"/>
        </w:tabs>
        <w:spacing w:line="276" w:lineRule="auto"/>
        <w:ind w:right="1159"/>
        <w:jc w:val="both"/>
        <w:rPr>
          <w:i/>
        </w:rPr>
      </w:pPr>
      <w:r w:rsidRPr="0045077A">
        <w:rPr>
          <w:i/>
        </w:rPr>
        <w:t>έχουμε σκιτσάρει ένα κορμός δέντρου με προεκτάσεις κλαδιών –χωρίς φύλλα ή</w:t>
      </w:r>
      <w:r w:rsidRPr="0045077A">
        <w:rPr>
          <w:i/>
          <w:spacing w:val="1"/>
        </w:rPr>
        <w:t xml:space="preserve"> </w:t>
      </w:r>
      <w:r w:rsidRPr="0045077A">
        <w:rPr>
          <w:i/>
        </w:rPr>
        <w:t>καρπούς)</w:t>
      </w:r>
    </w:p>
    <w:p w:rsidR="0045077A" w:rsidRPr="0045077A" w:rsidRDefault="00F86619" w:rsidP="00F54162">
      <w:pPr>
        <w:spacing w:line="276" w:lineRule="auto"/>
        <w:jc w:val="both"/>
        <w:sectPr w:rsidR="0045077A" w:rsidRPr="0045077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10" w:h="16840"/>
          <w:pgMar w:top="1600" w:right="640" w:bottom="1340" w:left="840" w:header="568" w:footer="1159" w:gutter="0"/>
          <w:cols w:space="720"/>
        </w:sectPr>
      </w:pPr>
      <w:r w:rsidRPr="0045077A">
        <w:rPr>
          <w:noProof/>
          <w:lang w:eastAsia="el-G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781050</wp:posOffset>
            </wp:positionH>
            <wp:positionV relativeFrom="paragraph">
              <wp:posOffset>513715</wp:posOffset>
            </wp:positionV>
            <wp:extent cx="2266950" cy="1704975"/>
            <wp:effectExtent l="0" t="0" r="0" b="0"/>
            <wp:wrapTight wrapText="bothSides">
              <wp:wrapPolygon edited="0">
                <wp:start x="0" y="0"/>
                <wp:lineTo x="0" y="21479"/>
                <wp:lineTo x="21418" y="21479"/>
                <wp:lineTo x="21418" y="0"/>
                <wp:lineTo x="0" y="0"/>
              </wp:wrapPolygon>
            </wp:wrapTight>
            <wp:docPr id="100809980" name="image24.jpeg" descr="z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24.jpe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077A">
        <w:rPr>
          <w:noProof/>
          <w:lang w:eastAsia="el-GR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3295650</wp:posOffset>
            </wp:positionH>
            <wp:positionV relativeFrom="paragraph">
              <wp:posOffset>503555</wp:posOffset>
            </wp:positionV>
            <wp:extent cx="2838450" cy="1781175"/>
            <wp:effectExtent l="0" t="0" r="0" b="0"/>
            <wp:wrapTight wrapText="bothSides">
              <wp:wrapPolygon edited="0">
                <wp:start x="0" y="0"/>
                <wp:lineTo x="0" y="21484"/>
                <wp:lineTo x="21455" y="21484"/>
                <wp:lineTo x="21455" y="0"/>
                <wp:lineTo x="0" y="0"/>
              </wp:wrapPolygon>
            </wp:wrapTight>
            <wp:docPr id="860840738" name="image26.jpeg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6.jpe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5077A" w:rsidRPr="0045077A" w:rsidRDefault="0045077A" w:rsidP="00F54162">
      <w:pPr>
        <w:spacing w:line="276" w:lineRule="auto"/>
        <w:ind w:left="960" w:right="1423"/>
      </w:pPr>
      <w:r w:rsidRPr="0045077A">
        <w:rPr>
          <w:rFonts w:ascii="Times New Roman" w:hAnsi="Times New Roman"/>
          <w:b/>
        </w:rPr>
        <w:lastRenderedPageBreak/>
        <w:t>Δραστηριότητα:</w:t>
      </w:r>
      <w:r w:rsidRPr="0045077A">
        <w:rPr>
          <w:rFonts w:ascii="Times New Roman" w:hAnsi="Times New Roman"/>
          <w:b/>
          <w:spacing w:val="1"/>
        </w:rPr>
        <w:t xml:space="preserve"> </w:t>
      </w:r>
      <w:r w:rsidRPr="0045077A">
        <w:rPr>
          <w:b/>
        </w:rPr>
        <w:t>«Τι</w:t>
      </w:r>
      <w:r w:rsidRPr="0045077A">
        <w:rPr>
          <w:b/>
          <w:spacing w:val="1"/>
        </w:rPr>
        <w:t xml:space="preserve"> </w:t>
      </w:r>
      <w:r w:rsidRPr="0045077A">
        <w:rPr>
          <w:b/>
        </w:rPr>
        <w:t>κρύβουν</w:t>
      </w:r>
      <w:r w:rsidRPr="0045077A">
        <w:rPr>
          <w:b/>
          <w:spacing w:val="1"/>
        </w:rPr>
        <w:t xml:space="preserve"> </w:t>
      </w:r>
      <w:r w:rsidRPr="0045077A">
        <w:rPr>
          <w:b/>
        </w:rPr>
        <w:t>τα</w:t>
      </w:r>
      <w:r w:rsidRPr="0045077A">
        <w:rPr>
          <w:b/>
          <w:spacing w:val="1"/>
        </w:rPr>
        <w:t xml:space="preserve"> </w:t>
      </w:r>
      <w:r w:rsidRPr="0045077A">
        <w:rPr>
          <w:b/>
        </w:rPr>
        <w:t>μπαλόνια;»</w:t>
      </w:r>
      <w:r w:rsidRPr="0045077A">
        <w:rPr>
          <w:b/>
          <w:spacing w:val="1"/>
        </w:rPr>
        <w:t xml:space="preserve"> </w:t>
      </w:r>
      <w:r w:rsidRPr="0045077A">
        <w:t>(Δραστηριότητα</w:t>
      </w:r>
      <w:r w:rsidRPr="0045077A">
        <w:rPr>
          <w:spacing w:val="1"/>
        </w:rPr>
        <w:t xml:space="preserve"> </w:t>
      </w:r>
      <w:r w:rsidRPr="0045077A">
        <w:t>κινητική.</w:t>
      </w:r>
      <w:r w:rsidRPr="0045077A">
        <w:rPr>
          <w:spacing w:val="1"/>
        </w:rPr>
        <w:t xml:space="preserve"> </w:t>
      </w:r>
      <w:r w:rsidRPr="0045077A">
        <w:t>Δραστηριότητα</w:t>
      </w:r>
      <w:r w:rsidRPr="0045077A">
        <w:rPr>
          <w:spacing w:val="-47"/>
        </w:rPr>
        <w:t xml:space="preserve"> </w:t>
      </w:r>
      <w:r w:rsidRPr="0045077A">
        <w:t>παρατήρησης</w:t>
      </w:r>
      <w:r w:rsidRPr="0045077A">
        <w:rPr>
          <w:spacing w:val="-2"/>
        </w:rPr>
        <w:t xml:space="preserve"> </w:t>
      </w:r>
      <w:r w:rsidRPr="0045077A">
        <w:t>και συζήτησης</w:t>
      </w:r>
      <w:r w:rsidRPr="0045077A">
        <w:rPr>
          <w:spacing w:val="-1"/>
        </w:rPr>
        <w:t xml:space="preserve"> </w:t>
      </w:r>
      <w:r w:rsidRPr="0045077A">
        <w:t>στην Ολομέλεια)</w:t>
      </w:r>
    </w:p>
    <w:p w:rsidR="0045077A" w:rsidRPr="0045077A" w:rsidRDefault="0045077A" w:rsidP="00F54162">
      <w:pPr>
        <w:spacing w:line="276" w:lineRule="auto"/>
        <w:ind w:left="960"/>
      </w:pPr>
      <w:r w:rsidRPr="0045077A">
        <w:t>Βάζουμε</w:t>
      </w:r>
      <w:r w:rsidRPr="0045077A">
        <w:rPr>
          <w:spacing w:val="-3"/>
        </w:rPr>
        <w:t xml:space="preserve"> </w:t>
      </w:r>
      <w:r w:rsidRPr="0045077A">
        <w:t>μουσική</w:t>
      </w:r>
      <w:r w:rsidRPr="0045077A">
        <w:rPr>
          <w:spacing w:val="-2"/>
        </w:rPr>
        <w:t xml:space="preserve"> </w:t>
      </w:r>
      <w:r w:rsidRPr="0045077A">
        <w:t>και</w:t>
      </w:r>
      <w:r w:rsidRPr="0045077A">
        <w:rPr>
          <w:spacing w:val="-2"/>
        </w:rPr>
        <w:t xml:space="preserve"> </w:t>
      </w:r>
      <w:r w:rsidRPr="0045077A">
        <w:t>λέμε</w:t>
      </w:r>
      <w:r w:rsidRPr="0045077A">
        <w:rPr>
          <w:spacing w:val="-2"/>
        </w:rPr>
        <w:t xml:space="preserve"> </w:t>
      </w:r>
      <w:r w:rsidRPr="0045077A">
        <w:t>στα</w:t>
      </w:r>
      <w:r w:rsidRPr="0045077A">
        <w:rPr>
          <w:spacing w:val="-1"/>
        </w:rPr>
        <w:t xml:space="preserve"> </w:t>
      </w:r>
      <w:r w:rsidRPr="0045077A">
        <w:t>παιδιά να</w:t>
      </w:r>
      <w:r w:rsidRPr="0045077A">
        <w:rPr>
          <w:spacing w:val="-2"/>
        </w:rPr>
        <w:t xml:space="preserve"> </w:t>
      </w:r>
      <w:r w:rsidRPr="0045077A">
        <w:t>κινηθούν</w:t>
      </w:r>
      <w:r w:rsidRPr="0045077A">
        <w:rPr>
          <w:spacing w:val="-1"/>
        </w:rPr>
        <w:t xml:space="preserve"> </w:t>
      </w:r>
      <w:r w:rsidRPr="0045077A">
        <w:t>ελεύθερα</w:t>
      </w:r>
      <w:r w:rsidRPr="0045077A">
        <w:rPr>
          <w:spacing w:val="-1"/>
        </w:rPr>
        <w:t xml:space="preserve"> </w:t>
      </w:r>
      <w:r w:rsidRPr="0045077A">
        <w:t>με</w:t>
      </w:r>
      <w:r w:rsidRPr="0045077A">
        <w:rPr>
          <w:spacing w:val="-3"/>
        </w:rPr>
        <w:t xml:space="preserve"> </w:t>
      </w:r>
      <w:r w:rsidRPr="0045077A">
        <w:t>τη</w:t>
      </w:r>
      <w:r w:rsidRPr="0045077A">
        <w:rPr>
          <w:spacing w:val="-2"/>
        </w:rPr>
        <w:t xml:space="preserve"> </w:t>
      </w:r>
      <w:r w:rsidRPr="0045077A">
        <w:t>μουσική</w:t>
      </w:r>
      <w:r w:rsidRPr="0045077A">
        <w:rPr>
          <w:spacing w:val="-1"/>
        </w:rPr>
        <w:t xml:space="preserve"> </w:t>
      </w:r>
      <w:r w:rsidRPr="0045077A">
        <w:t>στο</w:t>
      </w:r>
      <w:r w:rsidRPr="0045077A">
        <w:rPr>
          <w:spacing w:val="-2"/>
        </w:rPr>
        <w:t xml:space="preserve"> </w:t>
      </w:r>
      <w:r w:rsidRPr="0045077A">
        <w:t>χώρο.</w:t>
      </w:r>
    </w:p>
    <w:p w:rsidR="0045077A" w:rsidRPr="0045077A" w:rsidRDefault="0045077A" w:rsidP="00F54162">
      <w:pPr>
        <w:spacing w:before="40" w:line="276" w:lineRule="auto"/>
        <w:ind w:left="960" w:right="926"/>
      </w:pPr>
      <w:r w:rsidRPr="0045077A">
        <w:t>Σταμάτημα</w:t>
      </w:r>
      <w:r w:rsidRPr="0045077A">
        <w:rPr>
          <w:spacing w:val="16"/>
        </w:rPr>
        <w:t xml:space="preserve"> </w:t>
      </w:r>
      <w:r w:rsidRPr="0045077A">
        <w:t>μουσικής</w:t>
      </w:r>
      <w:r w:rsidRPr="0045077A">
        <w:rPr>
          <w:spacing w:val="15"/>
        </w:rPr>
        <w:t xml:space="preserve"> </w:t>
      </w:r>
      <w:r w:rsidRPr="0045077A">
        <w:t>(</w:t>
      </w:r>
      <w:proofErr w:type="spellStart"/>
      <w:r w:rsidRPr="0045077A">
        <w:t>pause</w:t>
      </w:r>
      <w:proofErr w:type="spellEnd"/>
      <w:r w:rsidRPr="0045077A">
        <w:t>)</w:t>
      </w:r>
      <w:r w:rsidRPr="0045077A">
        <w:rPr>
          <w:spacing w:val="14"/>
        </w:rPr>
        <w:t xml:space="preserve"> </w:t>
      </w:r>
      <w:r w:rsidRPr="0045077A">
        <w:t>σταματάνε</w:t>
      </w:r>
      <w:r w:rsidRPr="0045077A">
        <w:rPr>
          <w:spacing w:val="15"/>
        </w:rPr>
        <w:t xml:space="preserve"> </w:t>
      </w:r>
      <w:r w:rsidRPr="0045077A">
        <w:t>«αγάλματα»</w:t>
      </w:r>
      <w:r w:rsidRPr="0045077A">
        <w:rPr>
          <w:spacing w:val="14"/>
        </w:rPr>
        <w:t xml:space="preserve"> </w:t>
      </w:r>
      <w:r w:rsidRPr="0045077A">
        <w:t>όπου</w:t>
      </w:r>
      <w:r w:rsidRPr="0045077A">
        <w:rPr>
          <w:spacing w:val="15"/>
        </w:rPr>
        <w:t xml:space="preserve"> </w:t>
      </w:r>
      <w:r w:rsidRPr="0045077A">
        <w:t>βρίσκονται</w:t>
      </w:r>
      <w:r w:rsidRPr="0045077A">
        <w:rPr>
          <w:spacing w:val="15"/>
        </w:rPr>
        <w:t xml:space="preserve"> </w:t>
      </w:r>
      <w:r w:rsidRPr="0045077A">
        <w:t>τα</w:t>
      </w:r>
      <w:r w:rsidRPr="0045077A">
        <w:rPr>
          <w:spacing w:val="15"/>
        </w:rPr>
        <w:t xml:space="preserve"> </w:t>
      </w:r>
      <w:r w:rsidRPr="0045077A">
        <w:t>παιδιά.</w:t>
      </w:r>
      <w:r w:rsidRPr="0045077A">
        <w:rPr>
          <w:spacing w:val="-47"/>
        </w:rPr>
        <w:t xml:space="preserve"> </w:t>
      </w:r>
      <w:r w:rsidRPr="0045077A">
        <w:t>Επαναλήψεις</w:t>
      </w:r>
      <w:r w:rsidRPr="0045077A">
        <w:rPr>
          <w:spacing w:val="-10"/>
        </w:rPr>
        <w:t xml:space="preserve"> </w:t>
      </w:r>
      <w:r w:rsidRPr="0045077A">
        <w:t>3</w:t>
      </w:r>
      <w:r w:rsidRPr="0045077A">
        <w:rPr>
          <w:spacing w:val="-9"/>
        </w:rPr>
        <w:t xml:space="preserve"> </w:t>
      </w:r>
      <w:r w:rsidRPr="0045077A">
        <w:t>φορές</w:t>
      </w:r>
      <w:r w:rsidRPr="0045077A">
        <w:rPr>
          <w:spacing w:val="-9"/>
        </w:rPr>
        <w:t xml:space="preserve"> </w:t>
      </w:r>
      <w:r w:rsidRPr="0045077A">
        <w:t>(κίνηση-παύση).</w:t>
      </w:r>
      <w:r w:rsidRPr="0045077A">
        <w:rPr>
          <w:spacing w:val="-8"/>
        </w:rPr>
        <w:t xml:space="preserve"> </w:t>
      </w:r>
      <w:r w:rsidRPr="0045077A">
        <w:t>Σε</w:t>
      </w:r>
      <w:r w:rsidRPr="0045077A">
        <w:rPr>
          <w:spacing w:val="-11"/>
        </w:rPr>
        <w:t xml:space="preserve"> </w:t>
      </w:r>
      <w:r w:rsidRPr="0045077A">
        <w:t>μια</w:t>
      </w:r>
      <w:r w:rsidRPr="0045077A">
        <w:rPr>
          <w:spacing w:val="-9"/>
        </w:rPr>
        <w:t xml:space="preserve"> </w:t>
      </w:r>
      <w:r w:rsidRPr="0045077A">
        <w:t>παύση</w:t>
      </w:r>
      <w:r w:rsidRPr="0045077A">
        <w:rPr>
          <w:spacing w:val="-9"/>
        </w:rPr>
        <w:t xml:space="preserve"> </w:t>
      </w:r>
      <w:r w:rsidRPr="0045077A">
        <w:t>της</w:t>
      </w:r>
      <w:r w:rsidRPr="0045077A">
        <w:rPr>
          <w:spacing w:val="-8"/>
        </w:rPr>
        <w:t xml:space="preserve"> </w:t>
      </w:r>
      <w:r w:rsidRPr="0045077A">
        <w:t>κίνησης</w:t>
      </w:r>
      <w:r w:rsidRPr="0045077A">
        <w:rPr>
          <w:spacing w:val="-9"/>
        </w:rPr>
        <w:t xml:space="preserve"> </w:t>
      </w:r>
      <w:r w:rsidRPr="0045077A">
        <w:t>και</w:t>
      </w:r>
      <w:r w:rsidRPr="0045077A">
        <w:rPr>
          <w:spacing w:val="-10"/>
        </w:rPr>
        <w:t xml:space="preserve"> </w:t>
      </w:r>
      <w:r w:rsidRPr="0045077A">
        <w:t>της</w:t>
      </w:r>
      <w:r w:rsidRPr="0045077A">
        <w:rPr>
          <w:spacing w:val="-10"/>
        </w:rPr>
        <w:t xml:space="preserve"> </w:t>
      </w:r>
      <w:r w:rsidRPr="0045077A">
        <w:t>μουσικής</w:t>
      </w:r>
      <w:r w:rsidRPr="0045077A">
        <w:rPr>
          <w:spacing w:val="31"/>
        </w:rPr>
        <w:t xml:space="preserve"> </w:t>
      </w:r>
      <w:r w:rsidRPr="0045077A">
        <w:t>τους</w:t>
      </w:r>
      <w:r w:rsidRPr="0045077A">
        <w:rPr>
          <w:spacing w:val="-9"/>
        </w:rPr>
        <w:t xml:space="preserve"> </w:t>
      </w:r>
      <w:r w:rsidRPr="0045077A">
        <w:t>λέμε</w:t>
      </w:r>
    </w:p>
    <w:p w:rsidR="0045077A" w:rsidRPr="0045077A" w:rsidRDefault="0045077A" w:rsidP="00F54162">
      <w:pPr>
        <w:spacing w:line="276" w:lineRule="auto"/>
        <w:ind w:left="960" w:right="1161"/>
        <w:jc w:val="both"/>
      </w:pPr>
      <w:r w:rsidRPr="0045077A">
        <w:t>ότι κάποια στιγμή θα έρθει στην παρέα τους ένα μπαλόνι το οποίο πρέπει να φροντίσουν</w:t>
      </w:r>
      <w:r w:rsidRPr="0045077A">
        <w:rPr>
          <w:spacing w:val="1"/>
        </w:rPr>
        <w:t xml:space="preserve"> </w:t>
      </w:r>
      <w:r w:rsidRPr="0045077A">
        <w:t>ώστε να μην πέσει κάτω στο πάτωμα, χρειάζεται το μπαλόνι να διατηρείται από τα παιδιά</w:t>
      </w:r>
      <w:r w:rsidRPr="0045077A">
        <w:rPr>
          <w:spacing w:val="1"/>
        </w:rPr>
        <w:t xml:space="preserve"> </w:t>
      </w:r>
      <w:r w:rsidRPr="0045077A">
        <w:t>στον</w:t>
      </w:r>
      <w:r w:rsidRPr="0045077A">
        <w:rPr>
          <w:spacing w:val="-1"/>
        </w:rPr>
        <w:t xml:space="preserve"> </w:t>
      </w:r>
      <w:r w:rsidRPr="0045077A">
        <w:t>αέρα.</w:t>
      </w:r>
    </w:p>
    <w:p w:rsidR="0045077A" w:rsidRPr="0045077A" w:rsidRDefault="0045077A" w:rsidP="00F54162">
      <w:pPr>
        <w:spacing w:line="276" w:lineRule="auto"/>
        <w:ind w:left="960" w:right="1158"/>
        <w:jc w:val="both"/>
      </w:pPr>
      <w:r w:rsidRPr="0045077A">
        <w:t>Καθώς τα παιδιά χορεύουν πετάμε το πρώτο μπαλόνι πάνω από το κεφάλι τους και τους</w:t>
      </w:r>
      <w:r w:rsidRPr="0045077A">
        <w:rPr>
          <w:spacing w:val="1"/>
        </w:rPr>
        <w:t xml:space="preserve"> </w:t>
      </w:r>
      <w:r w:rsidRPr="0045077A">
        <w:t>θυμίζουμε</w:t>
      </w:r>
      <w:r w:rsidRPr="0045077A">
        <w:rPr>
          <w:spacing w:val="-2"/>
        </w:rPr>
        <w:t xml:space="preserve"> </w:t>
      </w:r>
      <w:r w:rsidRPr="0045077A">
        <w:t>την οδηγία.</w:t>
      </w:r>
    </w:p>
    <w:p w:rsidR="0045077A" w:rsidRPr="0045077A" w:rsidRDefault="0045077A" w:rsidP="00F54162">
      <w:pPr>
        <w:spacing w:line="276" w:lineRule="auto"/>
        <w:ind w:left="960" w:right="1162"/>
        <w:jc w:val="both"/>
      </w:pPr>
      <w:r w:rsidRPr="0045077A">
        <w:t>Όταν τα παιδιά βρούνε ρυθμό και καταφέρουν να το πετάνε από το έναν στον άλλον χωρίς</w:t>
      </w:r>
      <w:r w:rsidRPr="0045077A">
        <w:rPr>
          <w:spacing w:val="1"/>
        </w:rPr>
        <w:t xml:space="preserve"> </w:t>
      </w:r>
      <w:r w:rsidRPr="0045077A">
        <w:t>να πέφτει κάτω, στέλνουμε και δεύτερο μπαλόνι. Συνεχίζουμε έτσι έως ότου στείλουμε στα</w:t>
      </w:r>
      <w:r w:rsidRPr="0045077A">
        <w:rPr>
          <w:spacing w:val="1"/>
        </w:rPr>
        <w:t xml:space="preserve"> </w:t>
      </w:r>
      <w:r w:rsidRPr="0045077A">
        <w:t>παιδιά</w:t>
      </w:r>
      <w:r w:rsidRPr="0045077A">
        <w:rPr>
          <w:spacing w:val="-1"/>
        </w:rPr>
        <w:t xml:space="preserve"> </w:t>
      </w:r>
      <w:r w:rsidRPr="0045077A">
        <w:t>όλα</w:t>
      </w:r>
      <w:r w:rsidRPr="0045077A">
        <w:rPr>
          <w:spacing w:val="-1"/>
        </w:rPr>
        <w:t xml:space="preserve"> </w:t>
      </w:r>
      <w:r w:rsidRPr="0045077A">
        <w:t>τα</w:t>
      </w:r>
      <w:r w:rsidRPr="0045077A">
        <w:rPr>
          <w:spacing w:val="-1"/>
        </w:rPr>
        <w:t xml:space="preserve"> </w:t>
      </w:r>
      <w:r w:rsidRPr="0045077A">
        <w:t>μπαλόνια.</w:t>
      </w:r>
    </w:p>
    <w:p w:rsidR="0045077A" w:rsidRPr="0045077A" w:rsidRDefault="0045077A" w:rsidP="00F54162">
      <w:pPr>
        <w:spacing w:line="276" w:lineRule="auto"/>
        <w:ind w:left="960" w:right="1163"/>
        <w:jc w:val="both"/>
        <w:rPr>
          <w:i/>
        </w:rPr>
      </w:pPr>
      <w:r w:rsidRPr="0045077A">
        <w:rPr>
          <w:i/>
        </w:rPr>
        <w:t>ΣΗΜΕΙΩΣΗ:</w:t>
      </w:r>
      <w:r w:rsidRPr="0045077A">
        <w:rPr>
          <w:i/>
          <w:spacing w:val="1"/>
        </w:rPr>
        <w:t xml:space="preserve"> </w:t>
      </w:r>
      <w:r w:rsidRPr="0045077A">
        <w:rPr>
          <w:i/>
        </w:rPr>
        <w:t>εάν</w:t>
      </w:r>
      <w:r w:rsidRPr="0045077A">
        <w:rPr>
          <w:i/>
          <w:spacing w:val="1"/>
        </w:rPr>
        <w:t xml:space="preserve"> </w:t>
      </w:r>
      <w:r w:rsidRPr="0045077A">
        <w:rPr>
          <w:i/>
        </w:rPr>
        <w:t>η</w:t>
      </w:r>
      <w:r w:rsidRPr="0045077A">
        <w:rPr>
          <w:i/>
          <w:spacing w:val="1"/>
        </w:rPr>
        <w:t xml:space="preserve"> </w:t>
      </w:r>
      <w:r w:rsidRPr="0045077A">
        <w:rPr>
          <w:i/>
        </w:rPr>
        <w:t>ομάδα</w:t>
      </w:r>
      <w:r w:rsidRPr="0045077A">
        <w:rPr>
          <w:i/>
          <w:spacing w:val="1"/>
        </w:rPr>
        <w:t xml:space="preserve"> </w:t>
      </w:r>
      <w:r w:rsidRPr="0045077A">
        <w:rPr>
          <w:i/>
        </w:rPr>
        <w:t>δεν</w:t>
      </w:r>
      <w:r w:rsidRPr="0045077A">
        <w:rPr>
          <w:i/>
          <w:spacing w:val="1"/>
        </w:rPr>
        <w:t xml:space="preserve"> </w:t>
      </w:r>
      <w:r w:rsidRPr="0045077A">
        <w:rPr>
          <w:i/>
        </w:rPr>
        <w:t>μπορεί</w:t>
      </w:r>
      <w:r w:rsidRPr="0045077A">
        <w:rPr>
          <w:i/>
          <w:spacing w:val="1"/>
        </w:rPr>
        <w:t xml:space="preserve"> </w:t>
      </w:r>
      <w:r w:rsidRPr="0045077A">
        <w:rPr>
          <w:i/>
        </w:rPr>
        <w:t>να</w:t>
      </w:r>
      <w:r w:rsidRPr="0045077A">
        <w:rPr>
          <w:i/>
          <w:spacing w:val="1"/>
        </w:rPr>
        <w:t xml:space="preserve"> </w:t>
      </w:r>
      <w:r w:rsidRPr="0045077A">
        <w:rPr>
          <w:i/>
        </w:rPr>
        <w:t>διαχειριστεί</w:t>
      </w:r>
      <w:r w:rsidRPr="0045077A">
        <w:rPr>
          <w:i/>
          <w:spacing w:val="1"/>
        </w:rPr>
        <w:t xml:space="preserve"> </w:t>
      </w:r>
      <w:r w:rsidRPr="0045077A">
        <w:rPr>
          <w:i/>
        </w:rPr>
        <w:t>τόσα</w:t>
      </w:r>
      <w:r w:rsidRPr="0045077A">
        <w:rPr>
          <w:i/>
          <w:spacing w:val="1"/>
        </w:rPr>
        <w:t xml:space="preserve"> </w:t>
      </w:r>
      <w:r w:rsidRPr="0045077A">
        <w:rPr>
          <w:i/>
        </w:rPr>
        <w:t>μπαλόνια,</w:t>
      </w:r>
      <w:r w:rsidRPr="0045077A">
        <w:rPr>
          <w:i/>
          <w:spacing w:val="1"/>
        </w:rPr>
        <w:t xml:space="preserve"> </w:t>
      </w:r>
      <w:r w:rsidRPr="0045077A">
        <w:rPr>
          <w:i/>
        </w:rPr>
        <w:t>χρησιμοποιούμε</w:t>
      </w:r>
      <w:r w:rsidRPr="0045077A">
        <w:rPr>
          <w:i/>
          <w:spacing w:val="1"/>
        </w:rPr>
        <w:t xml:space="preserve"> </w:t>
      </w:r>
      <w:r w:rsidRPr="0045077A">
        <w:rPr>
          <w:i/>
        </w:rPr>
        <w:t>λιγότερα.</w:t>
      </w:r>
    </w:p>
    <w:p w:rsidR="0045077A" w:rsidRPr="0045077A" w:rsidRDefault="0045077A" w:rsidP="00F54162">
      <w:pPr>
        <w:spacing w:line="276" w:lineRule="auto"/>
        <w:ind w:left="960" w:right="1161"/>
        <w:jc w:val="both"/>
      </w:pPr>
      <w:r w:rsidRPr="0045077A">
        <w:t>Τώρα,</w:t>
      </w:r>
      <w:r w:rsidRPr="0045077A">
        <w:rPr>
          <w:spacing w:val="-5"/>
        </w:rPr>
        <w:t xml:space="preserve"> </w:t>
      </w:r>
      <w:r w:rsidRPr="0045077A">
        <w:t>όταν</w:t>
      </w:r>
      <w:r w:rsidRPr="0045077A">
        <w:rPr>
          <w:spacing w:val="-4"/>
        </w:rPr>
        <w:t xml:space="preserve"> </w:t>
      </w:r>
      <w:r w:rsidRPr="0045077A">
        <w:t>σταματήσει</w:t>
      </w:r>
      <w:r w:rsidRPr="0045077A">
        <w:rPr>
          <w:spacing w:val="-4"/>
        </w:rPr>
        <w:t xml:space="preserve"> </w:t>
      </w:r>
      <w:r w:rsidRPr="0045077A">
        <w:t>η</w:t>
      </w:r>
      <w:r w:rsidRPr="0045077A">
        <w:rPr>
          <w:spacing w:val="-3"/>
        </w:rPr>
        <w:t xml:space="preserve"> </w:t>
      </w:r>
      <w:r w:rsidRPr="0045077A">
        <w:t>μουσική</w:t>
      </w:r>
      <w:r w:rsidRPr="0045077A">
        <w:rPr>
          <w:spacing w:val="-5"/>
        </w:rPr>
        <w:t xml:space="preserve"> </w:t>
      </w:r>
      <w:r w:rsidRPr="0045077A">
        <w:t>πρέπει</w:t>
      </w:r>
      <w:r w:rsidRPr="0045077A">
        <w:rPr>
          <w:spacing w:val="-5"/>
        </w:rPr>
        <w:t xml:space="preserve"> </w:t>
      </w:r>
      <w:r w:rsidRPr="0045077A">
        <w:t>τα</w:t>
      </w:r>
      <w:r w:rsidRPr="0045077A">
        <w:rPr>
          <w:spacing w:val="-4"/>
        </w:rPr>
        <w:t xml:space="preserve"> </w:t>
      </w:r>
      <w:r w:rsidRPr="0045077A">
        <w:t>μπαλόνια</w:t>
      </w:r>
      <w:r w:rsidRPr="0045077A">
        <w:rPr>
          <w:spacing w:val="-5"/>
        </w:rPr>
        <w:t xml:space="preserve"> </w:t>
      </w:r>
      <w:r w:rsidRPr="0045077A">
        <w:t>να</w:t>
      </w:r>
      <w:r w:rsidRPr="0045077A">
        <w:rPr>
          <w:spacing w:val="-3"/>
        </w:rPr>
        <w:t xml:space="preserve"> </w:t>
      </w:r>
      <w:r w:rsidRPr="0045077A">
        <w:t>κρατηθούν</w:t>
      </w:r>
      <w:r w:rsidRPr="0045077A">
        <w:rPr>
          <w:spacing w:val="-4"/>
        </w:rPr>
        <w:t xml:space="preserve"> </w:t>
      </w:r>
      <w:r w:rsidRPr="0045077A">
        <w:t>ακίνητα</w:t>
      </w:r>
      <w:r w:rsidRPr="0045077A">
        <w:rPr>
          <w:spacing w:val="-4"/>
        </w:rPr>
        <w:t xml:space="preserve"> </w:t>
      </w:r>
      <w:r w:rsidRPr="0045077A">
        <w:t>στα</w:t>
      </w:r>
      <w:r w:rsidRPr="0045077A">
        <w:rPr>
          <w:spacing w:val="-4"/>
        </w:rPr>
        <w:t xml:space="preserve"> </w:t>
      </w:r>
      <w:r w:rsidRPr="0045077A">
        <w:t>χέρια</w:t>
      </w:r>
      <w:r w:rsidRPr="0045077A">
        <w:rPr>
          <w:spacing w:val="-4"/>
        </w:rPr>
        <w:t xml:space="preserve"> </w:t>
      </w:r>
      <w:r w:rsidRPr="0045077A">
        <w:t>των</w:t>
      </w:r>
      <w:r w:rsidRPr="0045077A">
        <w:rPr>
          <w:spacing w:val="-48"/>
        </w:rPr>
        <w:t xml:space="preserve"> </w:t>
      </w:r>
      <w:r w:rsidRPr="0045077A">
        <w:t>παιδιών</w:t>
      </w:r>
      <w:r w:rsidRPr="0045077A">
        <w:rPr>
          <w:spacing w:val="-2"/>
        </w:rPr>
        <w:t xml:space="preserve"> </w:t>
      </w:r>
      <w:r w:rsidRPr="0045077A">
        <w:t>–όσων</w:t>
      </w:r>
      <w:r w:rsidRPr="0045077A">
        <w:rPr>
          <w:spacing w:val="-2"/>
        </w:rPr>
        <w:t xml:space="preserve"> </w:t>
      </w:r>
      <w:r w:rsidRPr="0045077A">
        <w:t>τύχει να</w:t>
      </w:r>
      <w:r w:rsidRPr="0045077A">
        <w:rPr>
          <w:spacing w:val="-1"/>
        </w:rPr>
        <w:t xml:space="preserve"> </w:t>
      </w:r>
      <w:r w:rsidRPr="0045077A">
        <w:t>το έχουν</w:t>
      </w:r>
      <w:r w:rsidRPr="0045077A">
        <w:rPr>
          <w:spacing w:val="-1"/>
        </w:rPr>
        <w:t xml:space="preserve"> </w:t>
      </w:r>
      <w:r w:rsidRPr="0045077A">
        <w:t>τη</w:t>
      </w:r>
      <w:r w:rsidRPr="0045077A">
        <w:rPr>
          <w:spacing w:val="-2"/>
        </w:rPr>
        <w:t xml:space="preserve"> </w:t>
      </w:r>
      <w:r w:rsidRPr="0045077A">
        <w:t>στιγμή</w:t>
      </w:r>
      <w:r w:rsidRPr="0045077A">
        <w:rPr>
          <w:spacing w:val="-1"/>
        </w:rPr>
        <w:t xml:space="preserve"> </w:t>
      </w:r>
      <w:r w:rsidRPr="0045077A">
        <w:t>της</w:t>
      </w:r>
      <w:r w:rsidRPr="0045077A">
        <w:rPr>
          <w:spacing w:val="-1"/>
        </w:rPr>
        <w:t xml:space="preserve"> </w:t>
      </w:r>
      <w:r w:rsidRPr="0045077A">
        <w:t>παύσης</w:t>
      </w:r>
      <w:r w:rsidRPr="0045077A">
        <w:rPr>
          <w:spacing w:val="-1"/>
        </w:rPr>
        <w:t xml:space="preserve"> </w:t>
      </w:r>
      <w:r w:rsidRPr="0045077A">
        <w:t>πιο κοντά</w:t>
      </w:r>
      <w:r w:rsidRPr="0045077A">
        <w:rPr>
          <w:spacing w:val="-1"/>
        </w:rPr>
        <w:t xml:space="preserve"> </w:t>
      </w:r>
      <w:r w:rsidRPr="0045077A">
        <w:t>τους.</w:t>
      </w:r>
    </w:p>
    <w:p w:rsidR="0045077A" w:rsidRPr="0045077A" w:rsidRDefault="0045077A" w:rsidP="00F54162">
      <w:pPr>
        <w:spacing w:line="276" w:lineRule="auto"/>
        <w:ind w:left="960" w:right="1159"/>
        <w:jc w:val="both"/>
      </w:pPr>
      <w:r w:rsidRPr="0045077A">
        <w:t>Επανάληψη του παιχνιδιού: μουσική - τα μπαλόνια στον αέρα, παύση – τα μπαλόνια σε στα</w:t>
      </w:r>
      <w:r w:rsidRPr="0045077A">
        <w:rPr>
          <w:spacing w:val="-47"/>
        </w:rPr>
        <w:t xml:space="preserve"> </w:t>
      </w:r>
      <w:r w:rsidRPr="0045077A">
        <w:t>χέρια του πλησιέστερου παιδιού. Η ομάδα προσπαθεί να μην πέσει κανένα  στο</w:t>
      </w:r>
      <w:r w:rsidRPr="0045077A">
        <w:rPr>
          <w:spacing w:val="1"/>
        </w:rPr>
        <w:t xml:space="preserve"> </w:t>
      </w:r>
      <w:r w:rsidRPr="0045077A">
        <w:rPr>
          <w:spacing w:val="-1"/>
        </w:rPr>
        <w:t>πάτωμα</w:t>
      </w:r>
      <w:r w:rsidRPr="0045077A">
        <w:rPr>
          <w:spacing w:val="-11"/>
        </w:rPr>
        <w:t xml:space="preserve"> </w:t>
      </w:r>
      <w:r w:rsidRPr="0045077A">
        <w:rPr>
          <w:spacing w:val="-1"/>
        </w:rPr>
        <w:t>όσο</w:t>
      </w:r>
      <w:r w:rsidRPr="0045077A">
        <w:rPr>
          <w:spacing w:val="-10"/>
        </w:rPr>
        <w:t xml:space="preserve"> </w:t>
      </w:r>
      <w:r w:rsidRPr="0045077A">
        <w:rPr>
          <w:spacing w:val="-1"/>
        </w:rPr>
        <w:t>διαρκεί</w:t>
      </w:r>
      <w:r w:rsidRPr="0045077A">
        <w:rPr>
          <w:spacing w:val="-10"/>
        </w:rPr>
        <w:t xml:space="preserve"> </w:t>
      </w:r>
      <w:r w:rsidRPr="0045077A">
        <w:rPr>
          <w:spacing w:val="-1"/>
        </w:rPr>
        <w:t>η</w:t>
      </w:r>
      <w:r w:rsidRPr="0045077A">
        <w:rPr>
          <w:spacing w:val="-12"/>
        </w:rPr>
        <w:t xml:space="preserve"> </w:t>
      </w:r>
      <w:r w:rsidRPr="0045077A">
        <w:rPr>
          <w:spacing w:val="-1"/>
        </w:rPr>
        <w:t>μουσική.</w:t>
      </w:r>
      <w:r w:rsidRPr="0045077A">
        <w:rPr>
          <w:spacing w:val="-11"/>
        </w:rPr>
        <w:t xml:space="preserve"> </w:t>
      </w:r>
      <w:r w:rsidRPr="0045077A">
        <w:rPr>
          <w:spacing w:val="-1"/>
        </w:rPr>
        <w:t>Όσο</w:t>
      </w:r>
      <w:r w:rsidRPr="0045077A">
        <w:rPr>
          <w:spacing w:val="-11"/>
        </w:rPr>
        <w:t xml:space="preserve"> </w:t>
      </w:r>
      <w:r w:rsidRPr="0045077A">
        <w:t>τα</w:t>
      </w:r>
      <w:r w:rsidRPr="0045077A">
        <w:rPr>
          <w:spacing w:val="-10"/>
        </w:rPr>
        <w:t xml:space="preserve"> </w:t>
      </w:r>
      <w:r w:rsidRPr="0045077A">
        <w:t>παιδιά</w:t>
      </w:r>
      <w:r w:rsidRPr="0045077A">
        <w:rPr>
          <w:spacing w:val="-10"/>
        </w:rPr>
        <w:t xml:space="preserve"> </w:t>
      </w:r>
      <w:r w:rsidRPr="0045077A">
        <w:t>ανταποκρίνονται</w:t>
      </w:r>
      <w:r w:rsidRPr="0045077A">
        <w:rPr>
          <w:spacing w:val="-11"/>
        </w:rPr>
        <w:t xml:space="preserve"> </w:t>
      </w:r>
      <w:r w:rsidRPr="0045077A">
        <w:t>στη</w:t>
      </w:r>
      <w:r w:rsidRPr="0045077A">
        <w:rPr>
          <w:spacing w:val="-12"/>
        </w:rPr>
        <w:t xml:space="preserve"> </w:t>
      </w:r>
      <w:r w:rsidRPr="0045077A">
        <w:t>δραστηριότητα</w:t>
      </w:r>
      <w:r w:rsidRPr="0045077A">
        <w:rPr>
          <w:spacing w:val="-12"/>
        </w:rPr>
        <w:t xml:space="preserve"> </w:t>
      </w:r>
      <w:r w:rsidRPr="0045077A">
        <w:t>κάνουμε</w:t>
      </w:r>
      <w:r w:rsidRPr="0045077A">
        <w:rPr>
          <w:spacing w:val="-47"/>
        </w:rPr>
        <w:t xml:space="preserve"> </w:t>
      </w:r>
      <w:r w:rsidRPr="0045077A">
        <w:t>κάποιες</w:t>
      </w:r>
      <w:r w:rsidRPr="0045077A">
        <w:rPr>
          <w:spacing w:val="-1"/>
        </w:rPr>
        <w:t xml:space="preserve"> </w:t>
      </w:r>
      <w:r w:rsidRPr="0045077A">
        <w:t>επαναλήψεις.</w:t>
      </w:r>
    </w:p>
    <w:p w:rsidR="0045077A" w:rsidRPr="0045077A" w:rsidRDefault="0045077A" w:rsidP="00F54162">
      <w:pPr>
        <w:spacing w:line="276" w:lineRule="auto"/>
        <w:ind w:left="960" w:right="1157"/>
        <w:jc w:val="both"/>
      </w:pPr>
      <w:r w:rsidRPr="0045077A">
        <w:t xml:space="preserve">Στο τελικό </w:t>
      </w:r>
      <w:proofErr w:type="spellStart"/>
      <w:r w:rsidRPr="0045077A">
        <w:t>stop</w:t>
      </w:r>
      <w:proofErr w:type="spellEnd"/>
      <w:r w:rsidRPr="0045077A">
        <w:t xml:space="preserve"> της μουσικής ζητάμε από τα παιδιά να πιάσουν ένα μπαλόνι ανά ζευγάρι ή</w:t>
      </w:r>
      <w:r w:rsidRPr="0045077A">
        <w:rPr>
          <w:spacing w:val="1"/>
        </w:rPr>
        <w:t xml:space="preserve"> </w:t>
      </w:r>
      <w:r w:rsidRPr="0045077A">
        <w:t>τριάδα εάν χρειαστεί.</w:t>
      </w:r>
      <w:r w:rsidRPr="0045077A">
        <w:rPr>
          <w:spacing w:val="1"/>
        </w:rPr>
        <w:t xml:space="preserve"> </w:t>
      </w:r>
      <w:r w:rsidRPr="0045077A">
        <w:t>Τα ζευγάρια/οι τριάδες κάθονται με το μπαλόνι τους κάθεται σε</w:t>
      </w:r>
      <w:r w:rsidRPr="0045077A">
        <w:rPr>
          <w:spacing w:val="1"/>
        </w:rPr>
        <w:t xml:space="preserve"> </w:t>
      </w:r>
      <w:r w:rsidRPr="0045077A">
        <w:t xml:space="preserve">κάποιον χώρο (πάτωμα, καρέκλες </w:t>
      </w:r>
      <w:proofErr w:type="spellStart"/>
      <w:r w:rsidRPr="0045077A">
        <w:t>κλπ</w:t>
      </w:r>
      <w:proofErr w:type="spellEnd"/>
      <w:r w:rsidRPr="0045077A">
        <w:t>). Μόνα τους ή με τη βοήθεια του/της δασκάλου/δασκάλας σπάνε</w:t>
      </w:r>
      <w:r w:rsidRPr="0045077A">
        <w:rPr>
          <w:spacing w:val="-2"/>
        </w:rPr>
        <w:t xml:space="preserve"> </w:t>
      </w:r>
      <w:r w:rsidRPr="0045077A">
        <w:t>τα</w:t>
      </w:r>
      <w:r w:rsidRPr="0045077A">
        <w:rPr>
          <w:spacing w:val="1"/>
        </w:rPr>
        <w:t xml:space="preserve"> </w:t>
      </w:r>
      <w:r w:rsidRPr="0045077A">
        <w:t>μπαλόνια και εμφανίζεται</w:t>
      </w:r>
      <w:r w:rsidRPr="0045077A">
        <w:rPr>
          <w:spacing w:val="-1"/>
        </w:rPr>
        <w:t xml:space="preserve"> </w:t>
      </w:r>
      <w:r w:rsidRPr="0045077A">
        <w:t>η εικόνα</w:t>
      </w:r>
      <w:r w:rsidRPr="0045077A">
        <w:rPr>
          <w:spacing w:val="1"/>
        </w:rPr>
        <w:t xml:space="preserve"> </w:t>
      </w:r>
      <w:r w:rsidRPr="0045077A">
        <w:t>που έχουν</w:t>
      </w:r>
      <w:r w:rsidRPr="0045077A">
        <w:rPr>
          <w:spacing w:val="-2"/>
        </w:rPr>
        <w:t xml:space="preserve"> </w:t>
      </w:r>
      <w:r w:rsidRPr="0045077A">
        <w:t>μέσα.</w:t>
      </w:r>
    </w:p>
    <w:p w:rsidR="0045077A" w:rsidRPr="0045077A" w:rsidRDefault="0045077A" w:rsidP="00F54162">
      <w:pPr>
        <w:spacing w:line="276" w:lineRule="auto"/>
        <w:ind w:left="960" w:right="1156"/>
        <w:jc w:val="both"/>
      </w:pPr>
      <w:r w:rsidRPr="0045077A">
        <w:rPr>
          <w:spacing w:val="-1"/>
        </w:rPr>
        <w:t>Ερχόμαστε</w:t>
      </w:r>
      <w:r w:rsidRPr="0045077A">
        <w:rPr>
          <w:spacing w:val="-11"/>
        </w:rPr>
        <w:t xml:space="preserve"> </w:t>
      </w:r>
      <w:r w:rsidRPr="0045077A">
        <w:rPr>
          <w:spacing w:val="-1"/>
        </w:rPr>
        <w:t>σε</w:t>
      </w:r>
      <w:r w:rsidRPr="0045077A">
        <w:rPr>
          <w:spacing w:val="-11"/>
        </w:rPr>
        <w:t xml:space="preserve"> </w:t>
      </w:r>
      <w:r w:rsidRPr="0045077A">
        <w:t>Ολομέλεια.</w:t>
      </w:r>
      <w:r w:rsidRPr="0045077A">
        <w:rPr>
          <w:spacing w:val="-11"/>
        </w:rPr>
        <w:t xml:space="preserve"> </w:t>
      </w:r>
      <w:r w:rsidRPr="0045077A">
        <w:t>Κάθε</w:t>
      </w:r>
      <w:r w:rsidRPr="0045077A">
        <w:rPr>
          <w:spacing w:val="-11"/>
        </w:rPr>
        <w:t xml:space="preserve"> </w:t>
      </w:r>
      <w:r w:rsidRPr="0045077A">
        <w:t>ζευγάρι/τριάδα</w:t>
      </w:r>
      <w:r w:rsidRPr="0045077A">
        <w:rPr>
          <w:spacing w:val="-12"/>
        </w:rPr>
        <w:t xml:space="preserve"> </w:t>
      </w:r>
      <w:r w:rsidRPr="0045077A">
        <w:t>φέρνει</w:t>
      </w:r>
      <w:r w:rsidRPr="0045077A">
        <w:rPr>
          <w:spacing w:val="-11"/>
        </w:rPr>
        <w:t xml:space="preserve"> </w:t>
      </w:r>
      <w:r w:rsidRPr="0045077A">
        <w:t>την</w:t>
      </w:r>
      <w:r w:rsidRPr="0045077A">
        <w:rPr>
          <w:spacing w:val="-11"/>
        </w:rPr>
        <w:t xml:space="preserve"> </w:t>
      </w:r>
      <w:r w:rsidRPr="0045077A">
        <w:t>εικόνα</w:t>
      </w:r>
      <w:r w:rsidRPr="0045077A">
        <w:rPr>
          <w:spacing w:val="-10"/>
        </w:rPr>
        <w:t xml:space="preserve"> </w:t>
      </w:r>
      <w:r w:rsidRPr="0045077A">
        <w:t>με</w:t>
      </w:r>
      <w:r w:rsidRPr="0045077A">
        <w:rPr>
          <w:spacing w:val="-12"/>
        </w:rPr>
        <w:t xml:space="preserve"> </w:t>
      </w:r>
      <w:r w:rsidRPr="0045077A">
        <w:t>τη</w:t>
      </w:r>
      <w:r w:rsidRPr="0045077A">
        <w:rPr>
          <w:spacing w:val="-11"/>
        </w:rPr>
        <w:t xml:space="preserve"> </w:t>
      </w:r>
      <w:r w:rsidRPr="0045077A">
        <w:t>σειρά</w:t>
      </w:r>
      <w:r w:rsidRPr="0045077A">
        <w:rPr>
          <w:spacing w:val="-11"/>
        </w:rPr>
        <w:t xml:space="preserve"> </w:t>
      </w:r>
      <w:r w:rsidRPr="0045077A">
        <w:t>του.</w:t>
      </w:r>
      <w:r w:rsidRPr="0045077A">
        <w:rPr>
          <w:spacing w:val="-11"/>
        </w:rPr>
        <w:t xml:space="preserve"> </w:t>
      </w:r>
      <w:r w:rsidRPr="0045077A">
        <w:t>Οι</w:t>
      </w:r>
      <w:r w:rsidRPr="0045077A">
        <w:rPr>
          <w:spacing w:val="-11"/>
        </w:rPr>
        <w:t xml:space="preserve"> </w:t>
      </w:r>
      <w:r w:rsidRPr="0045077A">
        <w:t>εικόνες</w:t>
      </w:r>
      <w:r w:rsidRPr="0045077A">
        <w:rPr>
          <w:spacing w:val="-47"/>
        </w:rPr>
        <w:t xml:space="preserve"> </w:t>
      </w:r>
      <w:r w:rsidRPr="0045077A">
        <w:t>τοποθετούνται σε έναν πίνακα. Προτρέπουμε τα παιδιά στην ολομέλεια να εντοπίσουν</w:t>
      </w:r>
      <w:r w:rsidRPr="0045077A">
        <w:rPr>
          <w:spacing w:val="1"/>
        </w:rPr>
        <w:t xml:space="preserve"> </w:t>
      </w:r>
      <w:r w:rsidRPr="0045077A">
        <w:t>ομοιότητες</w:t>
      </w:r>
      <w:r w:rsidRPr="0045077A">
        <w:rPr>
          <w:spacing w:val="-2"/>
        </w:rPr>
        <w:t xml:space="preserve"> </w:t>
      </w:r>
      <w:r w:rsidRPr="0045077A">
        <w:t>και</w:t>
      </w:r>
      <w:r w:rsidRPr="0045077A">
        <w:rPr>
          <w:spacing w:val="-1"/>
        </w:rPr>
        <w:t xml:space="preserve"> </w:t>
      </w:r>
      <w:r w:rsidRPr="0045077A">
        <w:t>διαφορές σε</w:t>
      </w:r>
      <w:r w:rsidRPr="0045077A">
        <w:rPr>
          <w:spacing w:val="-1"/>
        </w:rPr>
        <w:t xml:space="preserve"> </w:t>
      </w:r>
      <w:r w:rsidRPr="0045077A">
        <w:t>κάθε εικόνα.</w:t>
      </w:r>
    </w:p>
    <w:p w:rsidR="0045077A" w:rsidRPr="0045077A" w:rsidRDefault="0045077A" w:rsidP="00F54162">
      <w:pPr>
        <w:numPr>
          <w:ilvl w:val="0"/>
          <w:numId w:val="1"/>
        </w:numPr>
        <w:tabs>
          <w:tab w:val="left" w:pos="1177"/>
        </w:tabs>
        <w:spacing w:before="1" w:line="276" w:lineRule="auto"/>
        <w:ind w:hanging="217"/>
      </w:pPr>
      <w:r w:rsidRPr="0045077A">
        <w:t>Τι</w:t>
      </w:r>
      <w:r w:rsidRPr="0045077A">
        <w:rPr>
          <w:spacing w:val="-3"/>
        </w:rPr>
        <w:t xml:space="preserve"> </w:t>
      </w:r>
      <w:r w:rsidRPr="0045077A">
        <w:t>βλέπετε</w:t>
      </w:r>
      <w:r w:rsidRPr="0045077A">
        <w:rPr>
          <w:spacing w:val="-2"/>
        </w:rPr>
        <w:t xml:space="preserve"> </w:t>
      </w:r>
      <w:r w:rsidRPr="0045077A">
        <w:t>στην</w:t>
      </w:r>
      <w:r w:rsidRPr="0045077A">
        <w:rPr>
          <w:spacing w:val="-3"/>
        </w:rPr>
        <w:t xml:space="preserve"> </w:t>
      </w:r>
      <w:r w:rsidRPr="0045077A">
        <w:t>εικόνα;</w:t>
      </w:r>
    </w:p>
    <w:p w:rsidR="0045077A" w:rsidRPr="0045077A" w:rsidRDefault="0045077A" w:rsidP="00F54162">
      <w:pPr>
        <w:numPr>
          <w:ilvl w:val="0"/>
          <w:numId w:val="1"/>
        </w:numPr>
        <w:tabs>
          <w:tab w:val="left" w:pos="1177"/>
        </w:tabs>
        <w:spacing w:before="39" w:line="276" w:lineRule="auto"/>
        <w:ind w:hanging="217"/>
      </w:pPr>
      <w:r w:rsidRPr="0045077A">
        <w:t>Ποιες</w:t>
      </w:r>
      <w:r w:rsidRPr="0045077A">
        <w:rPr>
          <w:spacing w:val="-7"/>
        </w:rPr>
        <w:t xml:space="preserve"> </w:t>
      </w:r>
      <w:r w:rsidRPr="0045077A">
        <w:t>ομοιότητες</w:t>
      </w:r>
      <w:r w:rsidRPr="0045077A">
        <w:rPr>
          <w:spacing w:val="-6"/>
        </w:rPr>
        <w:t xml:space="preserve"> </w:t>
      </w:r>
      <w:r w:rsidRPr="0045077A">
        <w:t>παρατηρείτε;</w:t>
      </w:r>
    </w:p>
    <w:p w:rsidR="0045077A" w:rsidRPr="0045077A" w:rsidRDefault="0045077A" w:rsidP="00F54162">
      <w:pPr>
        <w:numPr>
          <w:ilvl w:val="0"/>
          <w:numId w:val="1"/>
        </w:numPr>
        <w:tabs>
          <w:tab w:val="left" w:pos="1177"/>
        </w:tabs>
        <w:spacing w:before="40" w:line="276" w:lineRule="auto"/>
        <w:ind w:hanging="217"/>
      </w:pPr>
      <w:r w:rsidRPr="0045077A">
        <w:t>Αναφέρετε</w:t>
      </w:r>
      <w:r w:rsidRPr="0045077A">
        <w:rPr>
          <w:spacing w:val="-4"/>
        </w:rPr>
        <w:t xml:space="preserve"> </w:t>
      </w:r>
      <w:r w:rsidRPr="0045077A">
        <w:t>κάποιες</w:t>
      </w:r>
      <w:r w:rsidRPr="0045077A">
        <w:rPr>
          <w:spacing w:val="-5"/>
        </w:rPr>
        <w:t xml:space="preserve"> </w:t>
      </w:r>
      <w:r w:rsidRPr="0045077A">
        <w:t>διαφορές</w:t>
      </w:r>
    </w:p>
    <w:p w:rsidR="009968DA" w:rsidRDefault="0045077A" w:rsidP="00F54162">
      <w:pPr>
        <w:spacing w:before="41" w:line="276" w:lineRule="auto"/>
        <w:ind w:left="960" w:right="1162"/>
        <w:jc w:val="both"/>
        <w:rPr>
          <w:spacing w:val="-2"/>
        </w:rPr>
      </w:pPr>
      <w:r w:rsidRPr="0045077A">
        <w:t>ΣΗΜΕΙΩΣΗ:</w:t>
      </w:r>
      <w:r w:rsidRPr="0045077A">
        <w:rPr>
          <w:spacing w:val="1"/>
        </w:rPr>
        <w:t xml:space="preserve"> </w:t>
      </w:r>
      <w:r w:rsidRPr="0045077A">
        <w:t>διευκρινίζουμε</w:t>
      </w:r>
      <w:r w:rsidRPr="0045077A">
        <w:rPr>
          <w:spacing w:val="1"/>
        </w:rPr>
        <w:t xml:space="preserve"> </w:t>
      </w:r>
      <w:r w:rsidRPr="0045077A">
        <w:t>ότι</w:t>
      </w:r>
      <w:r w:rsidRPr="0045077A">
        <w:rPr>
          <w:spacing w:val="1"/>
        </w:rPr>
        <w:t xml:space="preserve"> </w:t>
      </w:r>
      <w:r w:rsidRPr="0045077A">
        <w:t>ξεκινούμε</w:t>
      </w:r>
      <w:r w:rsidRPr="0045077A">
        <w:rPr>
          <w:spacing w:val="1"/>
        </w:rPr>
        <w:t xml:space="preserve"> </w:t>
      </w:r>
      <w:r w:rsidRPr="0045077A">
        <w:t>να</w:t>
      </w:r>
      <w:r w:rsidRPr="0045077A">
        <w:rPr>
          <w:spacing w:val="1"/>
        </w:rPr>
        <w:t xml:space="preserve"> </w:t>
      </w:r>
      <w:r w:rsidRPr="0045077A">
        <w:t>επεξεργαζόμαστε</w:t>
      </w:r>
      <w:r w:rsidRPr="0045077A">
        <w:rPr>
          <w:spacing w:val="1"/>
        </w:rPr>
        <w:t xml:space="preserve"> </w:t>
      </w:r>
      <w:r w:rsidRPr="0045077A">
        <w:t>τις</w:t>
      </w:r>
      <w:r w:rsidRPr="0045077A">
        <w:rPr>
          <w:spacing w:val="1"/>
        </w:rPr>
        <w:t xml:space="preserve"> </w:t>
      </w:r>
      <w:r w:rsidRPr="0045077A">
        <w:t>ομοιότητες</w:t>
      </w:r>
      <w:r w:rsidRPr="0045077A">
        <w:rPr>
          <w:spacing w:val="1"/>
        </w:rPr>
        <w:t xml:space="preserve"> </w:t>
      </w:r>
      <w:r w:rsidRPr="0045077A">
        <w:t>και</w:t>
      </w:r>
      <w:r w:rsidRPr="0045077A">
        <w:rPr>
          <w:spacing w:val="1"/>
        </w:rPr>
        <w:t xml:space="preserve"> </w:t>
      </w:r>
      <w:r w:rsidRPr="0045077A">
        <w:t>τις</w:t>
      </w:r>
      <w:r w:rsidRPr="0045077A">
        <w:rPr>
          <w:spacing w:val="1"/>
        </w:rPr>
        <w:t xml:space="preserve"> </w:t>
      </w:r>
      <w:r w:rsidRPr="0045077A">
        <w:t>διαφορές</w:t>
      </w:r>
      <w:r w:rsidRPr="0045077A">
        <w:rPr>
          <w:spacing w:val="-7"/>
        </w:rPr>
        <w:t xml:space="preserve"> </w:t>
      </w:r>
      <w:r w:rsidRPr="0045077A">
        <w:t>πρώτα</w:t>
      </w:r>
      <w:r w:rsidRPr="0045077A">
        <w:rPr>
          <w:spacing w:val="-8"/>
        </w:rPr>
        <w:t xml:space="preserve"> </w:t>
      </w:r>
      <w:r w:rsidRPr="0045077A">
        <w:t>στο</w:t>
      </w:r>
      <w:r w:rsidRPr="0045077A">
        <w:rPr>
          <w:spacing w:val="-7"/>
        </w:rPr>
        <w:t xml:space="preserve"> </w:t>
      </w:r>
      <w:r w:rsidRPr="0045077A">
        <w:t>φυσικό</w:t>
      </w:r>
      <w:r w:rsidRPr="0045077A">
        <w:rPr>
          <w:spacing w:val="-8"/>
        </w:rPr>
        <w:t xml:space="preserve"> </w:t>
      </w:r>
      <w:r w:rsidRPr="0045077A">
        <w:t>περιβάλλον</w:t>
      </w:r>
      <w:r w:rsidRPr="0045077A">
        <w:rPr>
          <w:spacing w:val="-8"/>
        </w:rPr>
        <w:t xml:space="preserve"> </w:t>
      </w:r>
      <w:r w:rsidRPr="0045077A">
        <w:t>(και</w:t>
      </w:r>
      <w:r w:rsidRPr="0045077A">
        <w:rPr>
          <w:spacing w:val="-8"/>
        </w:rPr>
        <w:t xml:space="preserve"> </w:t>
      </w:r>
      <w:r w:rsidRPr="0045077A">
        <w:t>όχι</w:t>
      </w:r>
      <w:r w:rsidRPr="0045077A">
        <w:rPr>
          <w:spacing w:val="-8"/>
        </w:rPr>
        <w:t xml:space="preserve"> </w:t>
      </w:r>
      <w:r w:rsidRPr="0045077A">
        <w:t>στους</w:t>
      </w:r>
      <w:r w:rsidRPr="0045077A">
        <w:rPr>
          <w:spacing w:val="-8"/>
        </w:rPr>
        <w:t xml:space="preserve"> </w:t>
      </w:r>
      <w:r w:rsidRPr="0045077A">
        <w:t>εαυτούς</w:t>
      </w:r>
      <w:r w:rsidRPr="0045077A">
        <w:rPr>
          <w:spacing w:val="-9"/>
        </w:rPr>
        <w:t xml:space="preserve"> </w:t>
      </w:r>
      <w:r w:rsidRPr="0045077A">
        <w:t>μας</w:t>
      </w:r>
      <w:r w:rsidRPr="0045077A">
        <w:rPr>
          <w:spacing w:val="-8"/>
        </w:rPr>
        <w:t xml:space="preserve"> </w:t>
      </w:r>
      <w:r w:rsidRPr="0045077A">
        <w:t>και</w:t>
      </w:r>
      <w:r w:rsidRPr="0045077A">
        <w:rPr>
          <w:spacing w:val="-8"/>
        </w:rPr>
        <w:t xml:space="preserve"> </w:t>
      </w:r>
      <w:r w:rsidRPr="0045077A">
        <w:t>τους</w:t>
      </w:r>
      <w:r w:rsidRPr="0045077A">
        <w:rPr>
          <w:spacing w:val="-8"/>
        </w:rPr>
        <w:t xml:space="preserve"> </w:t>
      </w:r>
      <w:r w:rsidRPr="0045077A">
        <w:t>άλλους)</w:t>
      </w:r>
      <w:r w:rsidRPr="0045077A">
        <w:rPr>
          <w:spacing w:val="-9"/>
        </w:rPr>
        <w:t xml:space="preserve"> </w:t>
      </w:r>
      <w:r w:rsidRPr="0045077A">
        <w:t>καθώς</w:t>
      </w:r>
      <w:r w:rsidRPr="0045077A">
        <w:rPr>
          <w:spacing w:val="-47"/>
        </w:rPr>
        <w:t xml:space="preserve"> </w:t>
      </w:r>
      <w:r w:rsidRPr="0045077A">
        <w:t>είναι πιο εύκολα τα παιδιά αυτής της ηλικίας να εξοικειωθούν με αυτήν την διαδικασία</w:t>
      </w:r>
      <w:r w:rsidRPr="0045077A">
        <w:rPr>
          <w:spacing w:val="1"/>
        </w:rPr>
        <w:t xml:space="preserve"> </w:t>
      </w:r>
      <w:r w:rsidRPr="0045077A">
        <w:t>παρατηρώντας</w:t>
      </w:r>
      <w:r w:rsidR="009968DA">
        <w:rPr>
          <w:spacing w:val="-2"/>
        </w:rPr>
        <w:t xml:space="preserve"> κάτι έξω από αυτά και γενικότερο.</w:t>
      </w:r>
    </w:p>
    <w:sectPr w:rsidR="009968DA" w:rsidSect="00865E82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B2B" w:rsidRDefault="00D70B2B">
      <w:r>
        <w:separator/>
      </w:r>
    </w:p>
  </w:endnote>
  <w:endnote w:type="continuationSeparator" w:id="0">
    <w:p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757" w:rsidRDefault="00BB075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757" w:rsidRDefault="00BB075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757" w:rsidRDefault="00BB0757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695" w:rsidRDefault="00C62695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32477B" w:rsidP="0032477B">
    <w:pPr>
      <w:pStyle w:val="1"/>
      <w:jc w:val="center"/>
    </w:pPr>
    <w:r w:rsidRPr="0032477B">
      <w:rPr>
        <w:noProof/>
        <w:lang w:eastAsia="el-GR"/>
      </w:rPr>
      <w:drawing>
        <wp:inline distT="0" distB="0" distL="0" distR="0">
          <wp:extent cx="4381500" cy="596265"/>
          <wp:effectExtent l="19050" t="0" r="0" b="0"/>
          <wp:docPr id="16" name="Εικόνα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695" w:rsidRDefault="00C6269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B2B" w:rsidRDefault="00D70B2B">
      <w:r>
        <w:separator/>
      </w:r>
    </w:p>
  </w:footnote>
  <w:footnote w:type="continuationSeparator" w:id="0">
    <w:p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757" w:rsidRDefault="00BB075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77A" w:rsidRDefault="0045077A">
    <w:pPr>
      <w:pStyle w:val="a6"/>
    </w:pPr>
    <w:r>
      <w:rPr>
        <w:noProof/>
        <w:lang w:eastAsia="el-GR"/>
      </w:rPr>
      <w:drawing>
        <wp:anchor distT="0" distB="0" distL="0" distR="0" simplePos="0" relativeHeight="251658752" behindDoc="1" locked="0" layoutInCell="1" allowOverlap="1" wp14:anchorId="1C4063DE" wp14:editId="6D440C7E">
          <wp:simplePos x="0" y="0"/>
          <wp:positionH relativeFrom="page">
            <wp:posOffset>2007870</wp:posOffset>
          </wp:positionH>
          <wp:positionV relativeFrom="page">
            <wp:posOffset>379095</wp:posOffset>
          </wp:positionV>
          <wp:extent cx="3681095" cy="486664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81095" cy="4866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757" w:rsidRDefault="00BB0757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695" w:rsidRDefault="00C62695">
    <w:pPr>
      <w:pStyle w:val="a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C62695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page">
            <wp:align>center</wp:align>
          </wp:positionH>
          <wp:positionV relativeFrom="paragraph">
            <wp:posOffset>12700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695" w:rsidRDefault="00C6269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E6EE1"/>
    <w:multiLevelType w:val="hybridMultilevel"/>
    <w:tmpl w:val="DDAA7E22"/>
    <w:lvl w:ilvl="0" w:tplc="4FACFE5A">
      <w:start w:val="1"/>
      <w:numFmt w:val="decimal"/>
      <w:lvlText w:val="%1."/>
      <w:lvlJc w:val="left"/>
      <w:pPr>
        <w:ind w:left="1176" w:hanging="216"/>
      </w:pPr>
      <w:rPr>
        <w:rFonts w:ascii="Calibri" w:eastAsia="Calibri" w:hAnsi="Calibri" w:cs="Calibri" w:hint="default"/>
        <w:w w:val="99"/>
        <w:sz w:val="22"/>
        <w:szCs w:val="22"/>
        <w:lang w:val="el-GR" w:eastAsia="en-US" w:bidi="ar-SA"/>
      </w:rPr>
    </w:lvl>
    <w:lvl w:ilvl="1" w:tplc="829C02DC">
      <w:numFmt w:val="bullet"/>
      <w:lvlText w:val=""/>
      <w:lvlJc w:val="left"/>
      <w:pPr>
        <w:ind w:left="1680" w:hanging="360"/>
      </w:pPr>
      <w:rPr>
        <w:rFonts w:ascii="Wingdings" w:eastAsia="Wingdings" w:hAnsi="Wingdings" w:cs="Wingdings" w:hint="default"/>
        <w:w w:val="99"/>
        <w:sz w:val="22"/>
        <w:szCs w:val="22"/>
        <w:lang w:val="el-GR" w:eastAsia="en-US" w:bidi="ar-SA"/>
      </w:rPr>
    </w:lvl>
    <w:lvl w:ilvl="2" w:tplc="1C1EFAB0">
      <w:numFmt w:val="bullet"/>
      <w:lvlText w:val="•"/>
      <w:lvlJc w:val="left"/>
      <w:pPr>
        <w:ind w:left="2651" w:hanging="360"/>
      </w:pPr>
      <w:rPr>
        <w:rFonts w:hint="default"/>
        <w:lang w:val="el-GR" w:eastAsia="en-US" w:bidi="ar-SA"/>
      </w:rPr>
    </w:lvl>
    <w:lvl w:ilvl="3" w:tplc="FF68C968">
      <w:numFmt w:val="bullet"/>
      <w:lvlText w:val="•"/>
      <w:lvlJc w:val="left"/>
      <w:pPr>
        <w:ind w:left="3623" w:hanging="360"/>
      </w:pPr>
      <w:rPr>
        <w:rFonts w:hint="default"/>
        <w:lang w:val="el-GR" w:eastAsia="en-US" w:bidi="ar-SA"/>
      </w:rPr>
    </w:lvl>
    <w:lvl w:ilvl="4" w:tplc="38D22666">
      <w:numFmt w:val="bullet"/>
      <w:lvlText w:val="•"/>
      <w:lvlJc w:val="left"/>
      <w:pPr>
        <w:ind w:left="4595" w:hanging="360"/>
      </w:pPr>
      <w:rPr>
        <w:rFonts w:hint="default"/>
        <w:lang w:val="el-GR" w:eastAsia="en-US" w:bidi="ar-SA"/>
      </w:rPr>
    </w:lvl>
    <w:lvl w:ilvl="5" w:tplc="99F49D84">
      <w:numFmt w:val="bullet"/>
      <w:lvlText w:val="•"/>
      <w:lvlJc w:val="left"/>
      <w:pPr>
        <w:ind w:left="5567" w:hanging="360"/>
      </w:pPr>
      <w:rPr>
        <w:rFonts w:hint="default"/>
        <w:lang w:val="el-GR" w:eastAsia="en-US" w:bidi="ar-SA"/>
      </w:rPr>
    </w:lvl>
    <w:lvl w:ilvl="6" w:tplc="5B62295A">
      <w:numFmt w:val="bullet"/>
      <w:lvlText w:val="•"/>
      <w:lvlJc w:val="left"/>
      <w:pPr>
        <w:ind w:left="6539" w:hanging="360"/>
      </w:pPr>
      <w:rPr>
        <w:rFonts w:hint="default"/>
        <w:lang w:val="el-GR" w:eastAsia="en-US" w:bidi="ar-SA"/>
      </w:rPr>
    </w:lvl>
    <w:lvl w:ilvl="7" w:tplc="ADA8B03E">
      <w:numFmt w:val="bullet"/>
      <w:lvlText w:val="•"/>
      <w:lvlJc w:val="left"/>
      <w:pPr>
        <w:ind w:left="7510" w:hanging="360"/>
      </w:pPr>
      <w:rPr>
        <w:rFonts w:hint="default"/>
        <w:lang w:val="el-GR" w:eastAsia="en-US" w:bidi="ar-SA"/>
      </w:rPr>
    </w:lvl>
    <w:lvl w:ilvl="8" w:tplc="F06C11A8">
      <w:numFmt w:val="bullet"/>
      <w:lvlText w:val="•"/>
      <w:lvlJc w:val="left"/>
      <w:pPr>
        <w:ind w:left="8482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64402AFC"/>
    <w:multiLevelType w:val="hybridMultilevel"/>
    <w:tmpl w:val="B71AFCC2"/>
    <w:lvl w:ilvl="0" w:tplc="8C369D46">
      <w:numFmt w:val="bullet"/>
      <w:lvlText w:val=""/>
      <w:lvlJc w:val="left"/>
      <w:pPr>
        <w:ind w:left="1680" w:hanging="360"/>
      </w:pPr>
      <w:rPr>
        <w:rFonts w:ascii="Wingdings" w:eastAsia="Wingdings" w:hAnsi="Wingdings" w:cs="Wingdings" w:hint="default"/>
        <w:w w:val="99"/>
        <w:sz w:val="22"/>
        <w:szCs w:val="22"/>
        <w:lang w:val="el-GR" w:eastAsia="en-US" w:bidi="ar-SA"/>
      </w:rPr>
    </w:lvl>
    <w:lvl w:ilvl="1" w:tplc="37ECE650">
      <w:numFmt w:val="bullet"/>
      <w:lvlText w:val="•"/>
      <w:lvlJc w:val="left"/>
      <w:pPr>
        <w:ind w:left="2554" w:hanging="360"/>
      </w:pPr>
      <w:rPr>
        <w:rFonts w:hint="default"/>
        <w:lang w:val="el-GR" w:eastAsia="en-US" w:bidi="ar-SA"/>
      </w:rPr>
    </w:lvl>
    <w:lvl w:ilvl="2" w:tplc="2C90EB06">
      <w:numFmt w:val="bullet"/>
      <w:lvlText w:val="•"/>
      <w:lvlJc w:val="left"/>
      <w:pPr>
        <w:ind w:left="3429" w:hanging="360"/>
      </w:pPr>
      <w:rPr>
        <w:rFonts w:hint="default"/>
        <w:lang w:val="el-GR" w:eastAsia="en-US" w:bidi="ar-SA"/>
      </w:rPr>
    </w:lvl>
    <w:lvl w:ilvl="3" w:tplc="E730AC66">
      <w:numFmt w:val="bullet"/>
      <w:lvlText w:val="•"/>
      <w:lvlJc w:val="left"/>
      <w:pPr>
        <w:ind w:left="4303" w:hanging="360"/>
      </w:pPr>
      <w:rPr>
        <w:rFonts w:hint="default"/>
        <w:lang w:val="el-GR" w:eastAsia="en-US" w:bidi="ar-SA"/>
      </w:rPr>
    </w:lvl>
    <w:lvl w:ilvl="4" w:tplc="3634BCA8">
      <w:numFmt w:val="bullet"/>
      <w:lvlText w:val="•"/>
      <w:lvlJc w:val="left"/>
      <w:pPr>
        <w:ind w:left="5178" w:hanging="360"/>
      </w:pPr>
      <w:rPr>
        <w:rFonts w:hint="default"/>
        <w:lang w:val="el-GR" w:eastAsia="en-US" w:bidi="ar-SA"/>
      </w:rPr>
    </w:lvl>
    <w:lvl w:ilvl="5" w:tplc="F2180F4C">
      <w:numFmt w:val="bullet"/>
      <w:lvlText w:val="•"/>
      <w:lvlJc w:val="left"/>
      <w:pPr>
        <w:ind w:left="6053" w:hanging="360"/>
      </w:pPr>
      <w:rPr>
        <w:rFonts w:hint="default"/>
        <w:lang w:val="el-GR" w:eastAsia="en-US" w:bidi="ar-SA"/>
      </w:rPr>
    </w:lvl>
    <w:lvl w:ilvl="6" w:tplc="52A6FCF8">
      <w:numFmt w:val="bullet"/>
      <w:lvlText w:val="•"/>
      <w:lvlJc w:val="left"/>
      <w:pPr>
        <w:ind w:left="6927" w:hanging="360"/>
      </w:pPr>
      <w:rPr>
        <w:rFonts w:hint="default"/>
        <w:lang w:val="el-GR" w:eastAsia="en-US" w:bidi="ar-SA"/>
      </w:rPr>
    </w:lvl>
    <w:lvl w:ilvl="7" w:tplc="548AC094">
      <w:numFmt w:val="bullet"/>
      <w:lvlText w:val="•"/>
      <w:lvlJc w:val="left"/>
      <w:pPr>
        <w:ind w:left="7802" w:hanging="360"/>
      </w:pPr>
      <w:rPr>
        <w:rFonts w:hint="default"/>
        <w:lang w:val="el-GR" w:eastAsia="en-US" w:bidi="ar-SA"/>
      </w:rPr>
    </w:lvl>
    <w:lvl w:ilvl="8" w:tplc="9594E4BE">
      <w:numFmt w:val="bullet"/>
      <w:lvlText w:val="•"/>
      <w:lvlJc w:val="left"/>
      <w:pPr>
        <w:ind w:left="8677" w:hanging="360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06099C"/>
    <w:rsid w:val="001553DE"/>
    <w:rsid w:val="0032477B"/>
    <w:rsid w:val="0045077A"/>
    <w:rsid w:val="00572108"/>
    <w:rsid w:val="005D07C4"/>
    <w:rsid w:val="006A5215"/>
    <w:rsid w:val="006A705F"/>
    <w:rsid w:val="00756FA4"/>
    <w:rsid w:val="007640D5"/>
    <w:rsid w:val="00851A6D"/>
    <w:rsid w:val="00865E82"/>
    <w:rsid w:val="008908EB"/>
    <w:rsid w:val="0089313C"/>
    <w:rsid w:val="00922817"/>
    <w:rsid w:val="009968DA"/>
    <w:rsid w:val="00A042CB"/>
    <w:rsid w:val="00B17B8D"/>
    <w:rsid w:val="00B6793B"/>
    <w:rsid w:val="00B97C74"/>
    <w:rsid w:val="00BB0757"/>
    <w:rsid w:val="00C62695"/>
    <w:rsid w:val="00C86207"/>
    <w:rsid w:val="00C94DDB"/>
    <w:rsid w:val="00D56947"/>
    <w:rsid w:val="00D70B2B"/>
    <w:rsid w:val="00DF04ED"/>
    <w:rsid w:val="00E243F2"/>
    <w:rsid w:val="00EE48D0"/>
    <w:rsid w:val="00F54162"/>
    <w:rsid w:val="00F86619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F797EF82-9F6B-412E-B0CD-2E27AAE96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56FA4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756FA4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56F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56FA4"/>
    <w:rPr>
      <w:sz w:val="24"/>
      <w:szCs w:val="24"/>
    </w:rPr>
  </w:style>
  <w:style w:type="paragraph" w:styleId="a4">
    <w:name w:val="Title"/>
    <w:basedOn w:val="a"/>
    <w:uiPriority w:val="1"/>
    <w:qFormat/>
    <w:rsid w:val="00756FA4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756FA4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756FA4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32477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32477B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image" Target="media/image4.jpe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6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footer" Target="footer5.xml"/><Relationship Id="rId10" Type="http://schemas.openxmlformats.org/officeDocument/2006/relationships/image" Target="media/image1.jpeg"/><Relationship Id="rId19" Type="http://schemas.openxmlformats.org/officeDocument/2006/relationships/image" Target="media/image5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518</Words>
  <Characters>2801</Characters>
  <Application>Microsoft Office Word</Application>
  <DocSecurity>0</DocSecurity>
  <Lines>23</Lines>
  <Paragraphs>6</Paragraphs>
  <ScaleCrop>false</ScaleCrop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Βίτσα Αναστασία</cp:lastModifiedBy>
  <cp:revision>22</cp:revision>
  <dcterms:created xsi:type="dcterms:W3CDTF">2024-07-22T09:23:00Z</dcterms:created>
  <dcterms:modified xsi:type="dcterms:W3CDTF">2025-02-14T08:54:00Z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