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FF459" w14:textId="074F8F40" w:rsidR="00C50F5B" w:rsidRDefault="00C50F5B"/>
    <w:p w14:paraId="123733EA" w14:textId="41BBB5D2" w:rsidR="001462ED" w:rsidRDefault="001462ED"/>
    <w:p w14:paraId="593B13F3" w14:textId="36ED1539" w:rsidR="001462ED" w:rsidRPr="001462ED" w:rsidRDefault="001462ED">
      <w:pPr>
        <w:rPr>
          <w:b/>
          <w:bCs/>
        </w:rPr>
      </w:pPr>
      <w:r w:rsidRPr="001462ED">
        <w:rPr>
          <w:b/>
          <w:bCs/>
        </w:rPr>
        <w:t>Περιγραφή επτά Εργαστηρίων: Στοχοθεσία των εργαστηρίων, προτεινόμενες δράσεις και υλικό αφόρμησης, επέκτασης, γενίκευσης</w:t>
      </w:r>
    </w:p>
    <w:p w14:paraId="61F2D0D7" w14:textId="77777777" w:rsidR="001462ED" w:rsidRPr="001462ED" w:rsidRDefault="001462ED" w:rsidP="001462ED">
      <w:pPr>
        <w:widowControl w:val="0"/>
        <w:autoSpaceDE w:val="0"/>
        <w:autoSpaceDN w:val="0"/>
        <w:spacing w:after="0" w:line="20" w:lineRule="exact"/>
        <w:ind w:left="1051"/>
        <w:rPr>
          <w:rFonts w:ascii="Calibri" w:eastAsia="Calibri" w:hAnsi="Calibri" w:cs="Calibri"/>
          <w:sz w:val="2"/>
          <w:szCs w:val="24"/>
        </w:rPr>
      </w:pPr>
    </w:p>
    <w:p w14:paraId="3B42AF48" w14:textId="20BEBBB3" w:rsidR="001462ED" w:rsidRPr="001462ED" w:rsidRDefault="001462ED" w:rsidP="001462ED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4"/>
        </w:rPr>
      </w:pPr>
    </w:p>
    <w:tbl>
      <w:tblPr>
        <w:tblStyle w:val="TableNormal"/>
        <w:tblpPr w:leftFromText="180" w:rightFromText="180" w:vertAnchor="text" w:horzAnchor="margin" w:tblpY="-11"/>
        <w:tblW w:w="834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1124"/>
        <w:gridCol w:w="559"/>
        <w:gridCol w:w="1289"/>
        <w:gridCol w:w="1565"/>
        <w:gridCol w:w="2414"/>
      </w:tblGrid>
      <w:tr w:rsidR="001462ED" w:rsidRPr="001462ED" w14:paraId="18698329" w14:textId="77777777" w:rsidTr="001462ED">
        <w:trPr>
          <w:trHeight w:val="292"/>
        </w:trPr>
        <w:tc>
          <w:tcPr>
            <w:tcW w:w="8342" w:type="dxa"/>
            <w:gridSpan w:val="6"/>
            <w:tcBorders>
              <w:bottom w:val="single" w:sz="4" w:space="0" w:color="000000"/>
            </w:tcBorders>
          </w:tcPr>
          <w:p w14:paraId="418B4F2F" w14:textId="77777777" w:rsidR="001462ED" w:rsidRPr="00D72EE7" w:rsidRDefault="001462ED" w:rsidP="001462ED">
            <w:pPr>
              <w:spacing w:line="273" w:lineRule="exact"/>
              <w:ind w:left="2127" w:right="2070"/>
              <w:jc w:val="center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ΕΡΓΑΣΤΗΡΙΟ</w:t>
            </w:r>
            <w:r w:rsidRPr="00D72EE7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ΚΑΛΛΙΕΡΓΕΙΑΣ</w:t>
            </w:r>
            <w:r w:rsidRPr="00D72EE7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ΔΕΞΙΟΤΗΤΩΝ</w:t>
            </w:r>
          </w:p>
        </w:tc>
      </w:tr>
      <w:tr w:rsidR="001462ED" w:rsidRPr="001462ED" w14:paraId="57130BB4" w14:textId="77777777" w:rsidTr="001462ED">
        <w:trPr>
          <w:trHeight w:val="590"/>
        </w:trPr>
        <w:tc>
          <w:tcPr>
            <w:tcW w:w="1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8181" w14:textId="77777777" w:rsidR="001462ED" w:rsidRPr="001462ED" w:rsidRDefault="001462ED" w:rsidP="001462ED">
            <w:pPr>
              <w:spacing w:before="148"/>
              <w:ind w:left="116"/>
              <w:rPr>
                <w:rFonts w:ascii="Calibri" w:eastAsia="Calibri" w:hAnsi="Calibri" w:cs="Calibri"/>
                <w:b/>
                <w:sz w:val="24"/>
              </w:rPr>
            </w:pPr>
            <w:r w:rsidRPr="001462ED">
              <w:rPr>
                <w:rFonts w:ascii="Calibri" w:eastAsia="Calibri" w:hAnsi="Calibri" w:cs="Calibri"/>
                <w:b/>
                <w:sz w:val="24"/>
              </w:rPr>
              <w:t>ΣΧΟΛΕΙΟ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01E4" w14:textId="77777777" w:rsidR="001462ED" w:rsidRPr="00D72EE7" w:rsidRDefault="001462ED" w:rsidP="001462ED">
            <w:pPr>
              <w:rPr>
                <w:rFonts w:ascii="Times New Roman" w:eastAsia="Calibri" w:hAnsi="Calibri" w:cs="Calibri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3B00" w14:textId="77777777" w:rsidR="001462ED" w:rsidRPr="00D72EE7" w:rsidRDefault="001462ED" w:rsidP="001462ED">
            <w:pPr>
              <w:spacing w:before="148"/>
              <w:ind w:left="139"/>
              <w:rPr>
                <w:rFonts w:ascii="Calibri" w:eastAsia="Calibri" w:hAnsi="Calibri" w:cs="Calibri"/>
              </w:rPr>
            </w:pPr>
            <w:r w:rsidRPr="00D72EE7">
              <w:rPr>
                <w:rFonts w:ascii="Calibri" w:eastAsia="Calibri" w:hAnsi="Calibri" w:cs="Calibri"/>
                <w:b/>
              </w:rPr>
              <w:t>ΤΜΗΜΑ</w:t>
            </w:r>
            <w:r w:rsidRPr="00D72EE7">
              <w:rPr>
                <w:rFonts w:ascii="Calibri" w:eastAsia="Calibri" w:hAnsi="Calibri" w:cs="Calibri"/>
              </w:rPr>
              <w:t>………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F7186" w14:textId="77777777" w:rsidR="001462ED" w:rsidRPr="00D72EE7" w:rsidRDefault="001462ED" w:rsidP="001462ED">
            <w:pPr>
              <w:spacing w:before="138"/>
              <w:ind w:left="139"/>
              <w:rPr>
                <w:rFonts w:ascii="Calibri" w:eastAsia="Calibri" w:hAnsi="Calibri" w:cs="Calibri"/>
              </w:rPr>
            </w:pPr>
            <w:r w:rsidRPr="00D72EE7">
              <w:rPr>
                <w:rFonts w:ascii="Calibri" w:eastAsia="Calibri" w:hAnsi="Calibri" w:cs="Calibri"/>
                <w:color w:val="538DD3"/>
              </w:rPr>
              <w:t>ΣΧΟΛ.</w:t>
            </w:r>
            <w:r w:rsidRPr="00D72EE7">
              <w:rPr>
                <w:rFonts w:ascii="Calibri" w:eastAsia="Calibri" w:hAnsi="Calibri" w:cs="Calibri"/>
                <w:color w:val="538DD3"/>
                <w:spacing w:val="-6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</w:rPr>
              <w:t>ΕΤΟΣ:2021-2022</w:t>
            </w:r>
          </w:p>
        </w:tc>
      </w:tr>
      <w:tr w:rsidR="001462ED" w:rsidRPr="001462ED" w14:paraId="48A5A34E" w14:textId="77777777" w:rsidTr="001462ED">
        <w:trPr>
          <w:trHeight w:val="1348"/>
        </w:trPr>
        <w:tc>
          <w:tcPr>
            <w:tcW w:w="13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D30F" w14:textId="77777777" w:rsidR="001462ED" w:rsidRPr="001462ED" w:rsidRDefault="001462ED" w:rsidP="001462ED">
            <w:pPr>
              <w:rPr>
                <w:rFonts w:ascii="Calibri" w:eastAsia="Calibri" w:hAnsi="Calibri" w:cs="Calibri"/>
                <w:b/>
                <w:sz w:val="24"/>
              </w:rPr>
            </w:pPr>
          </w:p>
          <w:p w14:paraId="041191B0" w14:textId="77777777" w:rsidR="001462ED" w:rsidRPr="001462ED" w:rsidRDefault="001462ED" w:rsidP="001462ED">
            <w:pPr>
              <w:spacing w:before="2"/>
              <w:rPr>
                <w:rFonts w:ascii="Calibri" w:eastAsia="Calibri" w:hAnsi="Calibri" w:cs="Calibri"/>
                <w:b/>
                <w:sz w:val="19"/>
              </w:rPr>
            </w:pPr>
          </w:p>
          <w:p w14:paraId="310EB8FF" w14:textId="77777777" w:rsidR="001462ED" w:rsidRPr="001462ED" w:rsidRDefault="001462ED" w:rsidP="001462ED">
            <w:pPr>
              <w:ind w:left="116"/>
              <w:rPr>
                <w:rFonts w:ascii="Calibri" w:eastAsia="Calibri" w:hAnsi="Calibri" w:cs="Calibri"/>
                <w:b/>
                <w:sz w:val="24"/>
              </w:rPr>
            </w:pPr>
            <w:r w:rsidRPr="001462ED">
              <w:rPr>
                <w:rFonts w:ascii="Calibri" w:eastAsia="Calibri" w:hAnsi="Calibri" w:cs="Calibri"/>
                <w:b/>
                <w:sz w:val="24"/>
              </w:rPr>
              <w:t>Θεματική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E0FC" w14:textId="77777777" w:rsidR="001462ED" w:rsidRPr="00D72EE7" w:rsidRDefault="001462ED" w:rsidP="001462ED">
            <w:pPr>
              <w:spacing w:before="169" w:line="276" w:lineRule="auto"/>
              <w:ind w:left="139" w:right="86"/>
              <w:rPr>
                <w:rFonts w:ascii="Calibri" w:eastAsia="Calibri" w:hAnsi="Calibri" w:cs="Calibri"/>
                <w:lang w:val="el-GR"/>
              </w:rPr>
            </w:pP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Ενδιαφέρομαι και ενεργώ –</w:t>
            </w:r>
            <w:r w:rsidRPr="00D72EE7">
              <w:rPr>
                <w:rFonts w:ascii="Calibri" w:eastAsia="Calibri" w:hAnsi="Calibri" w:cs="Calibri"/>
                <w:color w:val="538DD3"/>
                <w:spacing w:val="-5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Κοινωνική συναίσθηση και</w:t>
            </w:r>
            <w:r w:rsidRPr="00D72EE7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ευθύνη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EEED" w14:textId="77777777" w:rsidR="001462ED" w:rsidRPr="00D72EE7" w:rsidRDefault="001462ED" w:rsidP="001462ED">
            <w:pPr>
              <w:rPr>
                <w:rFonts w:ascii="Calibri" w:eastAsia="Calibri" w:hAnsi="Calibri" w:cs="Calibri"/>
                <w:b/>
                <w:lang w:val="el-GR"/>
              </w:rPr>
            </w:pPr>
          </w:p>
          <w:p w14:paraId="1AA4C999" w14:textId="77777777" w:rsidR="001462ED" w:rsidRPr="00D72EE7" w:rsidRDefault="001462ED" w:rsidP="001462ED">
            <w:pPr>
              <w:spacing w:before="2"/>
              <w:rPr>
                <w:rFonts w:ascii="Calibri" w:eastAsia="Calibri" w:hAnsi="Calibri" w:cs="Calibri"/>
                <w:b/>
                <w:lang w:val="el-GR"/>
              </w:rPr>
            </w:pPr>
          </w:p>
          <w:p w14:paraId="3ED6C1B5" w14:textId="77777777" w:rsidR="001462ED" w:rsidRPr="00D72EE7" w:rsidRDefault="001462ED" w:rsidP="001462ED">
            <w:pPr>
              <w:ind w:left="139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Υποθεματική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20F66" w14:textId="77777777" w:rsidR="001462ED" w:rsidRPr="00D72EE7" w:rsidRDefault="001462ED" w:rsidP="001462ED">
            <w:pPr>
              <w:spacing w:before="1" w:line="276" w:lineRule="auto"/>
              <w:ind w:left="139" w:right="397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Συμπερίληψη:</w:t>
            </w:r>
            <w:r w:rsidRPr="00D72EE7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Αλληλοσεβασμός,</w:t>
            </w:r>
            <w:r w:rsidRPr="00D72EE7">
              <w:rPr>
                <w:rFonts w:ascii="Calibri" w:eastAsia="Calibri" w:hAnsi="Calibri" w:cs="Calibri"/>
                <w:b/>
                <w:spacing w:val="-52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διαφορετικότητα</w:t>
            </w:r>
          </w:p>
        </w:tc>
      </w:tr>
      <w:tr w:rsidR="001462ED" w:rsidRPr="001462ED" w14:paraId="586968B4" w14:textId="77777777" w:rsidTr="001462ED">
        <w:trPr>
          <w:trHeight w:val="585"/>
        </w:trPr>
        <w:tc>
          <w:tcPr>
            <w:tcW w:w="25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CCB8" w14:textId="77777777" w:rsidR="001462ED" w:rsidRPr="00D72EE7" w:rsidRDefault="001462ED" w:rsidP="001462ED">
            <w:pPr>
              <w:spacing w:line="292" w:lineRule="exact"/>
              <w:ind w:left="116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ΒΑΘΜΙΔΑ/ΤΑΞΕΙΣ</w:t>
            </w:r>
          </w:p>
          <w:p w14:paraId="0998591B" w14:textId="77777777" w:rsidR="001462ED" w:rsidRPr="00D72EE7" w:rsidRDefault="001462ED" w:rsidP="001462ED">
            <w:pPr>
              <w:spacing w:line="274" w:lineRule="exact"/>
              <w:ind w:left="116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(που</w:t>
            </w:r>
            <w:r w:rsidRPr="00D72EE7"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προτείνονται)</w:t>
            </w:r>
          </w:p>
        </w:tc>
        <w:tc>
          <w:tcPr>
            <w:tcW w:w="5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F255E" w14:textId="2180011F" w:rsidR="001462ED" w:rsidRPr="00D72EE7" w:rsidRDefault="001462ED" w:rsidP="001462ED">
            <w:pPr>
              <w:spacing w:before="145"/>
              <w:ind w:left="139"/>
              <w:rPr>
                <w:rFonts w:ascii="Calibri" w:eastAsia="Calibri" w:hAnsi="Calibri" w:cs="Calibri"/>
              </w:rPr>
            </w:pPr>
            <w:r w:rsidRPr="00D72EE7">
              <w:rPr>
                <w:rFonts w:ascii="Calibri" w:eastAsia="Calibri" w:hAnsi="Calibri" w:cs="Calibri"/>
                <w:color w:val="538DD3"/>
              </w:rPr>
              <w:t>Δευτεροβάθμια/Γ</w:t>
            </w:r>
            <w:r w:rsidR="00BE7145">
              <w:rPr>
                <w:rFonts w:ascii="Calibri" w:eastAsia="Calibri" w:hAnsi="Calibri" w:cs="Calibri"/>
                <w:color w:val="538DD3"/>
                <w:lang w:val="el-GR"/>
              </w:rPr>
              <w:t>΄</w:t>
            </w:r>
            <w:r w:rsidRPr="00D72EE7">
              <w:rPr>
                <w:rFonts w:ascii="Calibri" w:eastAsia="Calibri" w:hAnsi="Calibri" w:cs="Calibri"/>
                <w:color w:val="538DD3"/>
                <w:spacing w:val="-6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</w:rPr>
              <w:t>Γυμνασίου</w:t>
            </w:r>
          </w:p>
        </w:tc>
      </w:tr>
      <w:tr w:rsidR="001462ED" w:rsidRPr="001462ED" w14:paraId="043D0D6E" w14:textId="77777777" w:rsidTr="001462ED">
        <w:trPr>
          <w:trHeight w:val="501"/>
        </w:trPr>
        <w:tc>
          <w:tcPr>
            <w:tcW w:w="25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AE43" w14:textId="77777777" w:rsidR="001462ED" w:rsidRPr="00D72EE7" w:rsidRDefault="001462ED" w:rsidP="001462ED">
            <w:pPr>
              <w:spacing w:before="105"/>
              <w:ind w:left="923" w:right="890"/>
              <w:jc w:val="center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Τίτλος</w:t>
            </w:r>
          </w:p>
        </w:tc>
        <w:tc>
          <w:tcPr>
            <w:tcW w:w="5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41742" w14:textId="77777777" w:rsidR="001462ED" w:rsidRPr="00D72EE7" w:rsidRDefault="001462ED" w:rsidP="001462ED">
            <w:pPr>
              <w:spacing w:before="105"/>
              <w:ind w:left="139"/>
              <w:rPr>
                <w:rFonts w:ascii="Calibri" w:eastAsia="Calibri" w:hAnsi="Calibri" w:cs="Calibri"/>
                <w:lang w:val="el-GR"/>
              </w:rPr>
            </w:pP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Πολλοί</w:t>
            </w:r>
            <w:r w:rsidRPr="00D72EE7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πολιτισμοί,</w:t>
            </w:r>
            <w:r w:rsidRPr="00D72EE7">
              <w:rPr>
                <w:rFonts w:ascii="Calibri" w:eastAsia="Calibri" w:hAnsi="Calibri" w:cs="Calibri"/>
                <w:color w:val="538DD3"/>
                <w:spacing w:val="-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ένα</w:t>
            </w:r>
            <w:r w:rsidRPr="00D72EE7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ψηφιδωτό</w:t>
            </w:r>
            <w:r w:rsidRPr="00D72EE7">
              <w:rPr>
                <w:rFonts w:ascii="Calibri" w:eastAsia="Calibri" w:hAnsi="Calibri" w:cs="Calibri"/>
                <w:color w:val="538DD3"/>
                <w:spacing w:val="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-</w:t>
            </w:r>
            <w:r w:rsidRPr="00D72EE7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Πολίτες</w:t>
            </w:r>
            <w:r w:rsidRPr="00D72EE7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της</w:t>
            </w:r>
            <w:r w:rsidRPr="00D72EE7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color w:val="538DD3"/>
                <w:lang w:val="el-GR"/>
              </w:rPr>
              <w:t>Γης</w:t>
            </w:r>
          </w:p>
        </w:tc>
      </w:tr>
      <w:tr w:rsidR="001462ED" w:rsidRPr="001462ED" w14:paraId="643F7697" w14:textId="77777777" w:rsidTr="001462ED">
        <w:trPr>
          <w:trHeight w:val="337"/>
        </w:trPr>
        <w:tc>
          <w:tcPr>
            <w:tcW w:w="83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3538EF42" w14:textId="77777777" w:rsidR="001462ED" w:rsidRPr="00D72EE7" w:rsidRDefault="001462ED" w:rsidP="001462ED">
            <w:pPr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1462ED" w:rsidRPr="001462ED" w14:paraId="1A7BB0CB" w14:textId="77777777" w:rsidTr="001462ED">
        <w:trPr>
          <w:trHeight w:val="813"/>
        </w:trPr>
        <w:tc>
          <w:tcPr>
            <w:tcW w:w="30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60DC" w14:textId="77777777" w:rsidR="001462ED" w:rsidRPr="00D72EE7" w:rsidRDefault="001462ED" w:rsidP="001462ED">
            <w:pPr>
              <w:spacing w:before="114"/>
              <w:ind w:left="116" w:right="312"/>
              <w:rPr>
                <w:rFonts w:ascii="Calibri" w:eastAsia="Calibri" w:hAnsi="Calibri" w:cs="Calibri"/>
                <w:b/>
              </w:rPr>
            </w:pPr>
            <w:r w:rsidRPr="00D72EE7">
              <w:rPr>
                <w:rFonts w:ascii="Calibri" w:eastAsia="Calibri" w:hAnsi="Calibri" w:cs="Calibri"/>
                <w:b/>
              </w:rPr>
              <w:t>Δεξιότητες στόχευσης του</w:t>
            </w:r>
            <w:r w:rsidRPr="00D72EE7">
              <w:rPr>
                <w:rFonts w:ascii="Calibri" w:eastAsia="Calibri" w:hAnsi="Calibri" w:cs="Calibri"/>
                <w:b/>
                <w:spacing w:val="-53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</w:rPr>
              <w:t>εργαστηρίου</w:t>
            </w:r>
          </w:p>
        </w:tc>
        <w:tc>
          <w:tcPr>
            <w:tcW w:w="5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1C83D" w14:textId="77777777" w:rsidR="001462ED" w:rsidRPr="00D72EE7" w:rsidRDefault="001462ED" w:rsidP="001462ED">
            <w:pPr>
              <w:spacing w:before="90" w:line="278" w:lineRule="auto"/>
              <w:ind w:left="139" w:right="947"/>
              <w:rPr>
                <w:rFonts w:ascii="Calibri" w:eastAsia="Calibri" w:hAnsi="Calibri" w:cs="Calibri"/>
                <w:lang w:val="el-GR"/>
              </w:rPr>
            </w:pPr>
            <w:r w:rsidRPr="00D72EE7">
              <w:rPr>
                <w:rFonts w:ascii="Calibri" w:eastAsia="Calibri" w:hAnsi="Calibri" w:cs="Calibri"/>
                <w:lang w:val="el-GR"/>
              </w:rPr>
              <w:t>Δεξιότητες μάθησης του 21</w:t>
            </w:r>
            <w:r w:rsidRPr="00D72EE7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 w:rsidRPr="00D72EE7">
              <w:rPr>
                <w:rFonts w:ascii="Calibri" w:eastAsia="Calibri" w:hAnsi="Calibri" w:cs="Calibri"/>
                <w:lang w:val="el-GR"/>
              </w:rPr>
              <w:t xml:space="preserve"> αιώνα (4</w:t>
            </w:r>
            <w:r w:rsidRPr="00D72EE7">
              <w:rPr>
                <w:rFonts w:ascii="Calibri" w:eastAsia="Calibri" w:hAnsi="Calibri" w:cs="Calibri"/>
              </w:rPr>
              <w:t>C</w:t>
            </w:r>
            <w:r w:rsidRPr="00D72EE7">
              <w:rPr>
                <w:rFonts w:ascii="Calibri" w:eastAsia="Calibri" w:hAnsi="Calibri" w:cs="Calibri"/>
                <w:lang w:val="el-GR"/>
              </w:rPr>
              <w:t>’</w:t>
            </w:r>
            <w:r w:rsidRPr="00D72EE7">
              <w:rPr>
                <w:rFonts w:ascii="Calibri" w:eastAsia="Calibri" w:hAnsi="Calibri" w:cs="Calibri"/>
              </w:rPr>
              <w:t>s</w:t>
            </w:r>
            <w:r w:rsidRPr="00D72EE7">
              <w:rPr>
                <w:rFonts w:ascii="Calibri" w:eastAsia="Calibri" w:hAnsi="Calibri" w:cs="Calibri"/>
                <w:lang w:val="el-GR"/>
              </w:rPr>
              <w:t>)</w:t>
            </w:r>
            <w:r w:rsidRPr="00D72EE7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Δεξιότητες</w:t>
            </w:r>
            <w:r w:rsidRPr="00D72EE7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ζωής</w:t>
            </w:r>
          </w:p>
        </w:tc>
      </w:tr>
      <w:tr w:rsidR="001462ED" w:rsidRPr="001462ED" w14:paraId="7989F9D4" w14:textId="77777777" w:rsidTr="001462ED">
        <w:trPr>
          <w:trHeight w:val="1010"/>
        </w:trPr>
        <w:tc>
          <w:tcPr>
            <w:tcW w:w="3074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163A0D0D" w14:textId="77777777" w:rsidR="001462ED" w:rsidRPr="00D72EE7" w:rsidRDefault="001462ED" w:rsidP="001462ED">
            <w:pPr>
              <w:spacing w:before="213"/>
              <w:ind w:left="116" w:right="709"/>
              <w:rPr>
                <w:rFonts w:ascii="Calibri" w:eastAsia="Calibri" w:hAnsi="Calibri" w:cs="Calibri"/>
                <w:b/>
                <w:lang w:val="el-GR"/>
              </w:rPr>
            </w:pPr>
            <w:r w:rsidRPr="00D72EE7">
              <w:rPr>
                <w:rFonts w:ascii="Calibri" w:eastAsia="Calibri" w:hAnsi="Calibri" w:cs="Calibri"/>
                <w:b/>
                <w:lang w:val="el-GR"/>
              </w:rPr>
              <w:t>Σύνδεση</w:t>
            </w:r>
            <w:r w:rsidRPr="00D72EE7">
              <w:rPr>
                <w:rFonts w:ascii="Calibri" w:eastAsia="Calibri" w:hAnsi="Calibri" w:cs="Calibri"/>
                <w:b/>
                <w:spacing w:val="-7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  <w:lang w:val="el-GR"/>
              </w:rPr>
              <w:t>με</w:t>
            </w:r>
            <w:r w:rsidRPr="00D72EE7">
              <w:rPr>
                <w:rFonts w:ascii="Calibri" w:eastAsia="Calibri" w:hAnsi="Calibri" w:cs="Calibri"/>
                <w:b/>
                <w:spacing w:val="-4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  <w:lang w:val="el-GR"/>
              </w:rPr>
              <w:t>τη</w:t>
            </w:r>
            <w:r w:rsidRPr="00D72EE7">
              <w:rPr>
                <w:rFonts w:ascii="Calibri" w:eastAsia="Calibri" w:hAnsi="Calibri" w:cs="Calibri"/>
                <w:b/>
                <w:spacing w:val="-6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  <w:lang w:val="el-GR"/>
              </w:rPr>
              <w:t>Βασική</w:t>
            </w:r>
            <w:r w:rsidRPr="00D72EE7">
              <w:rPr>
                <w:rFonts w:ascii="Calibri" w:eastAsia="Calibri" w:hAnsi="Calibri" w:cs="Calibri"/>
                <w:b/>
                <w:spacing w:val="-5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b/>
                <w:lang w:val="el-GR"/>
              </w:rPr>
              <w:t>Θεματική</w:t>
            </w:r>
          </w:p>
        </w:tc>
        <w:tc>
          <w:tcPr>
            <w:tcW w:w="526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4C137321" w14:textId="77777777" w:rsidR="001462ED" w:rsidRPr="00D72EE7" w:rsidRDefault="001462ED" w:rsidP="001462ED">
            <w:pPr>
              <w:spacing w:line="292" w:lineRule="exact"/>
              <w:ind w:left="139"/>
              <w:rPr>
                <w:rFonts w:ascii="Calibri" w:eastAsia="Calibri" w:hAnsi="Calibri" w:cs="Calibri"/>
                <w:lang w:val="el-GR"/>
              </w:rPr>
            </w:pPr>
            <w:r w:rsidRPr="00D72EE7">
              <w:rPr>
                <w:rFonts w:ascii="Calibri" w:eastAsia="Calibri" w:hAnsi="Calibri" w:cs="Calibri"/>
                <w:lang w:val="el-GR"/>
              </w:rPr>
              <w:t>Κοινωνική</w:t>
            </w:r>
            <w:r w:rsidRPr="00D72EE7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συνοχή</w:t>
            </w:r>
            <w:r w:rsidRPr="00D72EE7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μέσα</w:t>
            </w:r>
            <w:r w:rsidRPr="00D72EE7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από τη</w:t>
            </w:r>
          </w:p>
          <w:p w14:paraId="213496CD" w14:textId="77777777" w:rsidR="001462ED" w:rsidRPr="00D72EE7" w:rsidRDefault="001462ED" w:rsidP="001462ED">
            <w:pPr>
              <w:spacing w:before="8" w:line="330" w:lineRule="atLeast"/>
              <w:ind w:left="139" w:right="1082"/>
              <w:rPr>
                <w:rFonts w:ascii="Calibri" w:eastAsia="Calibri" w:hAnsi="Calibri" w:cs="Calibri"/>
                <w:lang w:val="el-GR"/>
              </w:rPr>
            </w:pPr>
            <w:r w:rsidRPr="00D72EE7">
              <w:rPr>
                <w:rFonts w:ascii="Calibri" w:eastAsia="Calibri" w:hAnsi="Calibri" w:cs="Calibri"/>
                <w:lang w:val="el-GR"/>
              </w:rPr>
              <w:t>διαπολιτισμικότητα και την αποδοχή της</w:t>
            </w:r>
            <w:r w:rsidRPr="00D72EE7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πολιτισμικής</w:t>
            </w:r>
            <w:r w:rsidRPr="00D72EE7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D72EE7">
              <w:rPr>
                <w:rFonts w:ascii="Calibri" w:eastAsia="Calibri" w:hAnsi="Calibri" w:cs="Calibri"/>
                <w:lang w:val="el-GR"/>
              </w:rPr>
              <w:t>ετερότητας</w:t>
            </w:r>
          </w:p>
        </w:tc>
      </w:tr>
    </w:tbl>
    <w:p w14:paraId="084B3B92" w14:textId="77777777" w:rsidR="001462ED" w:rsidRPr="001462ED" w:rsidRDefault="001462ED" w:rsidP="001462ED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b/>
          <w:sz w:val="15"/>
          <w:szCs w:val="24"/>
        </w:rPr>
      </w:pPr>
    </w:p>
    <w:p w14:paraId="0D090E3A" w14:textId="77777777" w:rsidR="001462ED" w:rsidRPr="001462ED" w:rsidRDefault="001462ED" w:rsidP="001462ED"/>
    <w:sectPr w:rsidR="001462ED" w:rsidRPr="001462ED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9CCE" w14:textId="77777777" w:rsidR="00273622" w:rsidRDefault="00273622" w:rsidP="00765C46">
      <w:pPr>
        <w:spacing w:after="0" w:line="240" w:lineRule="auto"/>
      </w:pPr>
      <w:r>
        <w:separator/>
      </w:r>
    </w:p>
  </w:endnote>
  <w:endnote w:type="continuationSeparator" w:id="0">
    <w:p w14:paraId="136DA7CA" w14:textId="77777777" w:rsidR="00273622" w:rsidRDefault="00273622" w:rsidP="0076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FE78" w14:textId="5C5B2649" w:rsidR="00765C46" w:rsidRDefault="00765C46" w:rsidP="00765C46">
    <w:pPr>
      <w:pStyle w:val="a4"/>
      <w:tabs>
        <w:tab w:val="clear" w:pos="4153"/>
        <w:tab w:val="clear" w:pos="8306"/>
        <w:tab w:val="left" w:pos="2085"/>
      </w:tabs>
      <w:jc w:val="center"/>
    </w:pPr>
    <w:r>
      <w:rPr>
        <w:noProof/>
      </w:rPr>
      <w:drawing>
        <wp:inline distT="0" distB="0" distL="0" distR="0" wp14:anchorId="1E2AB418" wp14:editId="7BD6F3B6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A1707" w14:textId="77777777" w:rsidR="00273622" w:rsidRDefault="00273622" w:rsidP="00765C46">
      <w:pPr>
        <w:spacing w:after="0" w:line="240" w:lineRule="auto"/>
      </w:pPr>
      <w:r>
        <w:separator/>
      </w:r>
    </w:p>
  </w:footnote>
  <w:footnote w:type="continuationSeparator" w:id="0">
    <w:p w14:paraId="7F68918B" w14:textId="77777777" w:rsidR="00273622" w:rsidRDefault="00273622" w:rsidP="00765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8D84" w14:textId="7AC2E489" w:rsidR="00765C46" w:rsidRDefault="00765C46" w:rsidP="00765C46">
    <w:pPr>
      <w:pStyle w:val="a3"/>
      <w:jc w:val="center"/>
    </w:pPr>
    <w:r>
      <w:rPr>
        <w:noProof/>
      </w:rPr>
      <w:drawing>
        <wp:inline distT="0" distB="0" distL="0" distR="0" wp14:anchorId="60AD301E" wp14:editId="3D40D1F1">
          <wp:extent cx="3230880" cy="433070"/>
          <wp:effectExtent l="0" t="0" r="762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21"/>
    <w:rsid w:val="000D0421"/>
    <w:rsid w:val="001462ED"/>
    <w:rsid w:val="00273622"/>
    <w:rsid w:val="00765C46"/>
    <w:rsid w:val="00AC6DCD"/>
    <w:rsid w:val="00BE7145"/>
    <w:rsid w:val="00C50F5B"/>
    <w:rsid w:val="00D7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A078A"/>
  <w15:chartTrackingRefBased/>
  <w15:docId w15:val="{77C5A263-B223-4075-B029-1671F64B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C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65C46"/>
  </w:style>
  <w:style w:type="paragraph" w:styleId="a4">
    <w:name w:val="footer"/>
    <w:basedOn w:val="a"/>
    <w:link w:val="Char0"/>
    <w:uiPriority w:val="99"/>
    <w:unhideWhenUsed/>
    <w:rsid w:val="00765C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65C46"/>
  </w:style>
  <w:style w:type="table" w:customStyle="1" w:styleId="TableNormal">
    <w:name w:val="Table Normal"/>
    <w:uiPriority w:val="2"/>
    <w:semiHidden/>
    <w:unhideWhenUsed/>
    <w:qFormat/>
    <w:rsid w:val="001462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567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2025-01-23T06:31:00Z</dcterms:created>
  <dcterms:modified xsi:type="dcterms:W3CDTF">2025-02-12T08:44:00Z</dcterms:modified>
</cp:coreProperties>
</file>