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A62A4" w14:textId="77777777" w:rsidR="00F9540A" w:rsidRDefault="00F9540A" w:rsidP="00F9540A">
      <w:pPr>
        <w:pStyle w:val="TableParagraph"/>
        <w:spacing w:line="292" w:lineRule="exact"/>
        <w:rPr>
          <w:b/>
          <w:color w:val="538DD3"/>
          <w:sz w:val="24"/>
        </w:rPr>
      </w:pPr>
    </w:p>
    <w:p w14:paraId="2C7F1FA7" w14:textId="26838B0E" w:rsidR="00F9540A" w:rsidRPr="008D159B" w:rsidRDefault="00F9540A" w:rsidP="008D159B">
      <w:pPr>
        <w:pStyle w:val="TableParagraph"/>
        <w:spacing w:line="276" w:lineRule="auto"/>
        <w:ind w:left="94"/>
        <w:rPr>
          <w:b/>
          <w:color w:val="00B0F0"/>
        </w:rPr>
      </w:pPr>
      <w:r w:rsidRPr="008D159B">
        <w:rPr>
          <w:b/>
          <w:color w:val="00B0F0"/>
        </w:rPr>
        <w:t>Φορείς</w:t>
      </w:r>
      <w:r w:rsidRPr="008D159B">
        <w:rPr>
          <w:b/>
          <w:color w:val="00B0F0"/>
          <w:spacing w:val="-5"/>
        </w:rPr>
        <w:t xml:space="preserve"> </w:t>
      </w:r>
      <w:r w:rsidRPr="008D159B">
        <w:rPr>
          <w:b/>
          <w:color w:val="00B0F0"/>
        </w:rPr>
        <w:t>και</w:t>
      </w:r>
      <w:r w:rsidRPr="008D159B">
        <w:rPr>
          <w:b/>
          <w:color w:val="00B0F0"/>
          <w:spacing w:val="-3"/>
        </w:rPr>
        <w:t xml:space="preserve"> </w:t>
      </w:r>
      <w:r w:rsidRPr="008D159B">
        <w:rPr>
          <w:b/>
          <w:color w:val="00B0F0"/>
        </w:rPr>
        <w:t>άλλες</w:t>
      </w:r>
      <w:r w:rsidRPr="008D159B">
        <w:rPr>
          <w:b/>
          <w:color w:val="00B0F0"/>
          <w:spacing w:val="-4"/>
        </w:rPr>
        <w:t xml:space="preserve"> </w:t>
      </w:r>
      <w:r w:rsidRPr="008D159B">
        <w:rPr>
          <w:b/>
          <w:color w:val="00B0F0"/>
        </w:rPr>
        <w:t>συνεργασίες</w:t>
      </w:r>
      <w:r w:rsidRPr="008D159B">
        <w:rPr>
          <w:b/>
          <w:color w:val="00B0F0"/>
          <w:spacing w:val="-3"/>
        </w:rPr>
        <w:t xml:space="preserve"> </w:t>
      </w:r>
      <w:r w:rsidRPr="008D159B">
        <w:rPr>
          <w:b/>
          <w:color w:val="00B0F0"/>
        </w:rPr>
        <w:t>που</w:t>
      </w:r>
      <w:r w:rsidRPr="008D159B">
        <w:rPr>
          <w:b/>
          <w:color w:val="00B0F0"/>
          <w:spacing w:val="-2"/>
        </w:rPr>
        <w:t xml:space="preserve"> </w:t>
      </w:r>
      <w:r w:rsidRPr="008D159B">
        <w:rPr>
          <w:b/>
          <w:color w:val="00B0F0"/>
        </w:rPr>
        <w:t>θα</w:t>
      </w:r>
      <w:r w:rsidRPr="008D159B">
        <w:rPr>
          <w:b/>
          <w:color w:val="00B0F0"/>
          <w:spacing w:val="-6"/>
        </w:rPr>
        <w:t xml:space="preserve"> </w:t>
      </w:r>
      <w:r w:rsidRPr="008D159B">
        <w:rPr>
          <w:b/>
          <w:color w:val="00B0F0"/>
        </w:rPr>
        <w:t>εμπλουτίσουν</w:t>
      </w:r>
      <w:r w:rsidRPr="008D159B">
        <w:rPr>
          <w:b/>
          <w:color w:val="00B0F0"/>
          <w:spacing w:val="-3"/>
        </w:rPr>
        <w:t xml:space="preserve"> </w:t>
      </w:r>
      <w:r w:rsidRPr="008D159B">
        <w:rPr>
          <w:b/>
          <w:color w:val="00B0F0"/>
        </w:rPr>
        <w:t>το</w:t>
      </w:r>
      <w:r w:rsidRPr="008D159B">
        <w:rPr>
          <w:b/>
          <w:color w:val="00B0F0"/>
          <w:spacing w:val="-3"/>
        </w:rPr>
        <w:t xml:space="preserve"> </w:t>
      </w:r>
      <w:r w:rsidRPr="008D159B">
        <w:rPr>
          <w:b/>
          <w:color w:val="00B0F0"/>
        </w:rPr>
        <w:t>πρόγραμμά</w:t>
      </w:r>
      <w:r w:rsidRPr="008D159B">
        <w:rPr>
          <w:b/>
          <w:color w:val="00B0F0"/>
          <w:spacing w:val="-3"/>
        </w:rPr>
        <w:t xml:space="preserve"> </w:t>
      </w:r>
      <w:r w:rsidRPr="008D159B">
        <w:rPr>
          <w:b/>
          <w:color w:val="00B0F0"/>
          <w:spacing w:val="-5"/>
        </w:rPr>
        <w:t>μας</w:t>
      </w:r>
    </w:p>
    <w:p w14:paraId="678461BD" w14:textId="77777777" w:rsidR="00F9540A" w:rsidRPr="008D159B" w:rsidRDefault="00F9540A" w:rsidP="008D159B">
      <w:pPr>
        <w:pStyle w:val="TableParagraph"/>
        <w:spacing w:before="46" w:line="276" w:lineRule="auto"/>
        <w:ind w:left="94"/>
        <w:rPr>
          <w:color w:val="00B0F0"/>
        </w:rPr>
      </w:pPr>
    </w:p>
    <w:p w14:paraId="23EE1340" w14:textId="23AAB8E8" w:rsidR="00F9540A" w:rsidRPr="008D159B" w:rsidRDefault="00F9540A" w:rsidP="008D159B">
      <w:pPr>
        <w:pStyle w:val="TableParagraph"/>
        <w:spacing w:before="46" w:line="276" w:lineRule="auto"/>
        <w:ind w:left="94"/>
      </w:pPr>
      <w:r w:rsidRPr="008D159B">
        <w:t>ΟΓΕ</w:t>
      </w:r>
      <w:r w:rsidRPr="008D159B">
        <w:rPr>
          <w:spacing w:val="-5"/>
        </w:rPr>
        <w:t xml:space="preserve"> </w:t>
      </w:r>
      <w:r w:rsidRPr="008D159B">
        <w:t>(Ομοσπονδία</w:t>
      </w:r>
      <w:r w:rsidRPr="008D159B">
        <w:rPr>
          <w:spacing w:val="-2"/>
        </w:rPr>
        <w:t xml:space="preserve"> </w:t>
      </w:r>
      <w:r w:rsidRPr="008D159B">
        <w:t>Γυναικών</w:t>
      </w:r>
      <w:r w:rsidRPr="008D159B">
        <w:rPr>
          <w:spacing w:val="-2"/>
        </w:rPr>
        <w:t xml:space="preserve"> </w:t>
      </w:r>
      <w:r w:rsidRPr="008D159B">
        <w:t>Ελλάδος)</w:t>
      </w:r>
      <w:r w:rsidRPr="008D159B">
        <w:rPr>
          <w:spacing w:val="-4"/>
        </w:rPr>
        <w:t xml:space="preserve"> </w:t>
      </w:r>
      <w:hyperlink r:id="rId6">
        <w:r w:rsidRPr="008D159B">
          <w:rPr>
            <w:spacing w:val="-2"/>
          </w:rPr>
          <w:t>www.oge.gr</w:t>
        </w:r>
      </w:hyperlink>
    </w:p>
    <w:p w14:paraId="7F653FF5" w14:textId="77777777" w:rsidR="00F9540A" w:rsidRPr="008D159B" w:rsidRDefault="00F9540A" w:rsidP="008D159B">
      <w:pPr>
        <w:pStyle w:val="TableParagraph"/>
        <w:spacing w:before="43" w:line="276" w:lineRule="auto"/>
        <w:ind w:left="94"/>
      </w:pPr>
      <w:r w:rsidRPr="008D159B">
        <w:t>ΚΕΘΙ</w:t>
      </w:r>
      <w:r w:rsidRPr="008D159B">
        <w:rPr>
          <w:spacing w:val="-3"/>
        </w:rPr>
        <w:t xml:space="preserve"> </w:t>
      </w:r>
      <w:r w:rsidRPr="008D159B">
        <w:t>(Κέντρο</w:t>
      </w:r>
      <w:r w:rsidRPr="008D159B">
        <w:rPr>
          <w:spacing w:val="-5"/>
        </w:rPr>
        <w:t xml:space="preserve"> </w:t>
      </w:r>
      <w:r w:rsidRPr="008D159B">
        <w:t>έρευνας</w:t>
      </w:r>
      <w:r w:rsidRPr="008D159B">
        <w:rPr>
          <w:spacing w:val="-1"/>
        </w:rPr>
        <w:t xml:space="preserve"> </w:t>
      </w:r>
      <w:r w:rsidRPr="008D159B">
        <w:t>για</w:t>
      </w:r>
      <w:r w:rsidRPr="008D159B">
        <w:rPr>
          <w:spacing w:val="-2"/>
        </w:rPr>
        <w:t xml:space="preserve"> </w:t>
      </w:r>
      <w:r w:rsidRPr="008D159B">
        <w:t>Θέματα</w:t>
      </w:r>
      <w:r w:rsidRPr="008D159B">
        <w:rPr>
          <w:spacing w:val="-2"/>
        </w:rPr>
        <w:t xml:space="preserve"> </w:t>
      </w:r>
      <w:r w:rsidRPr="008D159B">
        <w:t>Ισότητας)</w:t>
      </w:r>
      <w:r w:rsidRPr="008D159B">
        <w:rPr>
          <w:spacing w:val="-3"/>
        </w:rPr>
        <w:t xml:space="preserve"> </w:t>
      </w:r>
      <w:hyperlink r:id="rId7">
        <w:r w:rsidRPr="008D159B">
          <w:rPr>
            <w:spacing w:val="-2"/>
          </w:rPr>
          <w:t>www.kethi.gr</w:t>
        </w:r>
      </w:hyperlink>
    </w:p>
    <w:p w14:paraId="6A53A5AB" w14:textId="77777777" w:rsidR="00F9540A" w:rsidRPr="008D159B" w:rsidRDefault="00F9540A" w:rsidP="008D159B">
      <w:pPr>
        <w:pStyle w:val="TableParagraph"/>
        <w:spacing w:before="43" w:line="276" w:lineRule="auto"/>
        <w:ind w:left="94" w:right="785"/>
      </w:pPr>
      <w:r w:rsidRPr="008D159B">
        <w:t>ΚΕΝΤΡΟ</w:t>
      </w:r>
      <w:r w:rsidRPr="008D159B">
        <w:rPr>
          <w:spacing w:val="-9"/>
        </w:rPr>
        <w:t xml:space="preserve"> </w:t>
      </w:r>
      <w:r w:rsidRPr="008D159B">
        <w:t>ΓΥΝΑΙΚΕΙΩΝ</w:t>
      </w:r>
      <w:r w:rsidRPr="008D159B">
        <w:rPr>
          <w:spacing w:val="-7"/>
        </w:rPr>
        <w:t xml:space="preserve"> </w:t>
      </w:r>
      <w:r w:rsidRPr="008D159B">
        <w:t>ΜΕΛΕΤΩΝ</w:t>
      </w:r>
      <w:r w:rsidRPr="008D159B">
        <w:rPr>
          <w:spacing w:val="-7"/>
        </w:rPr>
        <w:t xml:space="preserve"> </w:t>
      </w:r>
      <w:r w:rsidRPr="008D159B">
        <w:t>ΚΑΙ</w:t>
      </w:r>
      <w:r w:rsidRPr="008D159B">
        <w:rPr>
          <w:spacing w:val="-8"/>
        </w:rPr>
        <w:t xml:space="preserve"> </w:t>
      </w:r>
      <w:r w:rsidRPr="008D159B">
        <w:t>ΕΡΕΥΝΩΝ</w:t>
      </w:r>
      <w:r w:rsidRPr="008D159B">
        <w:rPr>
          <w:spacing w:val="-9"/>
        </w:rPr>
        <w:t xml:space="preserve"> </w:t>
      </w:r>
      <w:r w:rsidRPr="008D159B">
        <w:t>(ΔΙΟΤΙΜΑ)</w:t>
      </w:r>
      <w:r w:rsidRPr="008D159B">
        <w:rPr>
          <w:spacing w:val="-3"/>
        </w:rPr>
        <w:t xml:space="preserve"> </w:t>
      </w:r>
      <w:hyperlink r:id="rId8">
        <w:r w:rsidRPr="008D159B">
          <w:t>www.genderissues.org.gr</w:t>
        </w:r>
      </w:hyperlink>
      <w:r w:rsidRPr="008D159B">
        <w:t xml:space="preserve"> Σύνδεσμος για τα δικαιώματα της Γυναίκας</w:t>
      </w:r>
    </w:p>
    <w:p w14:paraId="26078124" w14:textId="77777777" w:rsidR="00F9540A" w:rsidRPr="008D159B" w:rsidRDefault="00F9540A" w:rsidP="008D159B">
      <w:pPr>
        <w:pStyle w:val="TableParagraph"/>
        <w:spacing w:line="276" w:lineRule="auto"/>
        <w:ind w:left="94"/>
      </w:pPr>
      <w:proofErr w:type="spellStart"/>
      <w:r w:rsidRPr="008D159B">
        <w:t>Win</w:t>
      </w:r>
      <w:proofErr w:type="spellEnd"/>
      <w:r w:rsidRPr="008D159B">
        <w:rPr>
          <w:spacing w:val="-4"/>
        </w:rPr>
        <w:t xml:space="preserve"> </w:t>
      </w:r>
      <w:proofErr w:type="spellStart"/>
      <w:r w:rsidRPr="008D159B">
        <w:t>Hellas</w:t>
      </w:r>
      <w:proofErr w:type="spellEnd"/>
      <w:r w:rsidRPr="008D159B">
        <w:t>-</w:t>
      </w:r>
      <w:r w:rsidRPr="008D159B">
        <w:rPr>
          <w:spacing w:val="-5"/>
        </w:rPr>
        <w:t xml:space="preserve"> </w:t>
      </w:r>
      <w:r w:rsidRPr="008D159B">
        <w:t>Διεθνής</w:t>
      </w:r>
      <w:r w:rsidRPr="008D159B">
        <w:rPr>
          <w:spacing w:val="-4"/>
        </w:rPr>
        <w:t xml:space="preserve"> </w:t>
      </w:r>
      <w:r w:rsidRPr="008D159B">
        <w:t>υποστήριξη</w:t>
      </w:r>
      <w:r w:rsidRPr="008D159B">
        <w:rPr>
          <w:spacing w:val="-3"/>
        </w:rPr>
        <w:t xml:space="preserve"> </w:t>
      </w:r>
      <w:r w:rsidRPr="008D159B">
        <w:t>γυναικών.</w:t>
      </w:r>
      <w:r w:rsidRPr="008D159B">
        <w:rPr>
          <w:spacing w:val="-4"/>
        </w:rPr>
        <w:t xml:space="preserve"> </w:t>
      </w:r>
      <w:hyperlink r:id="rId9">
        <w:r w:rsidRPr="008D159B">
          <w:rPr>
            <w:spacing w:val="-2"/>
          </w:rPr>
          <w:t>www.winhellas.gr</w:t>
        </w:r>
      </w:hyperlink>
    </w:p>
    <w:p w14:paraId="40ECEB8D" w14:textId="695D9731" w:rsidR="00052FC7" w:rsidRPr="008D159B" w:rsidRDefault="00F90F53" w:rsidP="008D159B">
      <w:pPr>
        <w:spacing w:line="276" w:lineRule="auto"/>
      </w:pPr>
      <w:r w:rsidRPr="008D159B">
        <w:t xml:space="preserve">  </w:t>
      </w:r>
      <w:r w:rsidR="00F9540A" w:rsidRPr="008D159B">
        <w:t>ΚΕΣΥΠ</w:t>
      </w:r>
      <w:r w:rsidR="00F9540A" w:rsidRPr="008D159B">
        <w:rPr>
          <w:spacing w:val="-5"/>
        </w:rPr>
        <w:t xml:space="preserve"> </w:t>
      </w:r>
      <w:r w:rsidR="00F9540A" w:rsidRPr="008D159B">
        <w:t>(Κέντρα</w:t>
      </w:r>
      <w:r w:rsidR="00F9540A" w:rsidRPr="008D159B">
        <w:rPr>
          <w:spacing w:val="-3"/>
        </w:rPr>
        <w:t xml:space="preserve"> </w:t>
      </w:r>
      <w:r w:rsidR="00F9540A" w:rsidRPr="008D159B">
        <w:t>Εκπαιδευτικής</w:t>
      </w:r>
      <w:r w:rsidR="00F9540A" w:rsidRPr="008D159B">
        <w:rPr>
          <w:spacing w:val="-3"/>
        </w:rPr>
        <w:t xml:space="preserve"> </w:t>
      </w:r>
      <w:r w:rsidR="00F9540A" w:rsidRPr="008D159B">
        <w:t>και</w:t>
      </w:r>
      <w:r w:rsidR="00F9540A" w:rsidRPr="008D159B">
        <w:rPr>
          <w:spacing w:val="-5"/>
        </w:rPr>
        <w:t xml:space="preserve"> </w:t>
      </w:r>
      <w:r w:rsidR="00F9540A" w:rsidRPr="008D159B">
        <w:t>Συμβουλευτικής</w:t>
      </w:r>
      <w:r w:rsidR="00F9540A" w:rsidRPr="008D159B">
        <w:rPr>
          <w:spacing w:val="-3"/>
        </w:rPr>
        <w:t xml:space="preserve"> </w:t>
      </w:r>
      <w:r w:rsidR="00F9540A" w:rsidRPr="008D159B">
        <w:rPr>
          <w:spacing w:val="-2"/>
        </w:rPr>
        <w:t>Υποστήριξης)</w:t>
      </w:r>
      <w:bookmarkStart w:id="0" w:name="_GoBack"/>
      <w:bookmarkEnd w:id="0"/>
    </w:p>
    <w:sectPr w:rsidR="00052FC7" w:rsidRPr="008D15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9D767" w14:textId="77777777" w:rsidR="00A60813" w:rsidRDefault="00A60813" w:rsidP="00F9540A">
      <w:r>
        <w:separator/>
      </w:r>
    </w:p>
  </w:endnote>
  <w:endnote w:type="continuationSeparator" w:id="0">
    <w:p w14:paraId="0CD88A48" w14:textId="77777777" w:rsidR="00A60813" w:rsidRDefault="00A60813" w:rsidP="00F9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E765" w14:textId="77777777" w:rsidR="00F9540A" w:rsidRDefault="00F954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12463" w14:textId="2C72F09C" w:rsidR="00F9540A" w:rsidRDefault="00F9540A" w:rsidP="00F9540A">
    <w:pPr>
      <w:pStyle w:val="a4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2ADD8C94" wp14:editId="1066E2DC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CBF61" w14:textId="77777777" w:rsidR="00F9540A" w:rsidRDefault="00F954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1FDFD" w14:textId="77777777" w:rsidR="00A60813" w:rsidRDefault="00A60813" w:rsidP="00F9540A">
      <w:r>
        <w:separator/>
      </w:r>
    </w:p>
  </w:footnote>
  <w:footnote w:type="continuationSeparator" w:id="0">
    <w:p w14:paraId="161E18B6" w14:textId="77777777" w:rsidR="00A60813" w:rsidRDefault="00A60813" w:rsidP="00F95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79AEC" w14:textId="77777777" w:rsidR="00F9540A" w:rsidRDefault="00F954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EA300" w14:textId="2C1601C8" w:rsidR="00F9540A" w:rsidRDefault="00F9540A" w:rsidP="00F9540A">
    <w:pPr>
      <w:pStyle w:val="a3"/>
      <w:tabs>
        <w:tab w:val="clear" w:pos="4153"/>
        <w:tab w:val="clear" w:pos="8306"/>
        <w:tab w:val="left" w:pos="1155"/>
      </w:tabs>
      <w:jc w:val="center"/>
    </w:pPr>
    <w:r>
      <w:rPr>
        <w:noProof/>
        <w:lang w:eastAsia="el-GR"/>
      </w:rPr>
      <w:drawing>
        <wp:inline distT="0" distB="0" distL="0" distR="0" wp14:anchorId="61817E43" wp14:editId="3FD5B737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E191C" w14:textId="77777777" w:rsidR="00F9540A" w:rsidRDefault="00F954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0A"/>
    <w:rsid w:val="00052FC7"/>
    <w:rsid w:val="002634A2"/>
    <w:rsid w:val="0033683B"/>
    <w:rsid w:val="008D159B"/>
    <w:rsid w:val="00A60813"/>
    <w:rsid w:val="00CB2757"/>
    <w:rsid w:val="00F90F53"/>
    <w:rsid w:val="00F9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8BFFD"/>
  <w15:chartTrackingRefBased/>
  <w15:docId w15:val="{2D052C1A-6F0D-418C-9B30-50343D1D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54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9540A"/>
  </w:style>
  <w:style w:type="paragraph" w:styleId="a3">
    <w:name w:val="header"/>
    <w:basedOn w:val="a"/>
    <w:link w:val="Char"/>
    <w:uiPriority w:val="99"/>
    <w:unhideWhenUsed/>
    <w:rsid w:val="00F95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9540A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F95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9540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derissues.org.gr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kethi.g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ge.gr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winhellas.gr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485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2024-06-21T10:58:00Z</dcterms:created>
  <dcterms:modified xsi:type="dcterms:W3CDTF">2024-12-19T12:25:00Z</dcterms:modified>
</cp:coreProperties>
</file>