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B2897" w14:textId="77777777" w:rsidR="0027166C" w:rsidRDefault="0027166C" w:rsidP="0027166C">
      <w:pPr>
        <w:tabs>
          <w:tab w:val="num" w:pos="0"/>
        </w:tabs>
        <w:jc w:val="center"/>
        <w:outlineLvl w:val="0"/>
        <w:rPr>
          <w:rFonts w:cstheme="minorHAnsi"/>
          <w:b/>
        </w:rPr>
      </w:pPr>
      <w:r>
        <w:rPr>
          <w:rFonts w:cstheme="minorHAnsi"/>
          <w:b/>
        </w:rPr>
        <w:t>Αξιολόγηση</w:t>
      </w:r>
    </w:p>
    <w:p w14:paraId="61C0DEE1" w14:textId="77777777" w:rsidR="0027166C" w:rsidRDefault="0027166C" w:rsidP="0027166C">
      <w:pPr>
        <w:tabs>
          <w:tab w:val="num" w:pos="0"/>
        </w:tabs>
        <w:jc w:val="center"/>
        <w:outlineLvl w:val="0"/>
        <w:rPr>
          <w:rFonts w:cstheme="minorHAnsi"/>
          <w:b/>
        </w:rPr>
      </w:pPr>
    </w:p>
    <w:p w14:paraId="3F333627" w14:textId="73113E96" w:rsidR="0027166C" w:rsidRDefault="0027166C" w:rsidP="0027166C">
      <w:pPr>
        <w:pStyle w:val="a6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Αυτοαξιολόγηση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των μαθητών/τριών: προφορική μέσω μεθοδευμένων ερωτήσεων του/της εκπαιδευτικού, φύλλα αξιολόγησης, παρακολούθηση και ανασκόπηση ατομικού φάκελου, παρουσίαση του εαυτού εντός και εκτός ρόλου.</w:t>
      </w:r>
    </w:p>
    <w:p w14:paraId="71459827" w14:textId="77777777" w:rsidR="0027166C" w:rsidRDefault="0027166C" w:rsidP="0027166C">
      <w:pPr>
        <w:pStyle w:val="a6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Ενδεικτικές ερωτήσεις και </w:t>
      </w:r>
      <w:proofErr w:type="spellStart"/>
      <w:r>
        <w:rPr>
          <w:rFonts w:asciiTheme="minorHAnsi" w:hAnsiTheme="minorHAnsi" w:cstheme="minorHAnsi"/>
          <w:sz w:val="22"/>
          <w:szCs w:val="22"/>
        </w:rPr>
        <w:t>ρουτίνες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σκέψης που μπορούν να καθοδηγήσουν τον/την εκπαιδευτικό είτε στη δημιουργία φύλλων εργασίας είτε στην οργάνωση της συζήτησης για την αποτίμηση των μαθησιακών αποτελεσμάτων των εργαστηρίων δεξιοτήτων: -Τι έμαθα από τη δραστηριότητα; - Τι κατάφερα να φτιάξω; - Πώς κατάφερα να το φτιάξω; - Τι σκέφτηκα; - Γιατί είναι σημαντικό για μένα αυτό που δημιούργησα; - Πώς ένιωσα τότε/ νιώθω τώρα; – Τι νόμιζα/ήξερα και τι νομίζω/έμαθα τώρα … - Αν … τότε … - Τι σκέφτομαι…</w:t>
      </w:r>
    </w:p>
    <w:p w14:paraId="15EAFDA4" w14:textId="779B01AA" w:rsidR="0027166C" w:rsidRDefault="0027166C" w:rsidP="0027166C">
      <w:pPr>
        <w:pStyle w:val="a6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Φύλλα </w:t>
      </w:r>
      <w:proofErr w:type="spellStart"/>
      <w:r>
        <w:rPr>
          <w:rFonts w:asciiTheme="minorHAnsi" w:hAnsiTheme="minorHAnsi" w:cstheme="minorHAnsi"/>
          <w:sz w:val="22"/>
          <w:szCs w:val="22"/>
        </w:rPr>
        <w:t>αυτο</w:t>
      </w:r>
      <w:proofErr w:type="spellEnd"/>
      <w:r>
        <w:rPr>
          <w:rFonts w:asciiTheme="minorHAnsi" w:hAnsiTheme="minorHAnsi" w:cstheme="minorHAnsi"/>
          <w:sz w:val="22"/>
          <w:szCs w:val="22"/>
        </w:rPr>
        <w:t>-αξιολόγησης.</w:t>
      </w:r>
    </w:p>
    <w:p w14:paraId="3213329B" w14:textId="77777777" w:rsidR="0027166C" w:rsidRDefault="0027166C" w:rsidP="009D7E00">
      <w:pPr>
        <w:widowControl w:val="0"/>
        <w:autoSpaceDE w:val="0"/>
        <w:autoSpaceDN w:val="0"/>
        <w:spacing w:after="0" w:line="278" w:lineRule="auto"/>
        <w:ind w:right="317"/>
        <w:jc w:val="center"/>
        <w:rPr>
          <w:rFonts w:ascii="Calibri" w:eastAsia="Calibri" w:hAnsi="Calibri" w:cs="Calibri"/>
          <w:b/>
        </w:rPr>
      </w:pPr>
    </w:p>
    <w:p w14:paraId="4AFD4406" w14:textId="3D02DE34" w:rsidR="001078E6" w:rsidRPr="009D7E00" w:rsidRDefault="009D7E00" w:rsidP="009D7E00">
      <w:pPr>
        <w:widowControl w:val="0"/>
        <w:autoSpaceDE w:val="0"/>
        <w:autoSpaceDN w:val="0"/>
        <w:spacing w:after="0" w:line="278" w:lineRule="auto"/>
        <w:ind w:right="317"/>
        <w:jc w:val="center"/>
        <w:rPr>
          <w:rFonts w:ascii="Calibri" w:eastAsia="Calibri" w:hAnsi="Calibri" w:cs="Calibri"/>
          <w:b/>
        </w:rPr>
      </w:pPr>
      <w:r w:rsidRPr="009D7E00">
        <w:rPr>
          <w:rFonts w:ascii="Calibri" w:eastAsia="Calibri" w:hAnsi="Calibri" w:cs="Calibri"/>
          <w:b/>
        </w:rPr>
        <w:t>Φύλλα Αξιολόγησης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017"/>
      </w:tblGrid>
      <w:tr w:rsidR="001078E6" w14:paraId="74E44F46" w14:textId="77777777" w:rsidTr="002D3B00">
        <w:tc>
          <w:tcPr>
            <w:tcW w:w="8017" w:type="dxa"/>
          </w:tcPr>
          <w:p w14:paraId="71277763" w14:textId="77777777" w:rsidR="001078E6" w:rsidRPr="006E14B5" w:rsidRDefault="001078E6" w:rsidP="006E14B5">
            <w:pPr>
              <w:widowControl w:val="0"/>
              <w:autoSpaceDE w:val="0"/>
              <w:autoSpaceDN w:val="0"/>
              <w:spacing w:line="278" w:lineRule="auto"/>
              <w:ind w:right="317"/>
              <w:jc w:val="center"/>
              <w:rPr>
                <w:rFonts w:ascii="Calibri" w:eastAsia="Calibri" w:hAnsi="Calibri" w:cs="Calibri"/>
                <w:b/>
              </w:rPr>
            </w:pPr>
            <w:r w:rsidRPr="006E14B5">
              <w:rPr>
                <w:rFonts w:ascii="Calibri" w:eastAsia="Calibri" w:hAnsi="Calibri" w:cs="Calibri"/>
                <w:b/>
              </w:rPr>
              <w:t>1</w:t>
            </w:r>
            <w:r w:rsidRPr="006E14B5">
              <w:rPr>
                <w:rFonts w:ascii="Calibri" w:eastAsia="Calibri" w:hAnsi="Calibri" w:cs="Calibri"/>
                <w:b/>
                <w:lang w:val="en-US"/>
              </w:rPr>
              <w:t>o</w:t>
            </w:r>
            <w:r w:rsidRPr="006E14B5">
              <w:rPr>
                <w:rFonts w:ascii="Calibri" w:eastAsia="Calibri" w:hAnsi="Calibri" w:cs="Calibri"/>
                <w:b/>
              </w:rPr>
              <w:t xml:space="preserve"> Εργαστήριο</w:t>
            </w:r>
          </w:p>
          <w:p w14:paraId="121C0FAC" w14:textId="77777777" w:rsidR="001078E6" w:rsidRDefault="001078E6" w:rsidP="001078E6">
            <w:pPr>
              <w:widowControl w:val="0"/>
              <w:autoSpaceDE w:val="0"/>
              <w:autoSpaceDN w:val="0"/>
              <w:spacing w:line="278" w:lineRule="auto"/>
              <w:ind w:left="382" w:right="317"/>
              <w:jc w:val="both"/>
              <w:rPr>
                <w:rFonts w:ascii="Calibri" w:eastAsia="Calibri" w:hAnsi="Calibri" w:cs="Calibri"/>
              </w:rPr>
            </w:pPr>
          </w:p>
          <w:p w14:paraId="5991F2F4" w14:textId="7B1AF485" w:rsidR="001078E6" w:rsidRDefault="001078E6" w:rsidP="006E14B5">
            <w:pPr>
              <w:widowControl w:val="0"/>
              <w:autoSpaceDE w:val="0"/>
              <w:autoSpaceDN w:val="0"/>
              <w:spacing w:line="278" w:lineRule="auto"/>
              <w:ind w:right="317"/>
              <w:jc w:val="both"/>
              <w:rPr>
                <w:rFonts w:ascii="Calibri" w:eastAsia="Calibri" w:hAnsi="Calibri" w:cs="Calibri"/>
              </w:rPr>
            </w:pPr>
            <w:r w:rsidRPr="00AF3D64">
              <w:rPr>
                <w:rFonts w:ascii="Calibri" w:eastAsia="Calibri" w:hAnsi="Calibri" w:cs="Calibri"/>
                <w:u w:val="single"/>
              </w:rPr>
              <w:t>Φύλλο Αξιολόγησης</w:t>
            </w:r>
            <w:r w:rsidR="008D2449">
              <w:rPr>
                <w:rFonts w:ascii="Calibri" w:eastAsia="Calibri" w:hAnsi="Calibri" w:cs="Calibri"/>
                <w:u w:val="single"/>
              </w:rPr>
              <w:t xml:space="preserve"> 1</w:t>
            </w:r>
            <w:r w:rsidRPr="00AF3D64">
              <w:rPr>
                <w:rFonts w:ascii="Calibri" w:eastAsia="Calibri" w:hAnsi="Calibri" w:cs="Calibri"/>
                <w:u w:val="single"/>
              </w:rPr>
              <w:t xml:space="preserve"> </w:t>
            </w:r>
            <w:r w:rsidR="008D2449">
              <w:rPr>
                <w:rFonts w:ascii="Calibri" w:eastAsia="Calibri" w:hAnsi="Calibri" w:cs="Calibri"/>
                <w:u w:val="single"/>
              </w:rPr>
              <w:t>(</w:t>
            </w:r>
            <w:r w:rsidRPr="00AF3D64">
              <w:rPr>
                <w:rFonts w:ascii="Calibri" w:eastAsia="Calibri" w:hAnsi="Calibri" w:cs="Calibri"/>
                <w:u w:val="single"/>
              </w:rPr>
              <w:t>μαθητή</w:t>
            </w:r>
            <w:r w:rsidR="008D2449">
              <w:rPr>
                <w:rFonts w:ascii="Calibri" w:eastAsia="Calibri" w:hAnsi="Calibri" w:cs="Calibri"/>
                <w:u w:val="single"/>
              </w:rPr>
              <w:t>/</w:t>
            </w:r>
            <w:proofErr w:type="spellStart"/>
            <w:r w:rsidR="008D2449">
              <w:rPr>
                <w:rFonts w:ascii="Calibri" w:eastAsia="Calibri" w:hAnsi="Calibri" w:cs="Calibri"/>
                <w:u w:val="single"/>
              </w:rPr>
              <w:t>τριας</w:t>
            </w:r>
            <w:proofErr w:type="spellEnd"/>
            <w:r w:rsidR="008D2449">
              <w:rPr>
                <w:rFonts w:ascii="Calibri" w:eastAsia="Calibri" w:hAnsi="Calibri" w:cs="Calibri"/>
                <w:u w:val="single"/>
              </w:rPr>
              <w:t>)</w:t>
            </w:r>
            <w:r w:rsidRPr="00AF3D64">
              <w:rPr>
                <w:rFonts w:ascii="Calibri" w:eastAsia="Calibri" w:hAnsi="Calibri" w:cs="Calibri"/>
                <w:u w:val="single"/>
              </w:rPr>
              <w:t>:</w:t>
            </w:r>
            <w:r w:rsidRPr="00AF3D64">
              <w:rPr>
                <w:rFonts w:ascii="Calibri" w:eastAsia="Calibri" w:hAnsi="Calibri" w:cs="Calibri"/>
              </w:rPr>
              <w:t xml:space="preserve"> «Η μικρή Ηλιαχτίδα ..». Συμπληρώνω το σχέδιο. Πώς νιώθω που ήρθε στο σχολείο μου;</w:t>
            </w:r>
          </w:p>
          <w:p w14:paraId="4F2260B1" w14:textId="77777777" w:rsidR="001078E6" w:rsidRDefault="001078E6" w:rsidP="001078E6">
            <w:pPr>
              <w:widowControl w:val="0"/>
              <w:autoSpaceDE w:val="0"/>
              <w:autoSpaceDN w:val="0"/>
              <w:spacing w:line="278" w:lineRule="auto"/>
              <w:ind w:right="317" w:firstLine="7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5C21CA0" w14:textId="77777777" w:rsidR="001F65BE" w:rsidRDefault="001F65BE" w:rsidP="00AF3D64">
      <w:pPr>
        <w:widowControl w:val="0"/>
        <w:autoSpaceDE w:val="0"/>
        <w:autoSpaceDN w:val="0"/>
        <w:spacing w:after="0" w:line="278" w:lineRule="auto"/>
        <w:ind w:left="382" w:right="317"/>
        <w:jc w:val="both"/>
        <w:rPr>
          <w:rFonts w:ascii="Calibri" w:eastAsia="Calibri" w:hAnsi="Calibri" w:cs="Calibri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017"/>
      </w:tblGrid>
      <w:tr w:rsidR="001F65BE" w14:paraId="7773D631" w14:textId="77777777" w:rsidTr="002D3B00">
        <w:tc>
          <w:tcPr>
            <w:tcW w:w="8017" w:type="dxa"/>
          </w:tcPr>
          <w:p w14:paraId="32D10B0E" w14:textId="77777777" w:rsidR="001078E6" w:rsidRPr="006E14B5" w:rsidRDefault="001078E6" w:rsidP="006E14B5">
            <w:pPr>
              <w:widowControl w:val="0"/>
              <w:autoSpaceDE w:val="0"/>
              <w:autoSpaceDN w:val="0"/>
              <w:spacing w:line="278" w:lineRule="auto"/>
              <w:ind w:right="317"/>
              <w:jc w:val="center"/>
              <w:rPr>
                <w:rFonts w:ascii="Calibri" w:eastAsia="Calibri" w:hAnsi="Calibri" w:cs="Calibri"/>
                <w:b/>
              </w:rPr>
            </w:pPr>
            <w:r w:rsidRPr="006E14B5">
              <w:rPr>
                <w:rFonts w:ascii="Calibri" w:eastAsia="Calibri" w:hAnsi="Calibri" w:cs="Calibri"/>
                <w:b/>
              </w:rPr>
              <w:t>2</w:t>
            </w:r>
            <w:r w:rsidRPr="006E14B5">
              <w:rPr>
                <w:rFonts w:ascii="Calibri" w:eastAsia="Calibri" w:hAnsi="Calibri" w:cs="Calibri"/>
                <w:b/>
                <w:vertAlign w:val="superscript"/>
              </w:rPr>
              <w:t>ο</w:t>
            </w:r>
            <w:r w:rsidRPr="006E14B5">
              <w:rPr>
                <w:rFonts w:ascii="Calibri" w:eastAsia="Calibri" w:hAnsi="Calibri" w:cs="Calibri"/>
                <w:b/>
              </w:rPr>
              <w:t xml:space="preserve"> Εργαστήριο</w:t>
            </w:r>
          </w:p>
          <w:p w14:paraId="18A1E557" w14:textId="77777777" w:rsidR="001078E6" w:rsidRPr="006E14B5" w:rsidRDefault="001078E6" w:rsidP="001078E6">
            <w:pPr>
              <w:widowControl w:val="0"/>
              <w:autoSpaceDE w:val="0"/>
              <w:autoSpaceDN w:val="0"/>
              <w:spacing w:line="278" w:lineRule="auto"/>
              <w:ind w:left="382" w:right="317"/>
              <w:jc w:val="both"/>
              <w:rPr>
                <w:rFonts w:ascii="Calibri" w:eastAsia="Calibri" w:hAnsi="Calibri" w:cs="Calibri"/>
                <w:u w:val="single"/>
              </w:rPr>
            </w:pPr>
          </w:p>
          <w:p w14:paraId="54C3DD27" w14:textId="7907F755" w:rsidR="001C6D0F" w:rsidRDefault="001078E6" w:rsidP="001C6D0F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8D2449">
              <w:rPr>
                <w:rFonts w:eastAsia="Calibri" w:cstheme="minorHAnsi"/>
                <w:iCs/>
                <w:lang w:eastAsia="el-GR"/>
              </w:rPr>
              <w:t xml:space="preserve">Φύλλο Αξιολόγησης </w:t>
            </w:r>
            <w:r w:rsidR="008D2449" w:rsidRPr="008D2449">
              <w:rPr>
                <w:rFonts w:eastAsia="Calibri" w:cstheme="minorHAnsi"/>
                <w:iCs/>
                <w:lang w:eastAsia="el-GR"/>
              </w:rPr>
              <w:t xml:space="preserve">2 </w:t>
            </w:r>
            <w:r w:rsidR="008D2449" w:rsidRPr="008D2449">
              <w:rPr>
                <w:rFonts w:ascii="Calibri" w:eastAsia="Calibri" w:hAnsi="Calibri" w:cs="Calibri"/>
              </w:rPr>
              <w:t>(μαθητή/</w:t>
            </w:r>
            <w:proofErr w:type="spellStart"/>
            <w:r w:rsidR="008D2449" w:rsidRPr="008D2449">
              <w:rPr>
                <w:rFonts w:ascii="Calibri" w:eastAsia="Calibri" w:hAnsi="Calibri" w:cs="Calibri"/>
              </w:rPr>
              <w:t>τριας</w:t>
            </w:r>
            <w:proofErr w:type="spellEnd"/>
            <w:r w:rsidR="008D2449" w:rsidRPr="008D2449">
              <w:rPr>
                <w:rFonts w:ascii="Calibri" w:eastAsia="Calibri" w:hAnsi="Calibri" w:cs="Calibri"/>
              </w:rPr>
              <w:t>)</w:t>
            </w:r>
          </w:p>
          <w:p w14:paraId="7F34FB52" w14:textId="5126B393" w:rsidR="001078E6" w:rsidRPr="001C6D0F" w:rsidRDefault="001078E6" w:rsidP="001C6D0F">
            <w:pPr>
              <w:spacing w:line="276" w:lineRule="auto"/>
              <w:jc w:val="both"/>
              <w:rPr>
                <w:rFonts w:eastAsia="Calibri" w:cstheme="minorHAnsi"/>
                <w:iCs/>
                <w:lang w:eastAsia="el-GR"/>
              </w:rPr>
            </w:pPr>
            <w:r w:rsidRPr="00671116">
              <w:rPr>
                <w:rFonts w:eastAsia="Calibri" w:cstheme="minorHAnsi"/>
                <w:iCs/>
                <w:u w:color="000000"/>
                <w:lang w:eastAsia="el-GR"/>
              </w:rPr>
              <w:t xml:space="preserve"> Προσφορά “δώρου” από τον Ήλιο και τη Μικρή Ηλιαχτίδα: </w:t>
            </w:r>
            <w:proofErr w:type="spellStart"/>
            <w:r w:rsidRPr="00671116">
              <w:rPr>
                <w:rFonts w:eastAsia="Calibri" w:cstheme="minorHAnsi"/>
                <w:iCs/>
                <w:u w:color="000000"/>
                <w:lang w:eastAsia="el-GR"/>
              </w:rPr>
              <w:t>βραχιολάκια</w:t>
            </w:r>
            <w:proofErr w:type="spellEnd"/>
            <w:r w:rsidRPr="00671116">
              <w:rPr>
                <w:rFonts w:eastAsia="Calibri" w:cstheme="minorHAnsi"/>
                <w:iCs/>
                <w:u w:color="000000"/>
                <w:lang w:eastAsia="el-GR"/>
              </w:rPr>
              <w:t>-ηλιαχτίδες που μπορούν να φορούν οι μαθητές/</w:t>
            </w:r>
            <w:proofErr w:type="spellStart"/>
            <w:r w:rsidRPr="00671116">
              <w:rPr>
                <w:rFonts w:eastAsia="Calibri" w:cstheme="minorHAnsi"/>
                <w:iCs/>
                <w:u w:color="000000"/>
                <w:lang w:eastAsia="el-GR"/>
              </w:rPr>
              <w:t>τριες</w:t>
            </w:r>
            <w:proofErr w:type="spellEnd"/>
            <w:r w:rsidRPr="00671116">
              <w:rPr>
                <w:rFonts w:eastAsia="Calibri" w:cstheme="minorHAnsi"/>
                <w:iCs/>
                <w:u w:color="000000"/>
                <w:lang w:eastAsia="el-GR"/>
              </w:rPr>
              <w:t xml:space="preserve"> κατά τη διάρκεια του προγράμματος (στο τέλος των παρουσιάσεων)</w:t>
            </w:r>
          </w:p>
          <w:p w14:paraId="2E9A7B2A" w14:textId="77777777" w:rsidR="001F65BE" w:rsidRDefault="001F65BE" w:rsidP="00AF3D64">
            <w:pPr>
              <w:widowControl w:val="0"/>
              <w:autoSpaceDE w:val="0"/>
              <w:autoSpaceDN w:val="0"/>
              <w:spacing w:line="278" w:lineRule="auto"/>
              <w:ind w:right="317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1ED1122" w14:textId="77777777" w:rsidR="006E14B5" w:rsidRDefault="006E14B5" w:rsidP="00AF3D64">
      <w:pPr>
        <w:widowControl w:val="0"/>
        <w:autoSpaceDE w:val="0"/>
        <w:autoSpaceDN w:val="0"/>
        <w:spacing w:after="0" w:line="278" w:lineRule="auto"/>
        <w:ind w:left="382" w:right="317"/>
        <w:jc w:val="both"/>
        <w:rPr>
          <w:rFonts w:ascii="Calibri" w:eastAsia="Calibri" w:hAnsi="Calibri" w:cs="Calibri"/>
        </w:rPr>
      </w:pPr>
    </w:p>
    <w:tbl>
      <w:tblPr>
        <w:tblStyle w:val="a3"/>
        <w:tblW w:w="8011" w:type="dxa"/>
        <w:tblInd w:w="297" w:type="dxa"/>
        <w:tblLook w:val="04A0" w:firstRow="1" w:lastRow="0" w:firstColumn="1" w:lastColumn="0" w:noHBand="0" w:noVBand="1"/>
      </w:tblPr>
      <w:tblGrid>
        <w:gridCol w:w="8011"/>
      </w:tblGrid>
      <w:tr w:rsidR="001078E6" w14:paraId="77255DAD" w14:textId="77777777" w:rsidTr="006E14B5">
        <w:trPr>
          <w:trHeight w:val="1100"/>
        </w:trPr>
        <w:tc>
          <w:tcPr>
            <w:tcW w:w="8011" w:type="dxa"/>
          </w:tcPr>
          <w:p w14:paraId="6EB71E97" w14:textId="2762EC3E" w:rsidR="00933173" w:rsidRDefault="00933173" w:rsidP="006E14B5">
            <w:pPr>
              <w:jc w:val="center"/>
              <w:rPr>
                <w:rFonts w:eastAsia="Calibri" w:cstheme="minorHAnsi"/>
                <w:b/>
                <w:iCs/>
                <w:u w:color="000000"/>
                <w:lang w:eastAsia="el-GR"/>
              </w:rPr>
            </w:pPr>
            <w:r w:rsidRPr="006E14B5">
              <w:rPr>
                <w:rFonts w:eastAsia="Calibri" w:cstheme="minorHAnsi"/>
                <w:b/>
                <w:iCs/>
                <w:u w:color="000000"/>
                <w:lang w:eastAsia="el-GR"/>
              </w:rPr>
              <w:t>5ο Εργαστήριο</w:t>
            </w:r>
          </w:p>
          <w:p w14:paraId="021D6D83" w14:textId="77777777" w:rsidR="006E14B5" w:rsidRPr="006E14B5" w:rsidRDefault="006E14B5" w:rsidP="00933173">
            <w:pPr>
              <w:rPr>
                <w:rFonts w:eastAsia="Calibri" w:cstheme="minorHAnsi"/>
                <w:b/>
                <w:iCs/>
                <w:u w:color="000000"/>
                <w:lang w:eastAsia="el-GR"/>
              </w:rPr>
            </w:pPr>
          </w:p>
          <w:p w14:paraId="60933A24" w14:textId="77777777" w:rsidR="001C6D0F" w:rsidRDefault="00933173" w:rsidP="00933173">
            <w:pPr>
              <w:widowControl w:val="0"/>
              <w:autoSpaceDE w:val="0"/>
              <w:autoSpaceDN w:val="0"/>
              <w:spacing w:line="276" w:lineRule="auto"/>
              <w:ind w:left="382" w:right="312"/>
              <w:rPr>
                <w:rFonts w:eastAsia="Calibri" w:cstheme="minorHAnsi"/>
                <w:iCs/>
                <w:u w:color="000000"/>
                <w:lang w:eastAsia="el-GR"/>
              </w:rPr>
            </w:pPr>
            <w:r w:rsidRPr="001C6D0F">
              <w:rPr>
                <w:rFonts w:eastAsia="Calibri" w:cstheme="minorHAnsi"/>
                <w:iCs/>
                <w:u w:color="000000"/>
                <w:lang w:eastAsia="el-GR"/>
              </w:rPr>
              <w:t>«Αν μπορούσα να κάνω κάτι για το σχολείο μου θα… ».</w:t>
            </w:r>
          </w:p>
          <w:p w14:paraId="3DFEE85F" w14:textId="5F1E49CA" w:rsidR="001078E6" w:rsidRDefault="00933173" w:rsidP="00933173">
            <w:pPr>
              <w:widowControl w:val="0"/>
              <w:autoSpaceDE w:val="0"/>
              <w:autoSpaceDN w:val="0"/>
              <w:spacing w:line="276" w:lineRule="auto"/>
              <w:ind w:left="382" w:right="312"/>
              <w:rPr>
                <w:rFonts w:ascii="Calibri" w:eastAsia="Calibri" w:hAnsi="Calibri" w:cs="Calibri"/>
              </w:rPr>
            </w:pPr>
            <w:r w:rsidRPr="001C6D0F">
              <w:rPr>
                <w:rFonts w:eastAsia="Calibri" w:cstheme="minorHAnsi"/>
                <w:iCs/>
                <w:u w:color="000000"/>
                <w:lang w:eastAsia="el-GR"/>
              </w:rPr>
              <w:t xml:space="preserve"> Ατομική Εργασία:</w:t>
            </w:r>
            <w:r w:rsidRPr="00E92395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E92395">
              <w:rPr>
                <w:rFonts w:ascii="Calibri" w:eastAsia="Calibri" w:hAnsi="Calibri" w:cs="Calibri"/>
              </w:rPr>
              <w:t>Φύλλο</w:t>
            </w:r>
            <w:r w:rsidRPr="00E92395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92395">
              <w:rPr>
                <w:rFonts w:ascii="Calibri" w:eastAsia="Calibri" w:hAnsi="Calibri" w:cs="Calibri"/>
              </w:rPr>
              <w:t>Αξιολόγησης</w:t>
            </w:r>
            <w:r w:rsidRPr="00E92395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E92395">
              <w:rPr>
                <w:rFonts w:ascii="Calibri" w:eastAsia="Calibri" w:hAnsi="Calibri" w:cs="Calibri"/>
              </w:rPr>
              <w:t xml:space="preserve">(5β) ΕΝΑΛΛΑΚΤΙΚΑ: Φύλλο εργασίας: «Το σχολείο μου </w:t>
            </w:r>
            <w:r w:rsidR="006970EF">
              <w:rPr>
                <w:rFonts w:ascii="Calibri" w:eastAsia="Calibri" w:hAnsi="Calibri" w:cs="Calibri"/>
              </w:rPr>
              <w:t>μ</w:t>
            </w:r>
            <w:r w:rsidRPr="00E92395">
              <w:rPr>
                <w:rFonts w:ascii="Calibri" w:eastAsia="Calibri" w:hAnsi="Calibri" w:cs="Calibri"/>
              </w:rPr>
              <w:t xml:space="preserve">ε μεγεθυντικό φακό …» </w:t>
            </w:r>
          </w:p>
        </w:tc>
      </w:tr>
    </w:tbl>
    <w:p w14:paraId="6F87AC88" w14:textId="77777777" w:rsidR="00933173" w:rsidRDefault="00933173" w:rsidP="001078E6">
      <w:pPr>
        <w:widowControl w:val="0"/>
        <w:autoSpaceDE w:val="0"/>
        <w:autoSpaceDN w:val="0"/>
        <w:spacing w:after="0" w:line="276" w:lineRule="auto"/>
        <w:ind w:right="312"/>
        <w:rPr>
          <w:rFonts w:ascii="Calibri" w:eastAsia="Calibri" w:hAnsi="Calibri" w:cs="Calibri"/>
        </w:rPr>
      </w:pPr>
    </w:p>
    <w:tbl>
      <w:tblPr>
        <w:tblStyle w:val="a3"/>
        <w:tblW w:w="8032" w:type="dxa"/>
        <w:tblInd w:w="279" w:type="dxa"/>
        <w:tblLook w:val="04A0" w:firstRow="1" w:lastRow="0" w:firstColumn="1" w:lastColumn="0" w:noHBand="0" w:noVBand="1"/>
      </w:tblPr>
      <w:tblGrid>
        <w:gridCol w:w="8032"/>
      </w:tblGrid>
      <w:tr w:rsidR="00933173" w14:paraId="0EFDF94B" w14:textId="77777777" w:rsidTr="002D3B00">
        <w:trPr>
          <w:trHeight w:val="1758"/>
        </w:trPr>
        <w:tc>
          <w:tcPr>
            <w:tcW w:w="8032" w:type="dxa"/>
          </w:tcPr>
          <w:p w14:paraId="42F2D2D2" w14:textId="77777777" w:rsidR="00933173" w:rsidRDefault="00933173" w:rsidP="006E14B5">
            <w:pPr>
              <w:widowControl w:val="0"/>
              <w:autoSpaceDE w:val="0"/>
              <w:autoSpaceDN w:val="0"/>
              <w:spacing w:line="276" w:lineRule="auto"/>
              <w:ind w:right="312"/>
              <w:jc w:val="center"/>
              <w:rPr>
                <w:rFonts w:ascii="Calibri" w:eastAsia="Calibri" w:hAnsi="Calibri" w:cs="Calibri"/>
                <w:b/>
              </w:rPr>
            </w:pPr>
            <w:r w:rsidRPr="006E14B5">
              <w:rPr>
                <w:rFonts w:ascii="Calibri" w:eastAsia="Calibri" w:hAnsi="Calibri" w:cs="Calibri"/>
                <w:b/>
              </w:rPr>
              <w:t>6</w:t>
            </w:r>
            <w:r w:rsidRPr="006E14B5">
              <w:rPr>
                <w:rFonts w:ascii="Calibri" w:eastAsia="Calibri" w:hAnsi="Calibri" w:cs="Calibri"/>
                <w:b/>
                <w:vertAlign w:val="superscript"/>
              </w:rPr>
              <w:t>ο</w:t>
            </w:r>
            <w:r w:rsidRPr="006E14B5">
              <w:rPr>
                <w:rFonts w:ascii="Calibri" w:eastAsia="Calibri" w:hAnsi="Calibri" w:cs="Calibri"/>
                <w:b/>
              </w:rPr>
              <w:t xml:space="preserve"> Εργαστήριο</w:t>
            </w:r>
          </w:p>
          <w:p w14:paraId="788E8E0A" w14:textId="77777777" w:rsidR="006E14B5" w:rsidRPr="006E14B5" w:rsidRDefault="006E14B5" w:rsidP="00933173">
            <w:pPr>
              <w:widowControl w:val="0"/>
              <w:autoSpaceDE w:val="0"/>
              <w:autoSpaceDN w:val="0"/>
              <w:spacing w:line="276" w:lineRule="auto"/>
              <w:ind w:left="382" w:right="312"/>
              <w:rPr>
                <w:rFonts w:ascii="Calibri" w:eastAsia="Calibri" w:hAnsi="Calibri" w:cs="Calibri"/>
                <w:b/>
                <w:u w:val="single"/>
              </w:rPr>
            </w:pPr>
          </w:p>
          <w:p w14:paraId="6EA09E5A" w14:textId="2BF73E46" w:rsidR="001C6D0F" w:rsidRDefault="001C6D0F" w:rsidP="001C6D0F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  <w:r w:rsidRPr="008D2449">
              <w:rPr>
                <w:rFonts w:eastAsia="Calibri" w:cstheme="minorHAnsi"/>
                <w:iCs/>
                <w:lang w:eastAsia="el-GR"/>
              </w:rPr>
              <w:t xml:space="preserve">Φύλλο Αξιολόγησης </w:t>
            </w:r>
            <w:r>
              <w:rPr>
                <w:rFonts w:eastAsia="Calibri" w:cstheme="minorHAnsi"/>
                <w:iCs/>
                <w:lang w:eastAsia="el-GR"/>
              </w:rPr>
              <w:t>6</w:t>
            </w:r>
            <w:r w:rsidRPr="008D2449">
              <w:rPr>
                <w:rFonts w:eastAsia="Calibri" w:cstheme="minorHAnsi"/>
                <w:iCs/>
                <w:lang w:eastAsia="el-GR"/>
              </w:rPr>
              <w:t xml:space="preserve"> </w:t>
            </w:r>
            <w:r w:rsidRPr="008D2449"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</w:rPr>
              <w:t>Προγράμματος</w:t>
            </w:r>
            <w:r w:rsidRPr="008D2449">
              <w:rPr>
                <w:rFonts w:ascii="Calibri" w:eastAsia="Calibri" w:hAnsi="Calibri" w:cs="Calibri"/>
              </w:rPr>
              <w:t>)</w:t>
            </w:r>
          </w:p>
          <w:p w14:paraId="6CFABC7D" w14:textId="77777777" w:rsidR="00933173" w:rsidRPr="00E92395" w:rsidRDefault="00933173" w:rsidP="00933173">
            <w:pPr>
              <w:spacing w:line="276" w:lineRule="auto"/>
              <w:ind w:left="130" w:hanging="130"/>
              <w:rPr>
                <w:rFonts w:eastAsia="Calibri" w:cstheme="minorHAnsi"/>
                <w:iCs/>
                <w:u w:color="000000"/>
                <w:lang w:eastAsia="el-GR"/>
              </w:rPr>
            </w:pPr>
            <w:r w:rsidRPr="00E92395">
              <w:rPr>
                <w:rFonts w:eastAsia="Calibri" w:cstheme="minorHAnsi"/>
                <w:iCs/>
                <w:u w:color="000000"/>
                <w:lang w:eastAsia="el-GR"/>
              </w:rPr>
              <w:t xml:space="preserve"> «Το σχολείο μου μετά …».</w:t>
            </w:r>
          </w:p>
          <w:p w14:paraId="6A1DE9DD" w14:textId="6E83C5E2" w:rsidR="00933173" w:rsidRDefault="00933173" w:rsidP="00933173">
            <w:pPr>
              <w:rPr>
                <w:rFonts w:eastAsia="Calibri" w:cstheme="minorHAnsi"/>
                <w:iCs/>
                <w:u w:color="000000"/>
                <w:lang w:eastAsia="el-GR"/>
              </w:rPr>
            </w:pPr>
            <w:r w:rsidRPr="00E92395">
              <w:rPr>
                <w:rFonts w:eastAsia="Calibri" w:cstheme="minorHAnsi"/>
                <w:iCs/>
                <w:u w:color="000000"/>
                <w:lang w:eastAsia="el-GR"/>
              </w:rPr>
              <w:t>-Κατασκευή προσκλήσεων για την παρουσίαση του προγράμματος</w:t>
            </w:r>
          </w:p>
          <w:p w14:paraId="18A1B734" w14:textId="77777777" w:rsidR="00933173" w:rsidRDefault="00933173" w:rsidP="00933173">
            <w:pPr>
              <w:widowControl w:val="0"/>
              <w:autoSpaceDE w:val="0"/>
              <w:autoSpaceDN w:val="0"/>
              <w:spacing w:line="276" w:lineRule="auto"/>
              <w:ind w:right="312"/>
              <w:rPr>
                <w:rFonts w:ascii="Calibri" w:eastAsia="Calibri" w:hAnsi="Calibri" w:cs="Calibri"/>
              </w:rPr>
            </w:pPr>
          </w:p>
        </w:tc>
      </w:tr>
    </w:tbl>
    <w:p w14:paraId="40517CF3" w14:textId="77777777" w:rsidR="00933173" w:rsidRDefault="00933173" w:rsidP="001078E6">
      <w:pPr>
        <w:widowControl w:val="0"/>
        <w:autoSpaceDE w:val="0"/>
        <w:autoSpaceDN w:val="0"/>
        <w:spacing w:after="0" w:line="276" w:lineRule="auto"/>
        <w:ind w:right="312"/>
        <w:rPr>
          <w:rFonts w:ascii="Calibri" w:eastAsia="Calibri" w:hAnsi="Calibri" w:cs="Calibri"/>
        </w:rPr>
      </w:pPr>
    </w:p>
    <w:p w14:paraId="30326317" w14:textId="77777777" w:rsidR="00E92395" w:rsidRDefault="00E92395" w:rsidP="00E92395"/>
    <w:sectPr w:rsidR="00E92395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CD62F" w14:textId="77777777" w:rsidR="009D7E00" w:rsidRDefault="009D7E00" w:rsidP="009D7E00">
      <w:pPr>
        <w:spacing w:after="0" w:line="240" w:lineRule="auto"/>
      </w:pPr>
      <w:r>
        <w:separator/>
      </w:r>
    </w:p>
  </w:endnote>
  <w:endnote w:type="continuationSeparator" w:id="0">
    <w:p w14:paraId="0335C928" w14:textId="77777777" w:rsidR="009D7E00" w:rsidRDefault="009D7E00" w:rsidP="009D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DF03" w14:textId="77777777" w:rsidR="009D7E00" w:rsidRDefault="009D7E00" w:rsidP="009D7E00">
    <w:pPr>
      <w:pStyle w:val="a5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0CA279DA" wp14:editId="50295026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03722" w14:textId="77777777" w:rsidR="009D7E00" w:rsidRDefault="009D7E00" w:rsidP="009D7E00">
      <w:pPr>
        <w:spacing w:after="0" w:line="240" w:lineRule="auto"/>
      </w:pPr>
      <w:r>
        <w:separator/>
      </w:r>
    </w:p>
  </w:footnote>
  <w:footnote w:type="continuationSeparator" w:id="0">
    <w:p w14:paraId="7E3AA0BB" w14:textId="77777777" w:rsidR="009D7E00" w:rsidRDefault="009D7E00" w:rsidP="009D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68A9" w14:textId="77777777" w:rsidR="009D7E00" w:rsidRDefault="009D7E00" w:rsidP="009D7E00">
    <w:pPr>
      <w:pStyle w:val="a4"/>
      <w:jc w:val="center"/>
    </w:pPr>
    <w:r>
      <w:rPr>
        <w:noProof/>
        <w:lang w:eastAsia="el-GR"/>
      </w:rPr>
      <w:drawing>
        <wp:inline distT="0" distB="0" distL="0" distR="0" wp14:anchorId="28143B93" wp14:editId="2B3E35CB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16FC6"/>
    <w:multiLevelType w:val="hybridMultilevel"/>
    <w:tmpl w:val="9FC86E46"/>
    <w:lvl w:ilvl="0" w:tplc="D526C1C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D64"/>
    <w:rsid w:val="001078E6"/>
    <w:rsid w:val="001C6D0F"/>
    <w:rsid w:val="001F65BE"/>
    <w:rsid w:val="0027166C"/>
    <w:rsid w:val="002D3B00"/>
    <w:rsid w:val="0061776D"/>
    <w:rsid w:val="00671116"/>
    <w:rsid w:val="006970EF"/>
    <w:rsid w:val="006E14B5"/>
    <w:rsid w:val="008D2449"/>
    <w:rsid w:val="008E21EB"/>
    <w:rsid w:val="00933173"/>
    <w:rsid w:val="0097663D"/>
    <w:rsid w:val="009C5804"/>
    <w:rsid w:val="009D7E00"/>
    <w:rsid w:val="00AF3D64"/>
    <w:rsid w:val="00CE4A95"/>
    <w:rsid w:val="00DF21C4"/>
    <w:rsid w:val="00E9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CA0F"/>
  <w15:chartTrackingRefBased/>
  <w15:docId w15:val="{7FBCD9B3-A220-4E54-B97B-E0ABE54A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D7E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D7E00"/>
  </w:style>
  <w:style w:type="paragraph" w:styleId="a5">
    <w:name w:val="footer"/>
    <w:basedOn w:val="a"/>
    <w:link w:val="Char0"/>
    <w:uiPriority w:val="99"/>
    <w:unhideWhenUsed/>
    <w:rsid w:val="009D7E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E00"/>
  </w:style>
  <w:style w:type="paragraph" w:styleId="a6">
    <w:name w:val="List Paragraph"/>
    <w:basedOn w:val="a"/>
    <w:uiPriority w:val="34"/>
    <w:qFormat/>
    <w:rsid w:val="0027166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Θεοδωρακοπούλου Παναγιώτα</cp:lastModifiedBy>
  <cp:revision>10</cp:revision>
  <dcterms:created xsi:type="dcterms:W3CDTF">2024-07-10T08:51:00Z</dcterms:created>
  <dcterms:modified xsi:type="dcterms:W3CDTF">2025-03-20T11:26:00Z</dcterms:modified>
</cp:coreProperties>
</file>