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5BD70" w14:textId="77777777" w:rsidR="00363D53" w:rsidRDefault="00363D53" w:rsidP="00363D53">
      <w:pPr>
        <w:pStyle w:val="TableParagraph"/>
        <w:spacing w:line="292" w:lineRule="exact"/>
        <w:ind w:left="94"/>
        <w:rPr>
          <w:sz w:val="24"/>
        </w:rPr>
      </w:pPr>
    </w:p>
    <w:p w14:paraId="6B0946B9" w14:textId="346DA711" w:rsidR="003E1915" w:rsidRPr="00D32068" w:rsidRDefault="003E1915" w:rsidP="00D32068">
      <w:pPr>
        <w:spacing w:before="1"/>
        <w:jc w:val="center"/>
        <w:rPr>
          <w:b/>
          <w:sz w:val="24"/>
        </w:rPr>
      </w:pPr>
      <w:r>
        <w:rPr>
          <w:b/>
          <w:sz w:val="24"/>
        </w:rPr>
        <w:t>3</w:t>
      </w:r>
      <w:r>
        <w:rPr>
          <w:b/>
          <w:sz w:val="24"/>
          <w:vertAlign w:val="superscript"/>
        </w:rPr>
        <w:t>ο</w:t>
      </w:r>
      <w:r>
        <w:rPr>
          <w:b/>
          <w:spacing w:val="-6"/>
          <w:sz w:val="24"/>
        </w:rPr>
        <w:t xml:space="preserve"> </w:t>
      </w:r>
      <w:r>
        <w:rPr>
          <w:b/>
          <w:sz w:val="24"/>
        </w:rPr>
        <w:t>Εργαστήριο-Αν</w:t>
      </w:r>
      <w:r>
        <w:rPr>
          <w:b/>
          <w:spacing w:val="-5"/>
          <w:sz w:val="24"/>
        </w:rPr>
        <w:t xml:space="preserve"> </w:t>
      </w:r>
      <w:r>
        <w:rPr>
          <w:b/>
          <w:sz w:val="24"/>
        </w:rPr>
        <w:t>ήμουν</w:t>
      </w:r>
      <w:r>
        <w:rPr>
          <w:b/>
          <w:spacing w:val="-5"/>
          <w:sz w:val="24"/>
        </w:rPr>
        <w:t xml:space="preserve"> </w:t>
      </w:r>
      <w:r>
        <w:rPr>
          <w:b/>
          <w:spacing w:val="-4"/>
          <w:sz w:val="24"/>
        </w:rPr>
        <w:t>εγώ;</w:t>
      </w:r>
    </w:p>
    <w:p w14:paraId="5DEB155A" w14:textId="77777777" w:rsidR="003E1915" w:rsidRDefault="003E1915" w:rsidP="003E1915">
      <w:pPr>
        <w:ind w:left="1613"/>
        <w:jc w:val="both"/>
        <w:rPr>
          <w:b/>
          <w:sz w:val="24"/>
        </w:rPr>
      </w:pPr>
    </w:p>
    <w:p w14:paraId="1E9EF823" w14:textId="02839355" w:rsidR="003E1915" w:rsidRPr="00385AD2" w:rsidRDefault="003E1915" w:rsidP="00385AD2">
      <w:pPr>
        <w:spacing w:line="276" w:lineRule="auto"/>
        <w:ind w:left="1613"/>
        <w:jc w:val="both"/>
        <w:rPr>
          <w:b/>
        </w:rPr>
      </w:pPr>
      <w:r w:rsidRPr="00385AD2">
        <w:rPr>
          <w:b/>
          <w:noProof/>
        </w:rPr>
        <w:drawing>
          <wp:inline distT="0" distB="0" distL="0" distR="0" wp14:anchorId="7761C93E" wp14:editId="623E139F">
            <wp:extent cx="286385" cy="33528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385" cy="335280"/>
                    </a:xfrm>
                    <a:prstGeom prst="rect">
                      <a:avLst/>
                    </a:prstGeom>
                    <a:noFill/>
                  </pic:spPr>
                </pic:pic>
              </a:graphicData>
            </a:graphic>
          </wp:inline>
        </w:drawing>
      </w:r>
      <w:r w:rsidRPr="00385AD2">
        <w:rPr>
          <w:b/>
        </w:rPr>
        <w:t>-Εργασία</w:t>
      </w:r>
      <w:r w:rsidRPr="00385AD2">
        <w:rPr>
          <w:b/>
          <w:spacing w:val="-5"/>
        </w:rPr>
        <w:t xml:space="preserve"> </w:t>
      </w:r>
      <w:r w:rsidRPr="00385AD2">
        <w:rPr>
          <w:b/>
        </w:rPr>
        <w:t>σε</w:t>
      </w:r>
      <w:r w:rsidRPr="00385AD2">
        <w:rPr>
          <w:b/>
          <w:spacing w:val="-3"/>
        </w:rPr>
        <w:t xml:space="preserve"> </w:t>
      </w:r>
      <w:r w:rsidRPr="00385AD2">
        <w:rPr>
          <w:b/>
        </w:rPr>
        <w:t>ομάδες</w:t>
      </w:r>
      <w:r w:rsidRPr="00385AD2">
        <w:rPr>
          <w:b/>
          <w:spacing w:val="-5"/>
        </w:rPr>
        <w:t xml:space="preserve"> (15΄)</w:t>
      </w:r>
    </w:p>
    <w:p w14:paraId="0BCF5B92" w14:textId="22C16875" w:rsidR="003E1915" w:rsidRPr="00385AD2" w:rsidRDefault="003E1915" w:rsidP="00385AD2">
      <w:pPr>
        <w:pStyle w:val="a3"/>
        <w:spacing w:before="43" w:line="276" w:lineRule="auto"/>
        <w:ind w:left="1076" w:right="914"/>
        <w:jc w:val="both"/>
        <w:rPr>
          <w:sz w:val="22"/>
          <w:szCs w:val="22"/>
        </w:rPr>
      </w:pPr>
      <w:r w:rsidRPr="00385AD2">
        <w:rPr>
          <w:sz w:val="22"/>
          <w:szCs w:val="22"/>
        </w:rPr>
        <w:t xml:space="preserve">Οι μαθητές/τριες μελετούν περιστατικά ανισοτήτων, φτώχειας και πείνας που είχαν σαν συνέπεια την περιβαλλοντική μετανάστευση </w:t>
      </w:r>
      <w:r w:rsidRPr="00385AD2">
        <w:rPr>
          <w:b/>
          <w:sz w:val="22"/>
          <w:szCs w:val="22"/>
        </w:rPr>
        <w:t>(2</w:t>
      </w:r>
      <w:r w:rsidRPr="00385AD2">
        <w:rPr>
          <w:b/>
          <w:sz w:val="22"/>
          <w:szCs w:val="22"/>
          <w:vertAlign w:val="superscript"/>
        </w:rPr>
        <w:t>ο</w:t>
      </w:r>
      <w:r w:rsidRPr="00385AD2">
        <w:rPr>
          <w:b/>
          <w:sz w:val="22"/>
          <w:szCs w:val="22"/>
        </w:rPr>
        <w:t xml:space="preserve"> Φύλλο εργασίας).</w:t>
      </w:r>
      <w:r w:rsidRPr="00385AD2">
        <w:rPr>
          <w:sz w:val="22"/>
          <w:szCs w:val="22"/>
        </w:rPr>
        <w:t xml:space="preserve"> Χωρισμένοι σε ομάδες επεξεργάζονται έναν διαδραστικό χάρτη, ο οποίος απεικονίζει τις περιοχές που κινδυνεύουν από την αύξηση της στάθμης του νερού. Οι μαθητές/τριες επιλέγουν διαφορετικά σημεία και ο χάρτης παρουσιάζει ποιες περιοχές θα πλημμυρίσουν ή κινδυνεύουν</w:t>
      </w:r>
      <w:r w:rsidR="0024207E">
        <w:rPr>
          <w:sz w:val="22"/>
          <w:szCs w:val="22"/>
        </w:rPr>
        <w:t>,</w:t>
      </w:r>
      <w:r w:rsidRPr="00385AD2">
        <w:rPr>
          <w:sz w:val="22"/>
          <w:szCs w:val="22"/>
        </w:rPr>
        <w:t xml:space="preserve"> ενώ εμφανίζεται και ο αριθμός των ατόμων που εκτοπίζονται.</w:t>
      </w:r>
      <w:r w:rsidRPr="00385AD2">
        <w:rPr>
          <w:spacing w:val="40"/>
          <w:sz w:val="22"/>
          <w:szCs w:val="22"/>
        </w:rPr>
        <w:t xml:space="preserve"> </w:t>
      </w:r>
      <w:r w:rsidRPr="00385AD2">
        <w:rPr>
          <w:sz w:val="22"/>
          <w:szCs w:val="22"/>
        </w:rPr>
        <w:t>Τα παιδιά καταγράφουν τα πιθανά αποτελέσματα σε μερικά χρόνια και ανακοινώνουν τα ευρήματά τους στην τάξη.</w:t>
      </w:r>
    </w:p>
    <w:p w14:paraId="2CF89AE6" w14:textId="77777777" w:rsidR="003E1915" w:rsidRPr="00385AD2" w:rsidRDefault="003E1915" w:rsidP="00385AD2">
      <w:pPr>
        <w:spacing w:before="1" w:line="276" w:lineRule="auto"/>
        <w:ind w:left="1613"/>
        <w:jc w:val="both"/>
        <w:rPr>
          <w:b/>
        </w:rPr>
      </w:pPr>
    </w:p>
    <w:p w14:paraId="585B3F7F" w14:textId="24167228" w:rsidR="003E1915" w:rsidRPr="00385AD2" w:rsidRDefault="003E1915" w:rsidP="00385AD2">
      <w:pPr>
        <w:spacing w:before="1" w:line="276" w:lineRule="auto"/>
        <w:ind w:left="1613"/>
        <w:jc w:val="both"/>
        <w:rPr>
          <w:b/>
        </w:rPr>
      </w:pPr>
      <w:r w:rsidRPr="00385AD2">
        <w:rPr>
          <w:b/>
          <w:noProof/>
        </w:rPr>
        <w:drawing>
          <wp:inline distT="0" distB="0" distL="0" distR="0" wp14:anchorId="29B43628" wp14:editId="6C701D06">
            <wp:extent cx="286385" cy="33528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385" cy="335280"/>
                    </a:xfrm>
                    <a:prstGeom prst="rect">
                      <a:avLst/>
                    </a:prstGeom>
                    <a:noFill/>
                  </pic:spPr>
                </pic:pic>
              </a:graphicData>
            </a:graphic>
          </wp:inline>
        </w:drawing>
      </w:r>
      <w:r w:rsidRPr="00385AD2">
        <w:rPr>
          <w:b/>
        </w:rPr>
        <w:t>-Επίλυση</w:t>
      </w:r>
      <w:r w:rsidRPr="00385AD2">
        <w:rPr>
          <w:b/>
          <w:spacing w:val="-4"/>
        </w:rPr>
        <w:t xml:space="preserve"> </w:t>
      </w:r>
      <w:r w:rsidRPr="00385AD2">
        <w:rPr>
          <w:b/>
        </w:rPr>
        <w:t>προβλήματος: «Πέντε</w:t>
      </w:r>
      <w:r w:rsidRPr="00385AD2">
        <w:rPr>
          <w:b/>
          <w:spacing w:val="-2"/>
        </w:rPr>
        <w:t xml:space="preserve"> </w:t>
      </w:r>
      <w:r w:rsidRPr="00385AD2">
        <w:rPr>
          <w:b/>
        </w:rPr>
        <w:t>π</w:t>
      </w:r>
      <w:r w:rsidRPr="00385AD2">
        <w:rPr>
          <w:b/>
          <w:spacing w:val="-3"/>
        </w:rPr>
        <w:t xml:space="preserve"> </w:t>
      </w:r>
      <w:r w:rsidRPr="00385AD2">
        <w:rPr>
          <w:b/>
        </w:rPr>
        <w:t>και</w:t>
      </w:r>
      <w:r w:rsidRPr="00385AD2">
        <w:rPr>
          <w:b/>
          <w:spacing w:val="-4"/>
        </w:rPr>
        <w:t xml:space="preserve"> </w:t>
      </w:r>
      <w:r w:rsidRPr="00385AD2">
        <w:rPr>
          <w:b/>
        </w:rPr>
        <w:t>ένα</w:t>
      </w:r>
      <w:r w:rsidRPr="00385AD2">
        <w:rPr>
          <w:b/>
          <w:spacing w:val="-1"/>
        </w:rPr>
        <w:t xml:space="preserve"> </w:t>
      </w:r>
      <w:r w:rsidRPr="00385AD2">
        <w:rPr>
          <w:b/>
        </w:rPr>
        <w:t>γ»</w:t>
      </w:r>
      <w:r w:rsidRPr="00385AD2">
        <w:rPr>
          <w:b/>
          <w:spacing w:val="49"/>
        </w:rPr>
        <w:t xml:space="preserve"> (</w:t>
      </w:r>
      <w:r w:rsidRPr="00385AD2">
        <w:rPr>
          <w:b/>
          <w:spacing w:val="-5"/>
        </w:rPr>
        <w:t>10΄)</w:t>
      </w:r>
    </w:p>
    <w:p w14:paraId="3F9FD217" w14:textId="53098182" w:rsidR="003E1915" w:rsidRDefault="003E1915" w:rsidP="00385AD2">
      <w:pPr>
        <w:pStyle w:val="a3"/>
        <w:spacing w:before="43" w:line="276" w:lineRule="auto"/>
        <w:ind w:left="1076" w:right="915"/>
        <w:jc w:val="both"/>
        <w:rPr>
          <w:sz w:val="22"/>
          <w:szCs w:val="22"/>
        </w:rPr>
      </w:pPr>
      <w:r w:rsidRPr="00385AD2">
        <w:rPr>
          <w:sz w:val="22"/>
          <w:szCs w:val="22"/>
        </w:rPr>
        <w:t>Δίνεται</w:t>
      </w:r>
      <w:r w:rsidRPr="00385AD2">
        <w:rPr>
          <w:spacing w:val="-4"/>
          <w:sz w:val="22"/>
          <w:szCs w:val="22"/>
        </w:rPr>
        <w:t xml:space="preserve"> </w:t>
      </w:r>
      <w:r w:rsidRPr="00385AD2">
        <w:rPr>
          <w:sz w:val="22"/>
          <w:szCs w:val="22"/>
        </w:rPr>
        <w:t>ένα</w:t>
      </w:r>
      <w:r w:rsidRPr="00385AD2">
        <w:rPr>
          <w:spacing w:val="-5"/>
          <w:sz w:val="22"/>
          <w:szCs w:val="22"/>
        </w:rPr>
        <w:t xml:space="preserve"> </w:t>
      </w:r>
      <w:r w:rsidRPr="00385AD2">
        <w:rPr>
          <w:sz w:val="22"/>
          <w:szCs w:val="22"/>
        </w:rPr>
        <w:t>περιστατικό</w:t>
      </w:r>
      <w:r w:rsidRPr="00385AD2">
        <w:rPr>
          <w:spacing w:val="-7"/>
          <w:sz w:val="22"/>
          <w:szCs w:val="22"/>
        </w:rPr>
        <w:t xml:space="preserve"> </w:t>
      </w:r>
      <w:r w:rsidRPr="00385AD2">
        <w:rPr>
          <w:sz w:val="22"/>
          <w:szCs w:val="22"/>
        </w:rPr>
        <w:t>και</w:t>
      </w:r>
      <w:r w:rsidRPr="00385AD2">
        <w:rPr>
          <w:spacing w:val="-4"/>
          <w:sz w:val="22"/>
          <w:szCs w:val="22"/>
        </w:rPr>
        <w:t xml:space="preserve"> </w:t>
      </w:r>
      <w:r w:rsidRPr="00385AD2">
        <w:rPr>
          <w:sz w:val="22"/>
          <w:szCs w:val="22"/>
        </w:rPr>
        <w:t>οι μαθητές/τριες</w:t>
      </w:r>
      <w:r w:rsidRPr="00385AD2">
        <w:rPr>
          <w:spacing w:val="-3"/>
          <w:sz w:val="22"/>
          <w:szCs w:val="22"/>
        </w:rPr>
        <w:t xml:space="preserve"> </w:t>
      </w:r>
      <w:r w:rsidRPr="00385AD2">
        <w:rPr>
          <w:sz w:val="22"/>
          <w:szCs w:val="22"/>
        </w:rPr>
        <w:t>καλούνται</w:t>
      </w:r>
      <w:r w:rsidRPr="00385AD2">
        <w:rPr>
          <w:spacing w:val="-4"/>
          <w:sz w:val="22"/>
          <w:szCs w:val="22"/>
        </w:rPr>
        <w:t xml:space="preserve"> </w:t>
      </w:r>
      <w:r w:rsidRPr="00385AD2">
        <w:rPr>
          <w:sz w:val="22"/>
          <w:szCs w:val="22"/>
        </w:rPr>
        <w:t>σε</w:t>
      </w:r>
      <w:r w:rsidRPr="00385AD2">
        <w:rPr>
          <w:spacing w:val="-4"/>
          <w:sz w:val="22"/>
          <w:szCs w:val="22"/>
        </w:rPr>
        <w:t xml:space="preserve"> </w:t>
      </w:r>
      <w:r w:rsidRPr="00385AD2">
        <w:rPr>
          <w:sz w:val="22"/>
          <w:szCs w:val="22"/>
        </w:rPr>
        <w:t>εργασία</w:t>
      </w:r>
      <w:r w:rsidRPr="00385AD2">
        <w:rPr>
          <w:spacing w:val="-2"/>
          <w:sz w:val="22"/>
          <w:szCs w:val="22"/>
        </w:rPr>
        <w:t xml:space="preserve"> σε ομάδες </w:t>
      </w:r>
      <w:r w:rsidRPr="00385AD2">
        <w:rPr>
          <w:sz w:val="22"/>
          <w:szCs w:val="22"/>
        </w:rPr>
        <w:t>να</w:t>
      </w:r>
      <w:r w:rsidRPr="00385AD2">
        <w:rPr>
          <w:spacing w:val="-2"/>
          <w:sz w:val="22"/>
          <w:szCs w:val="22"/>
        </w:rPr>
        <w:t xml:space="preserve"> </w:t>
      </w:r>
      <w:r w:rsidRPr="00385AD2">
        <w:rPr>
          <w:sz w:val="22"/>
          <w:szCs w:val="22"/>
        </w:rPr>
        <w:t>το διερευνήσουν μέσα από μια σειρά ερωτημάτων. Κάθε ομάδα αναλαμβάνει να απαντήσει σε ένα ερώτημα ή τα μέλη της ομάδας κατανέμουν τα ερωτήματα εσωτερικά και εργάζονται με σκοπό να πληροφορήσουν τα μέλη της ομάδας τους. Στην ολομέλεια παρουσιάζονται οι απαντήσεις και ακολουθεί συζήτηση.</w:t>
      </w:r>
    </w:p>
    <w:p w14:paraId="2EBA32AB" w14:textId="181FAA80" w:rsidR="0024207E" w:rsidRPr="00385AD2" w:rsidRDefault="0024207E" w:rsidP="0024207E">
      <w:pPr>
        <w:pStyle w:val="a3"/>
        <w:spacing w:before="43" w:line="276" w:lineRule="auto"/>
        <w:ind w:left="1076" w:right="915"/>
        <w:rPr>
          <w:sz w:val="22"/>
          <w:szCs w:val="22"/>
        </w:rPr>
      </w:pPr>
      <w:r>
        <w:rPr>
          <w:sz w:val="22"/>
          <w:szCs w:val="22"/>
        </w:rPr>
        <w:t xml:space="preserve">Στοιχεία για τη </w:t>
      </w:r>
      <w:r w:rsidRPr="0024207E">
        <w:rPr>
          <w:sz w:val="22"/>
          <w:szCs w:val="22"/>
        </w:rPr>
        <w:t xml:space="preserve">στρατηγική </w:t>
      </w:r>
      <w:r w:rsidRPr="0024207E">
        <w:rPr>
          <w:sz w:val="22"/>
          <w:szCs w:val="22"/>
        </w:rPr>
        <w:t>«Πέντε π και ένα γ»</w:t>
      </w:r>
      <w:r>
        <w:rPr>
          <w:sz w:val="22"/>
          <w:szCs w:val="22"/>
        </w:rPr>
        <w:t>:</w:t>
      </w:r>
      <w:r w:rsidRPr="0024207E">
        <w:t xml:space="preserve"> </w:t>
      </w:r>
      <w:hyperlink r:id="rId11" w:history="1">
        <w:r w:rsidRPr="00E51D4A">
          <w:rPr>
            <w:rStyle w:val="-"/>
            <w:sz w:val="22"/>
            <w:szCs w:val="22"/>
          </w:rPr>
          <w:t>https://alliotikathriskeytika.blogspot.com/2013/10/5w1h.html</w:t>
        </w:r>
      </w:hyperlink>
      <w:r>
        <w:rPr>
          <w:sz w:val="22"/>
          <w:szCs w:val="22"/>
        </w:rPr>
        <w:t xml:space="preserve">  </w:t>
      </w:r>
    </w:p>
    <w:p w14:paraId="714B85DC" w14:textId="77777777" w:rsidR="003E1915" w:rsidRPr="00385AD2" w:rsidRDefault="003E1915" w:rsidP="00385AD2">
      <w:pPr>
        <w:pStyle w:val="a3"/>
        <w:spacing w:before="19" w:line="276" w:lineRule="auto"/>
        <w:rPr>
          <w:sz w:val="22"/>
          <w:szCs w:val="22"/>
        </w:rPr>
      </w:pPr>
    </w:p>
    <w:p w14:paraId="689AF1D9" w14:textId="2C7BAA1C" w:rsidR="003E1915" w:rsidRPr="00385AD2" w:rsidRDefault="003E1915" w:rsidP="00385AD2">
      <w:pPr>
        <w:spacing w:line="276" w:lineRule="auto"/>
        <w:ind w:left="1613"/>
        <w:rPr>
          <w:b/>
          <w:spacing w:val="-2"/>
        </w:rPr>
      </w:pPr>
      <w:r w:rsidRPr="00385AD2">
        <w:rPr>
          <w:b/>
          <w:noProof/>
        </w:rPr>
        <w:drawing>
          <wp:inline distT="0" distB="0" distL="0" distR="0" wp14:anchorId="2FF8A8C6" wp14:editId="2593A708">
            <wp:extent cx="286385" cy="335280"/>
            <wp:effectExtent l="0" t="0" r="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385" cy="335280"/>
                    </a:xfrm>
                    <a:prstGeom prst="rect">
                      <a:avLst/>
                    </a:prstGeom>
                    <a:noFill/>
                  </pic:spPr>
                </pic:pic>
              </a:graphicData>
            </a:graphic>
          </wp:inline>
        </w:drawing>
      </w:r>
      <w:r w:rsidRPr="00385AD2">
        <w:rPr>
          <w:b/>
        </w:rPr>
        <w:t>-Στα</w:t>
      </w:r>
      <w:r w:rsidRPr="00385AD2">
        <w:rPr>
          <w:b/>
          <w:spacing w:val="-3"/>
        </w:rPr>
        <w:t xml:space="preserve"> </w:t>
      </w:r>
      <w:r w:rsidRPr="00385AD2">
        <w:rPr>
          <w:b/>
        </w:rPr>
        <w:t>παπούτσια</w:t>
      </w:r>
      <w:r w:rsidRPr="00385AD2">
        <w:rPr>
          <w:b/>
          <w:spacing w:val="-2"/>
        </w:rPr>
        <w:t xml:space="preserve"> </w:t>
      </w:r>
      <w:r w:rsidRPr="00385AD2">
        <w:rPr>
          <w:b/>
        </w:rPr>
        <w:t>του</w:t>
      </w:r>
      <w:r w:rsidRPr="00385AD2">
        <w:rPr>
          <w:b/>
          <w:spacing w:val="-4"/>
        </w:rPr>
        <w:t xml:space="preserve"> </w:t>
      </w:r>
      <w:r w:rsidRPr="00385AD2">
        <w:rPr>
          <w:b/>
          <w:spacing w:val="-2"/>
        </w:rPr>
        <w:t>ρόλου (5΄)</w:t>
      </w:r>
    </w:p>
    <w:p w14:paraId="0CE7831D" w14:textId="58FE91FD" w:rsidR="003E1915" w:rsidRPr="00385AD2" w:rsidRDefault="003E1915" w:rsidP="00385AD2">
      <w:pPr>
        <w:pStyle w:val="a3"/>
        <w:spacing w:line="276" w:lineRule="auto"/>
        <w:ind w:left="1076" w:right="913"/>
        <w:jc w:val="both"/>
        <w:rPr>
          <w:sz w:val="22"/>
          <w:szCs w:val="22"/>
        </w:rPr>
      </w:pPr>
      <w:r w:rsidRPr="00385AD2">
        <w:rPr>
          <w:sz w:val="22"/>
          <w:szCs w:val="22"/>
        </w:rPr>
        <w:t>Οι μαθητές/τριες «μπαίνουν» στα παπούτσια του ρόλου ενός μικρού παιδιού που αναγκάζεται να φύγει από την Κένυα το 2006, εξαιτίας της φτώχειας και της πείνας ως αποτέλεσμα της ξηρασίας στην περιοχή. Για τη συγκεκριμένη δραστηριότητα</w:t>
      </w:r>
      <w:r w:rsidRPr="00385AD2">
        <w:rPr>
          <w:spacing w:val="80"/>
          <w:sz w:val="22"/>
          <w:szCs w:val="22"/>
        </w:rPr>
        <w:t xml:space="preserve"> </w:t>
      </w:r>
      <w:r w:rsidRPr="00385AD2">
        <w:rPr>
          <w:sz w:val="22"/>
          <w:szCs w:val="22"/>
        </w:rPr>
        <w:t>έχει</w:t>
      </w:r>
      <w:r w:rsidRPr="00385AD2">
        <w:rPr>
          <w:spacing w:val="30"/>
          <w:sz w:val="22"/>
          <w:szCs w:val="22"/>
        </w:rPr>
        <w:t xml:space="preserve"> </w:t>
      </w:r>
      <w:r w:rsidRPr="00385AD2">
        <w:rPr>
          <w:sz w:val="22"/>
          <w:szCs w:val="22"/>
        </w:rPr>
        <w:t>δημιουργηθεί</w:t>
      </w:r>
      <w:r w:rsidRPr="00385AD2">
        <w:rPr>
          <w:spacing w:val="30"/>
          <w:sz w:val="22"/>
          <w:szCs w:val="22"/>
        </w:rPr>
        <w:t xml:space="preserve"> </w:t>
      </w:r>
      <w:r w:rsidRPr="00385AD2">
        <w:rPr>
          <w:sz w:val="22"/>
          <w:szCs w:val="22"/>
        </w:rPr>
        <w:t>ένας</w:t>
      </w:r>
      <w:r w:rsidRPr="00385AD2">
        <w:rPr>
          <w:spacing w:val="31"/>
          <w:sz w:val="22"/>
          <w:szCs w:val="22"/>
        </w:rPr>
        <w:t xml:space="preserve"> </w:t>
      </w:r>
      <w:r w:rsidRPr="00385AD2">
        <w:rPr>
          <w:sz w:val="22"/>
          <w:szCs w:val="22"/>
        </w:rPr>
        <w:t>διαδραστικός</w:t>
      </w:r>
      <w:r w:rsidRPr="00385AD2">
        <w:rPr>
          <w:spacing w:val="31"/>
          <w:sz w:val="22"/>
          <w:szCs w:val="22"/>
        </w:rPr>
        <w:t xml:space="preserve"> </w:t>
      </w:r>
      <w:r w:rsidRPr="00385AD2">
        <w:rPr>
          <w:sz w:val="22"/>
          <w:szCs w:val="22"/>
        </w:rPr>
        <w:t>πίνακας</w:t>
      </w:r>
      <w:r w:rsidRPr="00385AD2">
        <w:rPr>
          <w:spacing w:val="36"/>
          <w:sz w:val="22"/>
          <w:szCs w:val="22"/>
        </w:rPr>
        <w:t xml:space="preserve"> </w:t>
      </w:r>
      <w:r w:rsidRPr="00385AD2">
        <w:rPr>
          <w:sz w:val="22"/>
          <w:szCs w:val="22"/>
        </w:rPr>
        <w:t>με</w:t>
      </w:r>
      <w:r w:rsidRPr="00385AD2">
        <w:rPr>
          <w:spacing w:val="30"/>
          <w:sz w:val="22"/>
          <w:szCs w:val="22"/>
        </w:rPr>
        <w:t xml:space="preserve"> </w:t>
      </w:r>
      <w:r w:rsidRPr="00385AD2">
        <w:rPr>
          <w:sz w:val="22"/>
          <w:szCs w:val="22"/>
        </w:rPr>
        <w:t>το</w:t>
      </w:r>
      <w:r w:rsidRPr="00385AD2">
        <w:rPr>
          <w:spacing w:val="32"/>
          <w:sz w:val="22"/>
          <w:szCs w:val="22"/>
        </w:rPr>
        <w:t xml:space="preserve"> </w:t>
      </w:r>
      <w:r w:rsidRPr="00385AD2">
        <w:rPr>
          <w:sz w:val="22"/>
          <w:szCs w:val="22"/>
        </w:rPr>
        <w:t>λογισμικό</w:t>
      </w:r>
      <w:r w:rsidRPr="00385AD2">
        <w:rPr>
          <w:spacing w:val="27"/>
          <w:sz w:val="22"/>
          <w:szCs w:val="22"/>
        </w:rPr>
        <w:t xml:space="preserve"> </w:t>
      </w:r>
      <w:r w:rsidRPr="00385AD2">
        <w:rPr>
          <w:sz w:val="22"/>
          <w:szCs w:val="22"/>
        </w:rPr>
        <w:t>«padlet»,</w:t>
      </w:r>
      <w:r w:rsidRPr="00385AD2">
        <w:rPr>
          <w:spacing w:val="31"/>
          <w:sz w:val="22"/>
          <w:szCs w:val="22"/>
        </w:rPr>
        <w:t xml:space="preserve"> </w:t>
      </w:r>
      <w:r w:rsidRPr="00385AD2">
        <w:rPr>
          <w:sz w:val="22"/>
          <w:szCs w:val="22"/>
        </w:rPr>
        <w:t>με</w:t>
      </w:r>
      <w:r w:rsidRPr="00385AD2">
        <w:rPr>
          <w:spacing w:val="35"/>
          <w:sz w:val="22"/>
          <w:szCs w:val="22"/>
        </w:rPr>
        <w:t xml:space="preserve"> </w:t>
      </w:r>
      <w:r w:rsidRPr="00385AD2">
        <w:rPr>
          <w:sz w:val="22"/>
          <w:szCs w:val="22"/>
        </w:rPr>
        <w:t>τίτλο</w:t>
      </w:r>
      <w:r w:rsidR="00385AD2" w:rsidRPr="00385AD2">
        <w:rPr>
          <w:sz w:val="22"/>
          <w:szCs w:val="22"/>
        </w:rPr>
        <w:t xml:space="preserve"> </w:t>
      </w:r>
      <w:r w:rsidRPr="00385AD2">
        <w:rPr>
          <w:sz w:val="22"/>
          <w:szCs w:val="22"/>
        </w:rPr>
        <w:t>«Αν</w:t>
      </w:r>
      <w:r w:rsidRPr="00385AD2">
        <w:rPr>
          <w:spacing w:val="-7"/>
          <w:sz w:val="22"/>
          <w:szCs w:val="22"/>
        </w:rPr>
        <w:t xml:space="preserve"> </w:t>
      </w:r>
      <w:r w:rsidRPr="00385AD2">
        <w:rPr>
          <w:sz w:val="22"/>
          <w:szCs w:val="22"/>
        </w:rPr>
        <w:t>ήμουν</w:t>
      </w:r>
      <w:r w:rsidRPr="00385AD2">
        <w:rPr>
          <w:spacing w:val="-3"/>
          <w:sz w:val="22"/>
          <w:szCs w:val="22"/>
        </w:rPr>
        <w:t xml:space="preserve"> </w:t>
      </w:r>
      <w:r w:rsidRPr="00385AD2">
        <w:rPr>
          <w:sz w:val="22"/>
          <w:szCs w:val="22"/>
        </w:rPr>
        <w:t>εγώ;»</w:t>
      </w:r>
      <w:r w:rsidRPr="00385AD2">
        <w:rPr>
          <w:spacing w:val="-3"/>
          <w:sz w:val="22"/>
          <w:szCs w:val="22"/>
        </w:rPr>
        <w:t xml:space="preserve"> </w:t>
      </w:r>
      <w:r w:rsidRPr="00385AD2">
        <w:rPr>
          <w:sz w:val="22"/>
          <w:szCs w:val="22"/>
        </w:rPr>
        <w:t>όπου</w:t>
      </w:r>
      <w:r w:rsidRPr="00385AD2">
        <w:rPr>
          <w:spacing w:val="2"/>
          <w:sz w:val="22"/>
          <w:szCs w:val="22"/>
        </w:rPr>
        <w:t xml:space="preserve"> </w:t>
      </w:r>
      <w:r w:rsidRPr="00385AD2">
        <w:rPr>
          <w:sz w:val="22"/>
          <w:szCs w:val="22"/>
        </w:rPr>
        <w:t>καταγράφουν</w:t>
      </w:r>
      <w:r w:rsidRPr="00385AD2">
        <w:rPr>
          <w:spacing w:val="-3"/>
          <w:sz w:val="22"/>
          <w:szCs w:val="22"/>
        </w:rPr>
        <w:t xml:space="preserve"> </w:t>
      </w:r>
      <w:r w:rsidRPr="00385AD2">
        <w:rPr>
          <w:sz w:val="22"/>
          <w:szCs w:val="22"/>
        </w:rPr>
        <w:t>τις</w:t>
      </w:r>
      <w:r w:rsidRPr="00385AD2">
        <w:rPr>
          <w:spacing w:val="-3"/>
          <w:sz w:val="22"/>
          <w:szCs w:val="22"/>
        </w:rPr>
        <w:t xml:space="preserve"> </w:t>
      </w:r>
      <w:r w:rsidRPr="00385AD2">
        <w:rPr>
          <w:sz w:val="22"/>
          <w:szCs w:val="22"/>
        </w:rPr>
        <w:t>ιδέες</w:t>
      </w:r>
      <w:r w:rsidRPr="00385AD2">
        <w:rPr>
          <w:spacing w:val="-3"/>
          <w:sz w:val="22"/>
          <w:szCs w:val="22"/>
        </w:rPr>
        <w:t xml:space="preserve"> </w:t>
      </w:r>
      <w:r w:rsidRPr="00385AD2">
        <w:rPr>
          <w:sz w:val="22"/>
          <w:szCs w:val="22"/>
        </w:rPr>
        <w:t>τους</w:t>
      </w:r>
      <w:r w:rsidRPr="00385AD2">
        <w:rPr>
          <w:spacing w:val="-2"/>
          <w:sz w:val="22"/>
          <w:szCs w:val="22"/>
        </w:rPr>
        <w:t xml:space="preserve"> </w:t>
      </w:r>
      <w:r w:rsidRPr="00385AD2">
        <w:rPr>
          <w:sz w:val="22"/>
          <w:szCs w:val="22"/>
        </w:rPr>
        <w:t>(Εικόνα</w:t>
      </w:r>
      <w:r w:rsidRPr="00385AD2">
        <w:rPr>
          <w:spacing w:val="2"/>
          <w:sz w:val="22"/>
          <w:szCs w:val="22"/>
        </w:rPr>
        <w:t xml:space="preserve"> </w:t>
      </w:r>
      <w:r w:rsidRPr="00385AD2">
        <w:rPr>
          <w:spacing w:val="-5"/>
          <w:sz w:val="22"/>
          <w:szCs w:val="22"/>
        </w:rPr>
        <w:t>2).</w:t>
      </w:r>
    </w:p>
    <w:p w14:paraId="06646C6A" w14:textId="77777777" w:rsidR="003E1915" w:rsidRPr="00385AD2" w:rsidRDefault="003E1915" w:rsidP="00385AD2">
      <w:pPr>
        <w:spacing w:line="276" w:lineRule="auto"/>
        <w:ind w:left="1613"/>
        <w:rPr>
          <w:b/>
          <w:spacing w:val="-2"/>
        </w:rPr>
      </w:pPr>
    </w:p>
    <w:p w14:paraId="3783F4BD" w14:textId="77777777" w:rsidR="003E1915" w:rsidRPr="00385AD2" w:rsidRDefault="003E1915" w:rsidP="00385AD2">
      <w:pPr>
        <w:spacing w:line="276" w:lineRule="auto"/>
        <w:ind w:left="1613"/>
        <w:jc w:val="center"/>
      </w:pPr>
      <w:r w:rsidRPr="00385AD2">
        <w:rPr>
          <w:noProof/>
        </w:rPr>
        <w:drawing>
          <wp:inline distT="0" distB="0" distL="0" distR="0" wp14:anchorId="670B5289" wp14:editId="28CDA44E">
            <wp:extent cx="2176145" cy="72517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6145" cy="725170"/>
                    </a:xfrm>
                    <a:prstGeom prst="rect">
                      <a:avLst/>
                    </a:prstGeom>
                    <a:noFill/>
                  </pic:spPr>
                </pic:pic>
              </a:graphicData>
            </a:graphic>
          </wp:inline>
        </w:drawing>
      </w:r>
    </w:p>
    <w:p w14:paraId="6CC5AFE6" w14:textId="77777777" w:rsidR="003E1915" w:rsidRPr="00385AD2" w:rsidRDefault="003E1915" w:rsidP="00385AD2">
      <w:pPr>
        <w:spacing w:before="1" w:line="276" w:lineRule="auto"/>
        <w:jc w:val="center"/>
        <w:rPr>
          <w:i/>
        </w:rPr>
      </w:pPr>
      <w:r w:rsidRPr="00385AD2">
        <w:rPr>
          <w:i/>
        </w:rPr>
        <w:t>Εικόνα</w:t>
      </w:r>
      <w:r w:rsidRPr="00385AD2">
        <w:rPr>
          <w:i/>
          <w:spacing w:val="-5"/>
        </w:rPr>
        <w:t xml:space="preserve"> </w:t>
      </w:r>
      <w:r w:rsidRPr="00385AD2">
        <w:rPr>
          <w:i/>
        </w:rPr>
        <w:t>2.</w:t>
      </w:r>
      <w:r w:rsidRPr="00385AD2">
        <w:rPr>
          <w:i/>
          <w:spacing w:val="-4"/>
        </w:rPr>
        <w:t xml:space="preserve"> </w:t>
      </w:r>
      <w:r w:rsidRPr="00385AD2">
        <w:rPr>
          <w:i/>
        </w:rPr>
        <w:t>Καταγραφές</w:t>
      </w:r>
      <w:r w:rsidRPr="00385AD2">
        <w:rPr>
          <w:i/>
          <w:spacing w:val="-3"/>
        </w:rPr>
        <w:t xml:space="preserve"> </w:t>
      </w:r>
      <w:r w:rsidRPr="00385AD2">
        <w:rPr>
          <w:i/>
        </w:rPr>
        <w:t>μαθητών/-τριών</w:t>
      </w:r>
      <w:r w:rsidRPr="00385AD2">
        <w:rPr>
          <w:i/>
          <w:spacing w:val="-5"/>
        </w:rPr>
        <w:t xml:space="preserve"> </w:t>
      </w:r>
      <w:r w:rsidRPr="00385AD2">
        <w:rPr>
          <w:i/>
        </w:rPr>
        <w:t>μέσω</w:t>
      </w:r>
      <w:r w:rsidRPr="00385AD2">
        <w:rPr>
          <w:i/>
          <w:spacing w:val="-4"/>
        </w:rPr>
        <w:t xml:space="preserve"> </w:t>
      </w:r>
      <w:r w:rsidRPr="00385AD2">
        <w:rPr>
          <w:i/>
          <w:spacing w:val="-2"/>
        </w:rPr>
        <w:t>padlet</w:t>
      </w:r>
    </w:p>
    <w:p w14:paraId="76FA0C2D" w14:textId="76D7D0B8" w:rsidR="003E1915" w:rsidRPr="00385AD2" w:rsidRDefault="003E1915" w:rsidP="00385AD2">
      <w:pPr>
        <w:spacing w:before="273" w:line="276" w:lineRule="auto"/>
        <w:ind w:left="1076" w:right="912" w:firstLine="456"/>
        <w:rPr>
          <w:b/>
        </w:rPr>
      </w:pPr>
      <w:r w:rsidRPr="00385AD2">
        <w:rPr>
          <w:b/>
          <w:noProof/>
        </w:rPr>
        <w:drawing>
          <wp:inline distT="0" distB="0" distL="0" distR="0" wp14:anchorId="37CC4F37" wp14:editId="4DF2368F">
            <wp:extent cx="286385" cy="335280"/>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385" cy="335280"/>
                    </a:xfrm>
                    <a:prstGeom prst="rect">
                      <a:avLst/>
                    </a:prstGeom>
                    <a:noFill/>
                  </pic:spPr>
                </pic:pic>
              </a:graphicData>
            </a:graphic>
          </wp:inline>
        </w:drawing>
      </w:r>
      <w:r w:rsidRPr="00385AD2">
        <w:rPr>
          <w:b/>
        </w:rPr>
        <w:t>-Αποφόρτιση/</w:t>
      </w:r>
      <w:r w:rsidR="00385AD2" w:rsidRPr="00385AD2">
        <w:rPr>
          <w:b/>
        </w:rPr>
        <w:t xml:space="preserve"> </w:t>
      </w:r>
      <w:r w:rsidRPr="00385AD2">
        <w:rPr>
          <w:b/>
        </w:rPr>
        <w:t xml:space="preserve">Επιστροφή στην πραγματικότητα. </w:t>
      </w:r>
    </w:p>
    <w:p w14:paraId="71B223D7" w14:textId="587D3754" w:rsidR="00385AD2" w:rsidRPr="00385AD2" w:rsidRDefault="003E1915" w:rsidP="00385AD2">
      <w:pPr>
        <w:pStyle w:val="a3"/>
        <w:spacing w:line="276" w:lineRule="auto"/>
        <w:ind w:left="1076" w:right="913"/>
        <w:jc w:val="both"/>
        <w:rPr>
          <w:sz w:val="22"/>
          <w:szCs w:val="22"/>
        </w:rPr>
      </w:pPr>
      <w:r w:rsidRPr="00385AD2">
        <w:rPr>
          <w:sz w:val="22"/>
          <w:szCs w:val="22"/>
        </w:rPr>
        <w:t>Οι μαθητές/τριες καλούνται να βγουν από τον ρόλο που υποδύθηκαν και να επιστρέψουν στην πραγματικότητα «τινάζοντας» από πάνω τους την προηγούμενη ταυτότητα. Στη</w:t>
      </w:r>
      <w:r w:rsidR="00385AD2" w:rsidRPr="00385AD2">
        <w:rPr>
          <w:sz w:val="22"/>
          <w:szCs w:val="22"/>
        </w:rPr>
        <w:t xml:space="preserve"> </w:t>
      </w:r>
      <w:r w:rsidRPr="00385AD2">
        <w:rPr>
          <w:sz w:val="22"/>
          <w:szCs w:val="22"/>
        </w:rPr>
        <w:t>συνέχεια, εκφράζουν τα συναισθήματά τους κατά τη διάρκεια της δραστηριότητας.</w:t>
      </w:r>
    </w:p>
    <w:p w14:paraId="00B6CBD5" w14:textId="77777777" w:rsidR="00385AD2" w:rsidRPr="00385AD2" w:rsidRDefault="00385AD2" w:rsidP="00385AD2">
      <w:pPr>
        <w:spacing w:line="276" w:lineRule="auto"/>
      </w:pPr>
      <w:r w:rsidRPr="00385AD2">
        <w:br w:type="page"/>
      </w:r>
    </w:p>
    <w:p w14:paraId="08B18BF8" w14:textId="77777777" w:rsidR="003E1915" w:rsidRPr="00385AD2" w:rsidRDefault="003E1915" w:rsidP="00385AD2">
      <w:pPr>
        <w:pStyle w:val="a3"/>
        <w:spacing w:line="276" w:lineRule="auto"/>
        <w:ind w:left="1076" w:right="913"/>
        <w:jc w:val="both"/>
        <w:rPr>
          <w:sz w:val="22"/>
          <w:szCs w:val="22"/>
        </w:rPr>
      </w:pPr>
    </w:p>
    <w:p w14:paraId="5A15D4EF" w14:textId="77777777" w:rsidR="003E1915" w:rsidRPr="00385AD2" w:rsidRDefault="003E1915" w:rsidP="00385AD2">
      <w:pPr>
        <w:pStyle w:val="a3"/>
        <w:spacing w:line="276" w:lineRule="auto"/>
        <w:ind w:left="1076" w:right="913"/>
        <w:jc w:val="both"/>
        <w:rPr>
          <w:sz w:val="22"/>
          <w:szCs w:val="22"/>
        </w:rPr>
      </w:pPr>
    </w:p>
    <w:p w14:paraId="1296A8F9" w14:textId="2AFDB1B4" w:rsidR="003E1915" w:rsidRPr="00385AD2" w:rsidRDefault="003E1915" w:rsidP="00385AD2">
      <w:pPr>
        <w:pStyle w:val="a3"/>
        <w:spacing w:line="276" w:lineRule="auto"/>
        <w:ind w:left="1076" w:right="913"/>
        <w:jc w:val="both"/>
        <w:rPr>
          <w:sz w:val="22"/>
          <w:szCs w:val="22"/>
        </w:rPr>
      </w:pPr>
      <w:r w:rsidRPr="00385AD2">
        <w:rPr>
          <w:noProof/>
          <w:sz w:val="22"/>
          <w:szCs w:val="22"/>
        </w:rPr>
        <w:drawing>
          <wp:inline distT="0" distB="0" distL="0" distR="0" wp14:anchorId="1A1758B7" wp14:editId="309A500C">
            <wp:extent cx="286385" cy="335280"/>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385" cy="335280"/>
                    </a:xfrm>
                    <a:prstGeom prst="rect">
                      <a:avLst/>
                    </a:prstGeom>
                    <a:noFill/>
                  </pic:spPr>
                </pic:pic>
              </a:graphicData>
            </a:graphic>
          </wp:inline>
        </w:drawing>
      </w:r>
      <w:r w:rsidRPr="00385AD2">
        <w:rPr>
          <w:sz w:val="22"/>
          <w:szCs w:val="22"/>
        </w:rPr>
        <w:t>-</w:t>
      </w:r>
      <w:r w:rsidRPr="00385AD2">
        <w:rPr>
          <w:b/>
          <w:bCs/>
          <w:sz w:val="22"/>
          <w:szCs w:val="22"/>
        </w:rPr>
        <w:t>Κριτικός αναστοχασμός (10΄)</w:t>
      </w:r>
    </w:p>
    <w:p w14:paraId="795B2A07" w14:textId="6B855073" w:rsidR="003E1915" w:rsidRPr="00385AD2" w:rsidRDefault="003E1915" w:rsidP="00385AD2">
      <w:pPr>
        <w:pStyle w:val="a3"/>
        <w:spacing w:before="43" w:line="276" w:lineRule="auto"/>
        <w:ind w:left="1076" w:right="913"/>
        <w:jc w:val="both"/>
        <w:rPr>
          <w:sz w:val="22"/>
          <w:szCs w:val="22"/>
        </w:rPr>
        <w:sectPr w:rsidR="003E1915" w:rsidRPr="00385AD2">
          <w:headerReference w:type="default" r:id="rId13"/>
          <w:footerReference w:type="default" r:id="rId14"/>
          <w:pgSz w:w="11910" w:h="16840"/>
          <w:pgMar w:top="1260" w:right="880" w:bottom="1240" w:left="720" w:header="566" w:footer="1043" w:gutter="0"/>
          <w:cols w:space="720"/>
        </w:sectPr>
      </w:pPr>
      <w:r w:rsidRPr="00385AD2">
        <w:rPr>
          <w:b/>
          <w:sz w:val="22"/>
          <w:szCs w:val="22"/>
        </w:rPr>
        <w:t xml:space="preserve">-Βάζοντας τίτλους. </w:t>
      </w:r>
      <w:r w:rsidRPr="00385AD2">
        <w:rPr>
          <w:sz w:val="22"/>
          <w:szCs w:val="22"/>
        </w:rPr>
        <w:t>Ο/Η εκπαιδευτικός καλεί τα παιδιά να δώσουν ένα</w:t>
      </w:r>
      <w:r w:rsidR="0024207E">
        <w:rPr>
          <w:sz w:val="22"/>
          <w:szCs w:val="22"/>
        </w:rPr>
        <w:t>ν</w:t>
      </w:r>
      <w:r w:rsidRPr="00385AD2">
        <w:rPr>
          <w:sz w:val="22"/>
          <w:szCs w:val="22"/>
        </w:rPr>
        <w:t xml:space="preserve"> τίτλο που συμπεριλαμβάνει τα θεμελιώδη ζητήματα του εργαστηρίου. Καταγράφονται οι τίτλοι και επιλέγεται ένας τίτλος που θεωρούν οι μαθητές/τριες ότι συμπεριέλαβε τα θεμελιώδη του ζητήματος.</w:t>
      </w:r>
    </w:p>
    <w:p w14:paraId="25513D26" w14:textId="6CA1212F" w:rsidR="00623B46" w:rsidRPr="001F249D" w:rsidRDefault="00623B46" w:rsidP="003E1915">
      <w:pPr>
        <w:pStyle w:val="TableParagraph"/>
        <w:spacing w:before="48" w:line="276" w:lineRule="auto"/>
        <w:ind w:right="819"/>
        <w:jc w:val="both"/>
        <w:rPr>
          <w:i/>
        </w:rPr>
      </w:pPr>
    </w:p>
    <w:sectPr w:rsidR="00623B46" w:rsidRPr="001F249D" w:rsidSect="00865E82">
      <w:headerReference w:type="even" r:id="rId15"/>
      <w:headerReference w:type="default" r:id="rId16"/>
      <w:footerReference w:type="even" r:id="rId17"/>
      <w:footerReference w:type="default" r:id="rId18"/>
      <w:headerReference w:type="first" r:id="rId19"/>
      <w:footerReference w:type="first" r:id="rId20"/>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18825" w14:textId="77777777" w:rsidR="009764BB" w:rsidRDefault="009764BB">
      <w:r>
        <w:separator/>
      </w:r>
    </w:p>
  </w:endnote>
  <w:endnote w:type="continuationSeparator" w:id="0">
    <w:p w14:paraId="0E134BB9" w14:textId="77777777" w:rsidR="009764BB" w:rsidRDefault="00976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384F2" w14:textId="77777777" w:rsidR="003E1915" w:rsidRDefault="003E1915">
    <w:pPr>
      <w:pStyle w:val="a3"/>
      <w:spacing w:line="14" w:lineRule="auto"/>
      <w:rPr>
        <w:sz w:val="20"/>
      </w:rPr>
    </w:pPr>
    <w:r>
      <w:rPr>
        <w:noProof/>
        <w:lang w:eastAsia="el-GR"/>
      </w:rPr>
      <w:drawing>
        <wp:anchor distT="0" distB="0" distL="0" distR="0" simplePos="0" relativeHeight="251658240" behindDoc="1" locked="0" layoutInCell="1" allowOverlap="1" wp14:anchorId="00A89A1D" wp14:editId="5F2D086D">
          <wp:simplePos x="0" y="0"/>
          <wp:positionH relativeFrom="page">
            <wp:posOffset>1659470</wp:posOffset>
          </wp:positionH>
          <wp:positionV relativeFrom="page">
            <wp:posOffset>9902952</wp:posOffset>
          </wp:positionV>
          <wp:extent cx="4201986" cy="542544"/>
          <wp:effectExtent l="0" t="0" r="0" b="0"/>
          <wp:wrapNone/>
          <wp:docPr id="4" name="Imag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 name="Image 101"/>
                  <pic:cNvPicPr/>
                </pic:nvPicPr>
                <pic:blipFill>
                  <a:blip r:embed="rId1" cstate="print"/>
                  <a:stretch>
                    <a:fillRect/>
                  </a:stretch>
                </pic:blipFill>
                <pic:spPr>
                  <a:xfrm>
                    <a:off x="0" y="0"/>
                    <a:ext cx="4201986" cy="542544"/>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0327" w14:textId="77777777" w:rsidR="00292D62" w:rsidRDefault="00292D62">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7232" w14:textId="77777777" w:rsidR="006A5215" w:rsidRDefault="00D56B38" w:rsidP="00D56B38">
    <w:pPr>
      <w:pStyle w:val="1"/>
    </w:pPr>
    <w:r w:rsidRPr="00D56B38">
      <w:rPr>
        <w:noProof/>
      </w:rPr>
      <w:drawing>
        <wp:inline distT="0" distB="0" distL="0" distR="0" wp14:anchorId="2A0E3A52" wp14:editId="7EE0316E">
          <wp:extent cx="4381500" cy="596265"/>
          <wp:effectExtent l="19050" t="0" r="0" b="0"/>
          <wp:docPr id="24" name="Εικόνα 24"/>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1A32" w14:textId="77777777" w:rsidR="00292D62" w:rsidRDefault="00292D6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2DC52" w14:textId="77777777" w:rsidR="009764BB" w:rsidRDefault="009764BB">
      <w:r>
        <w:separator/>
      </w:r>
    </w:p>
  </w:footnote>
  <w:footnote w:type="continuationSeparator" w:id="0">
    <w:p w14:paraId="7AB65595" w14:textId="77777777" w:rsidR="009764BB" w:rsidRDefault="00976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837F8" w14:textId="77777777" w:rsidR="003E1915" w:rsidRDefault="003E1915">
    <w:pPr>
      <w:pStyle w:val="a3"/>
      <w:spacing w:line="14" w:lineRule="auto"/>
      <w:rPr>
        <w:sz w:val="20"/>
      </w:rPr>
    </w:pPr>
    <w:r>
      <w:rPr>
        <w:noProof/>
        <w:lang w:eastAsia="el-GR"/>
      </w:rPr>
      <w:drawing>
        <wp:anchor distT="0" distB="0" distL="0" distR="0" simplePos="0" relativeHeight="251656192" behindDoc="1" locked="0" layoutInCell="1" allowOverlap="1" wp14:anchorId="39DDC17A" wp14:editId="0B54374C">
          <wp:simplePos x="0" y="0"/>
          <wp:positionH relativeFrom="page">
            <wp:posOffset>2151888</wp:posOffset>
          </wp:positionH>
          <wp:positionV relativeFrom="page">
            <wp:posOffset>359663</wp:posOffset>
          </wp:positionV>
          <wp:extent cx="3258312" cy="438911"/>
          <wp:effectExtent l="0" t="0" r="0" b="0"/>
          <wp:wrapNone/>
          <wp:docPr id="2" name="Imag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1" cstate="print"/>
                  <a:stretch>
                    <a:fillRect/>
                  </a:stretch>
                </pic:blipFill>
                <pic:spPr>
                  <a:xfrm>
                    <a:off x="0" y="0"/>
                    <a:ext cx="3258312" cy="438911"/>
                  </a:xfrm>
                  <a:prstGeom prst="rect">
                    <a:avLst/>
                  </a:prstGeom>
                </pic:spPr>
              </pic:pic>
            </a:graphicData>
          </a:graphic>
        </wp:anchor>
      </w:drawing>
    </w:r>
    <w:r>
      <w:rPr>
        <w:noProof/>
        <w:lang w:eastAsia="el-GR"/>
      </w:rPr>
      <w:drawing>
        <wp:anchor distT="0" distB="0" distL="0" distR="0" simplePos="0" relativeHeight="251657216" behindDoc="1" locked="0" layoutInCell="1" allowOverlap="1" wp14:anchorId="38DA0725" wp14:editId="1F50FA8C">
          <wp:simplePos x="0" y="0"/>
          <wp:positionH relativeFrom="page">
            <wp:posOffset>5980176</wp:posOffset>
          </wp:positionH>
          <wp:positionV relativeFrom="page">
            <wp:posOffset>371855</wp:posOffset>
          </wp:positionV>
          <wp:extent cx="432815" cy="432816"/>
          <wp:effectExtent l="0" t="0" r="0" b="0"/>
          <wp:wrapNone/>
          <wp:docPr id="3" name="Imag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 name="Image 100"/>
                  <pic:cNvPicPr/>
                </pic:nvPicPr>
                <pic:blipFill>
                  <a:blip r:embed="rId2" cstate="print"/>
                  <a:stretch>
                    <a:fillRect/>
                  </a:stretch>
                </pic:blipFill>
                <pic:spPr>
                  <a:xfrm>
                    <a:off x="0" y="0"/>
                    <a:ext cx="432815" cy="432816"/>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D351B" w14:textId="77777777" w:rsidR="00292D62" w:rsidRDefault="00292D6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EE9AD" w14:textId="77777777" w:rsidR="006A5215" w:rsidRDefault="006A5215">
    <w:pPr>
      <w:pStyle w:val="a3"/>
      <w:spacing w:line="14" w:lineRule="auto"/>
      <w:rPr>
        <w:sz w:val="20"/>
      </w:rPr>
    </w:pPr>
  </w:p>
  <w:p w14:paraId="10B76D6A" w14:textId="77777777" w:rsidR="00865E82" w:rsidRDefault="00865E82">
    <w:pPr>
      <w:pStyle w:val="a3"/>
      <w:spacing w:line="14" w:lineRule="auto"/>
      <w:rPr>
        <w:sz w:val="20"/>
      </w:rPr>
    </w:pPr>
  </w:p>
  <w:p w14:paraId="67ED2DA2" w14:textId="77777777" w:rsidR="00865E82" w:rsidRDefault="00865E82">
    <w:pPr>
      <w:pStyle w:val="a3"/>
      <w:spacing w:line="14" w:lineRule="auto"/>
      <w:rPr>
        <w:sz w:val="20"/>
      </w:rPr>
    </w:pPr>
  </w:p>
  <w:p w14:paraId="10FC8D8D" w14:textId="77777777" w:rsidR="00865E82" w:rsidRDefault="00865E82">
    <w:pPr>
      <w:pStyle w:val="a3"/>
      <w:spacing w:line="14" w:lineRule="auto"/>
      <w:rPr>
        <w:sz w:val="20"/>
      </w:rPr>
    </w:pPr>
  </w:p>
  <w:p w14:paraId="43CF0AB4" w14:textId="77777777" w:rsidR="00865E82" w:rsidRDefault="00865E82">
    <w:pPr>
      <w:pStyle w:val="a3"/>
      <w:spacing w:line="14" w:lineRule="auto"/>
      <w:rPr>
        <w:sz w:val="20"/>
      </w:rPr>
    </w:pPr>
  </w:p>
  <w:p w14:paraId="78DA62DE" w14:textId="77777777" w:rsidR="00865E82" w:rsidRDefault="00865E82">
    <w:pPr>
      <w:pStyle w:val="a3"/>
      <w:spacing w:line="14" w:lineRule="auto"/>
      <w:rPr>
        <w:sz w:val="20"/>
      </w:rPr>
    </w:pPr>
  </w:p>
  <w:p w14:paraId="6D0FE9CA" w14:textId="77777777" w:rsidR="00865E82" w:rsidRDefault="00865E82">
    <w:pPr>
      <w:pStyle w:val="a3"/>
      <w:spacing w:line="14" w:lineRule="auto"/>
      <w:rPr>
        <w:sz w:val="20"/>
      </w:rPr>
    </w:pPr>
  </w:p>
  <w:p w14:paraId="1688D010" w14:textId="77777777" w:rsidR="00865E82" w:rsidRDefault="00865E82">
    <w:pPr>
      <w:pStyle w:val="a3"/>
      <w:spacing w:line="14" w:lineRule="auto"/>
      <w:rPr>
        <w:sz w:val="20"/>
      </w:rPr>
    </w:pPr>
  </w:p>
  <w:p w14:paraId="19A2BC06" w14:textId="77777777" w:rsidR="00865E82" w:rsidRDefault="00865E82">
    <w:pPr>
      <w:pStyle w:val="a3"/>
      <w:spacing w:line="14" w:lineRule="auto"/>
      <w:rPr>
        <w:sz w:val="20"/>
      </w:rPr>
    </w:pPr>
  </w:p>
  <w:p w14:paraId="1313ED3A" w14:textId="77777777" w:rsidR="00865E82" w:rsidRDefault="00865E82">
    <w:pPr>
      <w:pStyle w:val="a3"/>
      <w:spacing w:line="14" w:lineRule="auto"/>
      <w:rPr>
        <w:sz w:val="20"/>
      </w:rPr>
    </w:pPr>
  </w:p>
  <w:p w14:paraId="7E8082A3" w14:textId="77777777" w:rsidR="00865E82" w:rsidRDefault="00865E82">
    <w:pPr>
      <w:pStyle w:val="a3"/>
      <w:spacing w:line="14" w:lineRule="auto"/>
      <w:rPr>
        <w:sz w:val="20"/>
      </w:rPr>
    </w:pPr>
  </w:p>
  <w:p w14:paraId="2320ACBD" w14:textId="77777777" w:rsidR="00865E82" w:rsidRDefault="00865E82">
    <w:pPr>
      <w:pStyle w:val="a3"/>
      <w:spacing w:line="14" w:lineRule="auto"/>
      <w:rPr>
        <w:sz w:val="20"/>
      </w:rPr>
    </w:pPr>
  </w:p>
  <w:p w14:paraId="378F9C83" w14:textId="77777777" w:rsidR="00865E82" w:rsidRDefault="00865E82">
    <w:pPr>
      <w:pStyle w:val="a3"/>
      <w:spacing w:line="14" w:lineRule="auto"/>
      <w:rPr>
        <w:sz w:val="20"/>
      </w:rPr>
    </w:pPr>
  </w:p>
  <w:p w14:paraId="1B741CDE" w14:textId="77777777" w:rsidR="00865E82" w:rsidRDefault="00292D62">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253BC79C" wp14:editId="01656632">
          <wp:simplePos x="0" y="0"/>
          <wp:positionH relativeFrom="page">
            <wp:align>center</wp:align>
          </wp:positionH>
          <wp:positionV relativeFrom="paragraph">
            <wp:posOffset>12700</wp:posOffset>
          </wp:positionV>
          <wp:extent cx="3228975" cy="434975"/>
          <wp:effectExtent l="0" t="0" r="9525"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8975" cy="434975"/>
                  </a:xfrm>
                  <a:prstGeom prst="rect">
                    <a:avLst/>
                  </a:prstGeom>
                </pic:spPr>
              </pic:pic>
            </a:graphicData>
          </a:graphic>
        </wp:anchor>
      </w:drawing>
    </w:r>
  </w:p>
  <w:p w14:paraId="50842ADE" w14:textId="77777777" w:rsidR="00865E82" w:rsidRDefault="00865E82">
    <w:pPr>
      <w:pStyle w:val="a3"/>
      <w:spacing w:line="14" w:lineRule="auto"/>
      <w:rPr>
        <w:sz w:val="20"/>
      </w:rPr>
    </w:pPr>
  </w:p>
  <w:p w14:paraId="796D65A8" w14:textId="77777777" w:rsidR="00865E82" w:rsidRDefault="00865E82">
    <w:pPr>
      <w:pStyle w:val="a3"/>
      <w:spacing w:line="14" w:lineRule="auto"/>
      <w:rPr>
        <w:sz w:val="20"/>
      </w:rPr>
    </w:pPr>
  </w:p>
  <w:p w14:paraId="74E1C428" w14:textId="77777777" w:rsidR="00865E82" w:rsidRDefault="00865E82">
    <w:pPr>
      <w:pStyle w:val="a3"/>
      <w:spacing w:line="14" w:lineRule="auto"/>
      <w:rPr>
        <w:sz w:val="20"/>
      </w:rPr>
    </w:pPr>
  </w:p>
  <w:p w14:paraId="142F228D" w14:textId="77777777" w:rsidR="00865E82" w:rsidRDefault="00865E82">
    <w:pPr>
      <w:pStyle w:val="a3"/>
      <w:spacing w:line="14" w:lineRule="auto"/>
      <w:rPr>
        <w:sz w:val="20"/>
      </w:rPr>
    </w:pPr>
  </w:p>
  <w:p w14:paraId="6F4D43FA" w14:textId="77777777" w:rsidR="00865E82" w:rsidRDefault="00865E82">
    <w:pPr>
      <w:pStyle w:val="a3"/>
      <w:spacing w:line="14" w:lineRule="auto"/>
      <w:rPr>
        <w:sz w:val="20"/>
      </w:rPr>
    </w:pPr>
  </w:p>
  <w:p w14:paraId="0235B5FA" w14:textId="77777777" w:rsidR="00865E82" w:rsidRDefault="00865E82">
    <w:pPr>
      <w:pStyle w:val="a3"/>
      <w:spacing w:line="14" w:lineRule="auto"/>
      <w:rPr>
        <w:sz w:val="20"/>
      </w:rPr>
    </w:pPr>
  </w:p>
  <w:p w14:paraId="6192D783" w14:textId="77777777" w:rsidR="00865E82" w:rsidRDefault="00865E82">
    <w:pPr>
      <w:pStyle w:val="a3"/>
      <w:spacing w:line="14" w:lineRule="auto"/>
      <w:rPr>
        <w:sz w:val="20"/>
      </w:rPr>
    </w:pPr>
  </w:p>
  <w:p w14:paraId="5962B66D" w14:textId="77777777" w:rsidR="00865E82" w:rsidRDefault="00865E82">
    <w:pPr>
      <w:pStyle w:val="a3"/>
      <w:spacing w:line="14" w:lineRule="auto"/>
      <w:rPr>
        <w:sz w:val="20"/>
      </w:rPr>
    </w:pPr>
  </w:p>
  <w:p w14:paraId="3AFD4B6A" w14:textId="77777777" w:rsidR="00865E82" w:rsidRDefault="00865E82">
    <w:pPr>
      <w:pStyle w:val="a3"/>
      <w:spacing w:line="14" w:lineRule="auto"/>
      <w:rPr>
        <w:sz w:val="20"/>
      </w:rPr>
    </w:pPr>
  </w:p>
  <w:p w14:paraId="2242F6DA" w14:textId="77777777" w:rsidR="00865E82" w:rsidRDefault="00865E82">
    <w:pPr>
      <w:pStyle w:val="a3"/>
      <w:spacing w:line="14" w:lineRule="auto"/>
      <w:rPr>
        <w:sz w:val="20"/>
      </w:rPr>
    </w:pPr>
  </w:p>
  <w:p w14:paraId="7E04DEC3" w14:textId="77777777" w:rsidR="00865E82" w:rsidRDefault="00865E82">
    <w:pPr>
      <w:pStyle w:val="a3"/>
      <w:spacing w:line="14" w:lineRule="auto"/>
      <w:rPr>
        <w:sz w:val="20"/>
      </w:rPr>
    </w:pPr>
  </w:p>
  <w:p w14:paraId="1BE2C951" w14:textId="77777777" w:rsidR="00865E82" w:rsidRDefault="00865E82">
    <w:pPr>
      <w:pStyle w:val="a3"/>
      <w:spacing w:line="14" w:lineRule="auto"/>
      <w:rPr>
        <w:sz w:val="20"/>
      </w:rPr>
    </w:pPr>
  </w:p>
  <w:p w14:paraId="6651E03F" w14:textId="77777777" w:rsidR="00865E82" w:rsidRDefault="00865E82">
    <w:pPr>
      <w:pStyle w:val="a3"/>
      <w:spacing w:line="14" w:lineRule="auto"/>
      <w:rPr>
        <w:sz w:val="20"/>
      </w:rPr>
    </w:pPr>
  </w:p>
  <w:p w14:paraId="6E14B716" w14:textId="77777777" w:rsidR="00865E82" w:rsidRDefault="00865E82">
    <w:pPr>
      <w:pStyle w:val="a3"/>
      <w:spacing w:line="14" w:lineRule="auto"/>
      <w:rPr>
        <w:sz w:val="20"/>
      </w:rPr>
    </w:pPr>
  </w:p>
  <w:p w14:paraId="2BC0BDE8" w14:textId="77777777" w:rsidR="00865E82" w:rsidRDefault="00865E82">
    <w:pPr>
      <w:pStyle w:val="a3"/>
      <w:spacing w:line="14" w:lineRule="auto"/>
      <w:rPr>
        <w:sz w:val="20"/>
      </w:rPr>
    </w:pPr>
  </w:p>
  <w:p w14:paraId="1C422AF3" w14:textId="77777777" w:rsidR="00865E82" w:rsidRDefault="00865E82">
    <w:pPr>
      <w:pStyle w:val="a3"/>
      <w:spacing w:line="14" w:lineRule="auto"/>
      <w:rPr>
        <w:sz w:val="20"/>
      </w:rPr>
    </w:pPr>
  </w:p>
  <w:p w14:paraId="31767290" w14:textId="77777777" w:rsidR="00865E82" w:rsidRDefault="00865E82">
    <w:pPr>
      <w:pStyle w:val="a3"/>
      <w:spacing w:line="14" w:lineRule="auto"/>
      <w:rPr>
        <w:sz w:val="20"/>
      </w:rPr>
    </w:pPr>
  </w:p>
  <w:p w14:paraId="2815C053" w14:textId="77777777" w:rsidR="00865E82" w:rsidRDefault="00865E82">
    <w:pPr>
      <w:pStyle w:val="a3"/>
      <w:spacing w:line="14" w:lineRule="auto"/>
      <w:rPr>
        <w:sz w:val="20"/>
      </w:rPr>
    </w:pPr>
  </w:p>
  <w:p w14:paraId="65800AF7" w14:textId="77777777" w:rsidR="00865E82" w:rsidRDefault="00865E82">
    <w:pPr>
      <w:pStyle w:val="a3"/>
      <w:spacing w:line="14" w:lineRule="auto"/>
      <w:rPr>
        <w:sz w:val="20"/>
      </w:rPr>
    </w:pPr>
  </w:p>
  <w:p w14:paraId="7C318543" w14:textId="77777777" w:rsidR="00865E82" w:rsidRDefault="00865E82">
    <w:pPr>
      <w:pStyle w:val="a3"/>
      <w:spacing w:line="14" w:lineRule="auto"/>
      <w:rPr>
        <w:sz w:val="20"/>
      </w:rPr>
    </w:pPr>
  </w:p>
  <w:p w14:paraId="12D24BE3" w14:textId="77777777" w:rsidR="00865E82" w:rsidRDefault="00865E82">
    <w:pPr>
      <w:pStyle w:val="a3"/>
      <w:spacing w:line="14" w:lineRule="auto"/>
      <w:rPr>
        <w:sz w:val="20"/>
      </w:rPr>
    </w:pPr>
  </w:p>
  <w:p w14:paraId="28B5F059" w14:textId="77777777" w:rsidR="00865E82" w:rsidRDefault="00865E82">
    <w:pPr>
      <w:pStyle w:val="a3"/>
      <w:spacing w:line="14" w:lineRule="auto"/>
      <w:rPr>
        <w:sz w:val="20"/>
      </w:rPr>
    </w:pPr>
  </w:p>
  <w:p w14:paraId="66D2589A" w14:textId="77777777" w:rsidR="00865E82" w:rsidRDefault="00865E82">
    <w:pPr>
      <w:pStyle w:val="a3"/>
      <w:spacing w:line="14" w:lineRule="auto"/>
      <w:rPr>
        <w:sz w:val="20"/>
      </w:rPr>
    </w:pPr>
  </w:p>
  <w:p w14:paraId="2E9DF6B8" w14:textId="77777777" w:rsidR="00865E82" w:rsidRDefault="00865E82">
    <w:pPr>
      <w:pStyle w:val="a3"/>
      <w:spacing w:line="14" w:lineRule="auto"/>
      <w:rPr>
        <w:sz w:val="20"/>
      </w:rPr>
    </w:pPr>
  </w:p>
  <w:p w14:paraId="7D0EC476" w14:textId="77777777" w:rsidR="00865E82" w:rsidRDefault="00865E82">
    <w:pPr>
      <w:pStyle w:val="a3"/>
      <w:spacing w:line="14" w:lineRule="auto"/>
      <w:rPr>
        <w:sz w:val="20"/>
      </w:rPr>
    </w:pPr>
  </w:p>
  <w:p w14:paraId="3A93D7FB" w14:textId="77777777" w:rsidR="00865E82" w:rsidRDefault="00865E82">
    <w:pPr>
      <w:pStyle w:val="a3"/>
      <w:spacing w:line="14" w:lineRule="auto"/>
      <w:rPr>
        <w:sz w:val="20"/>
      </w:rPr>
    </w:pPr>
  </w:p>
  <w:p w14:paraId="54D18E6D" w14:textId="77777777" w:rsidR="00865E82" w:rsidRDefault="00865E82">
    <w:pPr>
      <w:pStyle w:val="a3"/>
      <w:spacing w:line="14" w:lineRule="auto"/>
      <w:rPr>
        <w:sz w:val="20"/>
      </w:rPr>
    </w:pPr>
  </w:p>
  <w:p w14:paraId="0651C810" w14:textId="77777777" w:rsidR="00865E82" w:rsidRDefault="00865E82">
    <w:pPr>
      <w:pStyle w:val="a3"/>
      <w:spacing w:line="14" w:lineRule="auto"/>
      <w:rPr>
        <w:sz w:val="20"/>
      </w:rPr>
    </w:pPr>
  </w:p>
  <w:p w14:paraId="0A74C6D6" w14:textId="77777777" w:rsidR="00865E82" w:rsidRDefault="00865E82">
    <w:pPr>
      <w:pStyle w:val="a3"/>
      <w:spacing w:line="14" w:lineRule="auto"/>
      <w:rPr>
        <w:sz w:val="20"/>
      </w:rPr>
    </w:pPr>
  </w:p>
  <w:p w14:paraId="3CFCBBFC" w14:textId="77777777" w:rsidR="00865E82" w:rsidRDefault="00865E82">
    <w:pPr>
      <w:pStyle w:val="a3"/>
      <w:spacing w:line="14" w:lineRule="auto"/>
      <w:rPr>
        <w:sz w:val="20"/>
      </w:rPr>
    </w:pPr>
  </w:p>
  <w:p w14:paraId="46C48DE2" w14:textId="77777777" w:rsidR="00865E82" w:rsidRDefault="00865E82">
    <w:pPr>
      <w:pStyle w:val="a3"/>
      <w:spacing w:line="14" w:lineRule="auto"/>
      <w:rPr>
        <w:sz w:val="20"/>
      </w:rPr>
    </w:pPr>
  </w:p>
  <w:p w14:paraId="7D84010C" w14:textId="77777777" w:rsidR="00865E82" w:rsidRDefault="00865E82">
    <w:pPr>
      <w:pStyle w:val="a3"/>
      <w:spacing w:line="14" w:lineRule="auto"/>
      <w:rPr>
        <w:sz w:val="20"/>
      </w:rPr>
    </w:pPr>
  </w:p>
  <w:p w14:paraId="4C29236B" w14:textId="77777777" w:rsidR="00865E82" w:rsidRDefault="00865E82">
    <w:pPr>
      <w:pStyle w:val="a3"/>
      <w:spacing w:line="14" w:lineRule="auto"/>
      <w:rPr>
        <w:sz w:val="20"/>
      </w:rPr>
    </w:pPr>
  </w:p>
  <w:p w14:paraId="614095AA" w14:textId="77777777" w:rsidR="00865E82" w:rsidRDefault="00865E82">
    <w:pPr>
      <w:pStyle w:val="a3"/>
      <w:spacing w:line="14" w:lineRule="auto"/>
      <w:rPr>
        <w:sz w:val="20"/>
      </w:rPr>
    </w:pPr>
  </w:p>
  <w:p w14:paraId="05BA73C7" w14:textId="77777777" w:rsidR="00865E82" w:rsidRDefault="00865E82">
    <w:pPr>
      <w:pStyle w:val="a3"/>
      <w:spacing w:line="14" w:lineRule="auto"/>
      <w:rPr>
        <w:sz w:val="20"/>
      </w:rPr>
    </w:pPr>
  </w:p>
  <w:p w14:paraId="5CF844AD" w14:textId="77777777" w:rsidR="00865E82" w:rsidRDefault="00865E82">
    <w:pPr>
      <w:pStyle w:val="a3"/>
      <w:spacing w:line="14" w:lineRule="auto"/>
      <w:rPr>
        <w:sz w:val="20"/>
      </w:rPr>
    </w:pPr>
  </w:p>
  <w:p w14:paraId="3B6F8135" w14:textId="77777777" w:rsidR="00865E82" w:rsidRDefault="00865E82">
    <w:pPr>
      <w:pStyle w:val="a3"/>
      <w:spacing w:line="14" w:lineRule="auto"/>
      <w:rPr>
        <w:sz w:val="20"/>
      </w:rPr>
    </w:pPr>
  </w:p>
  <w:p w14:paraId="3FBC985C" w14:textId="77777777" w:rsidR="00865E82" w:rsidRDefault="00865E82">
    <w:pPr>
      <w:pStyle w:val="a3"/>
      <w:spacing w:line="14" w:lineRule="auto"/>
      <w:rPr>
        <w:sz w:val="20"/>
      </w:rPr>
    </w:pPr>
  </w:p>
  <w:p w14:paraId="412DCD8D" w14:textId="77777777" w:rsidR="00865E82" w:rsidRDefault="00865E82">
    <w:pPr>
      <w:pStyle w:val="a3"/>
      <w:spacing w:line="14" w:lineRule="auto"/>
      <w:rPr>
        <w:sz w:val="20"/>
      </w:rPr>
    </w:pPr>
  </w:p>
  <w:p w14:paraId="153362AE" w14:textId="77777777" w:rsidR="00865E82" w:rsidRDefault="00865E82">
    <w:pPr>
      <w:pStyle w:val="a3"/>
      <w:spacing w:line="14" w:lineRule="auto"/>
      <w:rPr>
        <w:sz w:val="20"/>
      </w:rPr>
    </w:pPr>
  </w:p>
  <w:p w14:paraId="6F5D797C" w14:textId="77777777" w:rsidR="00865E82" w:rsidRDefault="00865E82">
    <w:pPr>
      <w:pStyle w:val="a3"/>
      <w:spacing w:line="14" w:lineRule="auto"/>
      <w:rPr>
        <w:sz w:val="20"/>
      </w:rPr>
    </w:pPr>
  </w:p>
  <w:p w14:paraId="700A86CD" w14:textId="77777777" w:rsidR="00865E82" w:rsidRDefault="00865E82">
    <w:pPr>
      <w:pStyle w:val="a3"/>
      <w:spacing w:line="14" w:lineRule="auto"/>
      <w:rPr>
        <w:sz w:val="20"/>
      </w:rPr>
    </w:pPr>
  </w:p>
  <w:p w14:paraId="5EE250F2" w14:textId="77777777" w:rsidR="00865E82" w:rsidRDefault="00865E82">
    <w:pPr>
      <w:pStyle w:val="a3"/>
      <w:spacing w:line="14" w:lineRule="auto"/>
      <w:rPr>
        <w:sz w:val="20"/>
      </w:rPr>
    </w:pPr>
  </w:p>
  <w:p w14:paraId="2B48321A" w14:textId="77777777" w:rsidR="00865E82" w:rsidRDefault="00865E82">
    <w:pPr>
      <w:pStyle w:val="a3"/>
      <w:spacing w:line="14" w:lineRule="auto"/>
      <w:rPr>
        <w:sz w:val="20"/>
      </w:rPr>
    </w:pPr>
  </w:p>
  <w:p w14:paraId="0BB6CF4A" w14:textId="77777777" w:rsidR="00865E82" w:rsidRDefault="00865E82">
    <w:pPr>
      <w:pStyle w:val="a3"/>
      <w:spacing w:line="14" w:lineRule="auto"/>
      <w:rPr>
        <w:sz w:val="20"/>
      </w:rPr>
    </w:pPr>
  </w:p>
  <w:p w14:paraId="7F3AF410" w14:textId="77777777" w:rsidR="00865E82" w:rsidRDefault="00865E82">
    <w:pPr>
      <w:pStyle w:val="a3"/>
      <w:spacing w:line="14" w:lineRule="auto"/>
      <w:rPr>
        <w:sz w:val="20"/>
      </w:rPr>
    </w:pPr>
  </w:p>
  <w:p w14:paraId="13B21422" w14:textId="77777777" w:rsidR="00865E82" w:rsidRDefault="00865E82">
    <w:pPr>
      <w:pStyle w:val="a3"/>
      <w:spacing w:line="14" w:lineRule="auto"/>
      <w:rPr>
        <w:sz w:val="20"/>
      </w:rPr>
    </w:pPr>
  </w:p>
  <w:p w14:paraId="31BB1BD1" w14:textId="77777777" w:rsidR="00865E82" w:rsidRDefault="00865E82">
    <w:pPr>
      <w:pStyle w:val="a3"/>
      <w:spacing w:line="14" w:lineRule="auto"/>
      <w:rPr>
        <w:sz w:val="20"/>
      </w:rPr>
    </w:pPr>
  </w:p>
  <w:p w14:paraId="7226F4FE" w14:textId="77777777" w:rsidR="00865E82" w:rsidRDefault="00865E82">
    <w:pPr>
      <w:pStyle w:val="a3"/>
      <w:spacing w:line="14" w:lineRule="auto"/>
      <w:rPr>
        <w:sz w:val="20"/>
      </w:rPr>
    </w:pPr>
  </w:p>
  <w:p w14:paraId="5B91ACD5" w14:textId="77777777" w:rsidR="00865E82" w:rsidRDefault="00865E82">
    <w:pPr>
      <w:pStyle w:val="a3"/>
      <w:spacing w:line="14" w:lineRule="auto"/>
      <w:rPr>
        <w:sz w:val="20"/>
      </w:rPr>
    </w:pPr>
  </w:p>
  <w:p w14:paraId="7EA04B41" w14:textId="77777777" w:rsidR="00865E82" w:rsidRDefault="00865E82">
    <w:pPr>
      <w:pStyle w:val="a3"/>
      <w:spacing w:line="14" w:lineRule="auto"/>
      <w:rPr>
        <w:sz w:val="20"/>
      </w:rPr>
    </w:pPr>
  </w:p>
  <w:p w14:paraId="667401AF" w14:textId="77777777" w:rsidR="00865E82" w:rsidRDefault="00865E82">
    <w:pPr>
      <w:pStyle w:val="a3"/>
      <w:spacing w:line="14" w:lineRule="auto"/>
      <w:rPr>
        <w:sz w:val="20"/>
      </w:rPr>
    </w:pPr>
  </w:p>
  <w:p w14:paraId="0B718732" w14:textId="77777777" w:rsidR="00865E82" w:rsidRDefault="00865E82">
    <w:pPr>
      <w:pStyle w:val="a3"/>
      <w:spacing w:line="14" w:lineRule="auto"/>
      <w:rPr>
        <w:sz w:val="20"/>
      </w:rPr>
    </w:pPr>
  </w:p>
  <w:p w14:paraId="1D5C3CDE" w14:textId="77777777" w:rsidR="00865E82" w:rsidRDefault="00865E82">
    <w:pPr>
      <w:pStyle w:val="a3"/>
      <w:spacing w:line="14" w:lineRule="auto"/>
      <w:rPr>
        <w:sz w:val="20"/>
      </w:rPr>
    </w:pPr>
  </w:p>
  <w:p w14:paraId="7697D0DC" w14:textId="77777777" w:rsidR="00865E82" w:rsidRDefault="00865E82">
    <w:pPr>
      <w:pStyle w:val="a3"/>
      <w:spacing w:line="14" w:lineRule="auto"/>
      <w:rPr>
        <w:sz w:val="20"/>
      </w:rPr>
    </w:pPr>
  </w:p>
  <w:p w14:paraId="39347B50" w14:textId="77777777" w:rsidR="00865E82" w:rsidRDefault="00865E82">
    <w:pPr>
      <w:pStyle w:val="a3"/>
      <w:spacing w:line="14" w:lineRule="auto"/>
      <w:rPr>
        <w:sz w:val="20"/>
      </w:rPr>
    </w:pPr>
  </w:p>
  <w:p w14:paraId="2D6B7B6A" w14:textId="77777777" w:rsidR="00865E82" w:rsidRDefault="00865E82">
    <w:pPr>
      <w:pStyle w:val="a3"/>
      <w:spacing w:line="14" w:lineRule="auto"/>
      <w:rPr>
        <w:sz w:val="20"/>
      </w:rPr>
    </w:pPr>
  </w:p>
  <w:p w14:paraId="0F6A52B3" w14:textId="77777777" w:rsidR="00865E82" w:rsidRDefault="00865E82">
    <w:pPr>
      <w:pStyle w:val="a3"/>
      <w:spacing w:line="14" w:lineRule="auto"/>
      <w:rPr>
        <w:sz w:val="20"/>
      </w:rPr>
    </w:pPr>
  </w:p>
  <w:p w14:paraId="7CF3518C" w14:textId="77777777" w:rsidR="00865E82" w:rsidRDefault="00865E82">
    <w:pPr>
      <w:pStyle w:val="a3"/>
      <w:spacing w:line="14" w:lineRule="auto"/>
      <w:rPr>
        <w:sz w:val="20"/>
      </w:rPr>
    </w:pPr>
  </w:p>
  <w:p w14:paraId="1D8C74BA" w14:textId="77777777" w:rsidR="00865E82" w:rsidRDefault="00865E82">
    <w:pPr>
      <w:pStyle w:val="a3"/>
      <w:spacing w:line="14" w:lineRule="auto"/>
      <w:rPr>
        <w:sz w:val="20"/>
      </w:rPr>
    </w:pPr>
  </w:p>
  <w:p w14:paraId="3066C9A1" w14:textId="77777777" w:rsidR="00865E82" w:rsidRDefault="00865E82">
    <w:pPr>
      <w:pStyle w:val="a3"/>
      <w:spacing w:line="14" w:lineRule="auto"/>
      <w:rPr>
        <w:sz w:val="20"/>
      </w:rPr>
    </w:pPr>
  </w:p>
  <w:p w14:paraId="7251F8F5" w14:textId="77777777" w:rsidR="00865E82" w:rsidRDefault="00865E82">
    <w:pPr>
      <w:pStyle w:val="a3"/>
      <w:spacing w:line="14" w:lineRule="auto"/>
      <w:rPr>
        <w:sz w:val="20"/>
      </w:rPr>
    </w:pPr>
  </w:p>
  <w:p w14:paraId="4DC8B62E" w14:textId="77777777" w:rsidR="00865E82" w:rsidRDefault="00865E82">
    <w:pPr>
      <w:pStyle w:val="a3"/>
      <w:spacing w:line="14" w:lineRule="auto"/>
      <w:rPr>
        <w:sz w:val="20"/>
      </w:rPr>
    </w:pPr>
  </w:p>
  <w:p w14:paraId="2801E133" w14:textId="77777777" w:rsidR="00865E82" w:rsidRDefault="00865E82">
    <w:pPr>
      <w:pStyle w:val="a3"/>
      <w:spacing w:line="14" w:lineRule="auto"/>
      <w:rPr>
        <w:sz w:val="20"/>
      </w:rPr>
    </w:pPr>
  </w:p>
  <w:p w14:paraId="6B2916E0" w14:textId="77777777" w:rsidR="00865E82" w:rsidRDefault="00865E82">
    <w:pPr>
      <w:pStyle w:val="a3"/>
      <w:spacing w:line="14" w:lineRule="auto"/>
      <w:rPr>
        <w:sz w:val="20"/>
      </w:rPr>
    </w:pPr>
  </w:p>
  <w:p w14:paraId="225F75CE" w14:textId="77777777" w:rsidR="00865E82" w:rsidRDefault="00865E82">
    <w:pPr>
      <w:pStyle w:val="a3"/>
      <w:spacing w:line="14" w:lineRule="auto"/>
      <w:rPr>
        <w:sz w:val="20"/>
      </w:rPr>
    </w:pPr>
  </w:p>
  <w:p w14:paraId="43371F00" w14:textId="77777777" w:rsidR="00865E82" w:rsidRDefault="00865E82">
    <w:pPr>
      <w:pStyle w:val="a3"/>
      <w:spacing w:line="14" w:lineRule="auto"/>
      <w:rPr>
        <w:sz w:val="20"/>
      </w:rPr>
    </w:pPr>
  </w:p>
  <w:p w14:paraId="34AD218F" w14:textId="77777777" w:rsidR="00865E82" w:rsidRDefault="00865E82">
    <w:pPr>
      <w:pStyle w:val="a3"/>
      <w:spacing w:line="14" w:lineRule="auto"/>
      <w:rPr>
        <w:sz w:val="20"/>
      </w:rPr>
    </w:pPr>
  </w:p>
  <w:p w14:paraId="70ED4DA1" w14:textId="77777777" w:rsidR="00865E82" w:rsidRDefault="00865E82">
    <w:pPr>
      <w:pStyle w:val="a3"/>
      <w:spacing w:line="14" w:lineRule="auto"/>
      <w:rPr>
        <w:sz w:val="20"/>
      </w:rPr>
    </w:pPr>
  </w:p>
  <w:p w14:paraId="5AC7FBCB" w14:textId="77777777" w:rsidR="00865E82" w:rsidRDefault="00865E82">
    <w:pPr>
      <w:pStyle w:val="a3"/>
      <w:spacing w:line="14" w:lineRule="auto"/>
      <w:rPr>
        <w:sz w:val="20"/>
      </w:rPr>
    </w:pPr>
  </w:p>
  <w:p w14:paraId="45138093" w14:textId="77777777" w:rsidR="00865E82" w:rsidRDefault="00865E82">
    <w:pPr>
      <w:pStyle w:val="a3"/>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63C2" w14:textId="77777777" w:rsidR="00292D62" w:rsidRDefault="00292D6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20183"/>
    <w:rsid w:val="001121BF"/>
    <w:rsid w:val="001553DE"/>
    <w:rsid w:val="001F249D"/>
    <w:rsid w:val="001F38B2"/>
    <w:rsid w:val="0024207E"/>
    <w:rsid w:val="00292D62"/>
    <w:rsid w:val="002B6CAA"/>
    <w:rsid w:val="002D7FCC"/>
    <w:rsid w:val="00316ECC"/>
    <w:rsid w:val="00345C2B"/>
    <w:rsid w:val="00363D53"/>
    <w:rsid w:val="00385AD2"/>
    <w:rsid w:val="003E1915"/>
    <w:rsid w:val="003E2968"/>
    <w:rsid w:val="003F7EF1"/>
    <w:rsid w:val="005569D9"/>
    <w:rsid w:val="0056682D"/>
    <w:rsid w:val="00623B46"/>
    <w:rsid w:val="006A5215"/>
    <w:rsid w:val="006E78C1"/>
    <w:rsid w:val="00715996"/>
    <w:rsid w:val="00851A6D"/>
    <w:rsid w:val="00865E82"/>
    <w:rsid w:val="008B6539"/>
    <w:rsid w:val="008F480C"/>
    <w:rsid w:val="009461C8"/>
    <w:rsid w:val="0095480C"/>
    <w:rsid w:val="009764BB"/>
    <w:rsid w:val="009C3642"/>
    <w:rsid w:val="00A401C0"/>
    <w:rsid w:val="00A63071"/>
    <w:rsid w:val="00B17B8D"/>
    <w:rsid w:val="00B368B9"/>
    <w:rsid w:val="00B6793B"/>
    <w:rsid w:val="00B9127A"/>
    <w:rsid w:val="00B97C74"/>
    <w:rsid w:val="00C53832"/>
    <w:rsid w:val="00C84B69"/>
    <w:rsid w:val="00D32068"/>
    <w:rsid w:val="00D56947"/>
    <w:rsid w:val="00D56B38"/>
    <w:rsid w:val="00DC5C05"/>
    <w:rsid w:val="00E243F2"/>
    <w:rsid w:val="00E52C47"/>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E79799"/>
  <w15:docId w15:val="{D931A1CF-5FF1-4221-95A8-2984CB165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9127A"/>
    <w:rPr>
      <w:rFonts w:ascii="Calibri" w:eastAsia="Calibri" w:hAnsi="Calibri" w:cs="Calibri"/>
      <w:lang w:val="el-GR"/>
    </w:rPr>
  </w:style>
  <w:style w:type="paragraph" w:styleId="1">
    <w:name w:val="heading 1"/>
    <w:basedOn w:val="a"/>
    <w:uiPriority w:val="1"/>
    <w:qFormat/>
    <w:rsid w:val="00B9127A"/>
    <w:pPr>
      <w:ind w:left="1080"/>
      <w:outlineLvl w:val="0"/>
    </w:pPr>
    <w:rPr>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B9127A"/>
    <w:tblPr>
      <w:tblInd w:w="0" w:type="dxa"/>
      <w:tblCellMar>
        <w:top w:w="0" w:type="dxa"/>
        <w:left w:w="0" w:type="dxa"/>
        <w:bottom w:w="0" w:type="dxa"/>
        <w:right w:w="0" w:type="dxa"/>
      </w:tblCellMar>
    </w:tblPr>
  </w:style>
  <w:style w:type="paragraph" w:styleId="a3">
    <w:name w:val="Body Text"/>
    <w:basedOn w:val="a"/>
    <w:link w:val="Char"/>
    <w:uiPriority w:val="1"/>
    <w:qFormat/>
    <w:rsid w:val="00B9127A"/>
    <w:rPr>
      <w:sz w:val="24"/>
      <w:szCs w:val="24"/>
    </w:rPr>
  </w:style>
  <w:style w:type="paragraph" w:styleId="a4">
    <w:name w:val="Title"/>
    <w:basedOn w:val="a"/>
    <w:uiPriority w:val="1"/>
    <w:qFormat/>
    <w:rsid w:val="00B9127A"/>
    <w:pPr>
      <w:spacing w:before="126"/>
      <w:ind w:left="1519" w:right="1359"/>
      <w:jc w:val="center"/>
    </w:pPr>
    <w:rPr>
      <w:b/>
      <w:bCs/>
      <w:sz w:val="48"/>
      <w:szCs w:val="48"/>
    </w:rPr>
  </w:style>
  <w:style w:type="paragraph" w:styleId="a5">
    <w:name w:val="List Paragraph"/>
    <w:basedOn w:val="a"/>
    <w:uiPriority w:val="1"/>
    <w:qFormat/>
    <w:rsid w:val="00B9127A"/>
    <w:pPr>
      <w:ind w:left="1080"/>
      <w:jc w:val="both"/>
    </w:pPr>
  </w:style>
  <w:style w:type="paragraph" w:customStyle="1" w:styleId="TableParagraph">
    <w:name w:val="Table Paragraph"/>
    <w:basedOn w:val="a"/>
    <w:uiPriority w:val="1"/>
    <w:qFormat/>
    <w:rsid w:val="00B9127A"/>
  </w:style>
  <w:style w:type="paragraph" w:styleId="a6">
    <w:name w:val="header"/>
    <w:basedOn w:val="a"/>
    <w:link w:val="Char0"/>
    <w:uiPriority w:val="99"/>
    <w:unhideWhenUsed/>
    <w:rsid w:val="00D56947"/>
    <w:pPr>
      <w:tabs>
        <w:tab w:val="center" w:pos="4153"/>
        <w:tab w:val="right" w:pos="8306"/>
      </w:tabs>
    </w:pPr>
  </w:style>
  <w:style w:type="character" w:customStyle="1" w:styleId="Char0">
    <w:name w:val="Κεφαλίδα Char"/>
    <w:basedOn w:val="a0"/>
    <w:link w:val="a6"/>
    <w:uiPriority w:val="99"/>
    <w:rsid w:val="00D56947"/>
    <w:rPr>
      <w:rFonts w:ascii="Calibri" w:eastAsia="Calibri" w:hAnsi="Calibri" w:cs="Calibri"/>
      <w:lang w:val="el-GR"/>
    </w:rPr>
  </w:style>
  <w:style w:type="paragraph" w:styleId="a7">
    <w:name w:val="footer"/>
    <w:basedOn w:val="a"/>
    <w:link w:val="Char1"/>
    <w:uiPriority w:val="99"/>
    <w:unhideWhenUsed/>
    <w:rsid w:val="00D56947"/>
    <w:pPr>
      <w:tabs>
        <w:tab w:val="center" w:pos="4153"/>
        <w:tab w:val="right" w:pos="8306"/>
      </w:tabs>
    </w:pPr>
  </w:style>
  <w:style w:type="character" w:customStyle="1" w:styleId="Char1">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2"/>
    <w:uiPriority w:val="99"/>
    <w:semiHidden/>
    <w:unhideWhenUsed/>
    <w:rsid w:val="00D56B38"/>
    <w:rPr>
      <w:rFonts w:ascii="Tahoma" w:hAnsi="Tahoma" w:cs="Tahoma"/>
      <w:sz w:val="16"/>
      <w:szCs w:val="16"/>
    </w:rPr>
  </w:style>
  <w:style w:type="character" w:customStyle="1" w:styleId="Char2">
    <w:name w:val="Κείμενο πλαισίου Char"/>
    <w:basedOn w:val="a0"/>
    <w:link w:val="a8"/>
    <w:uiPriority w:val="99"/>
    <w:semiHidden/>
    <w:rsid w:val="00D56B38"/>
    <w:rPr>
      <w:rFonts w:ascii="Tahoma" w:eastAsia="Calibri" w:hAnsi="Tahoma" w:cs="Tahoma"/>
      <w:sz w:val="16"/>
      <w:szCs w:val="16"/>
      <w:lang w:val="el-GR"/>
    </w:rPr>
  </w:style>
  <w:style w:type="table" w:customStyle="1" w:styleId="TableNormal">
    <w:name w:val="Table Normal"/>
    <w:uiPriority w:val="2"/>
    <w:semiHidden/>
    <w:unhideWhenUsed/>
    <w:qFormat/>
    <w:rsid w:val="00A63071"/>
    <w:tblPr>
      <w:tblInd w:w="0" w:type="dxa"/>
      <w:tblCellMar>
        <w:top w:w="0" w:type="dxa"/>
        <w:left w:w="0" w:type="dxa"/>
        <w:bottom w:w="0" w:type="dxa"/>
        <w:right w:w="0" w:type="dxa"/>
      </w:tblCellMar>
    </w:tblPr>
  </w:style>
  <w:style w:type="character" w:styleId="-">
    <w:name w:val="Hyperlink"/>
    <w:basedOn w:val="a0"/>
    <w:uiPriority w:val="99"/>
    <w:unhideWhenUsed/>
    <w:rsid w:val="005569D9"/>
    <w:rPr>
      <w:color w:val="0000FF" w:themeColor="hyperlink"/>
      <w:u w:val="single"/>
    </w:rPr>
  </w:style>
  <w:style w:type="character" w:customStyle="1" w:styleId="Char">
    <w:name w:val="Σώμα κειμένου Char"/>
    <w:basedOn w:val="a0"/>
    <w:link w:val="a3"/>
    <w:uiPriority w:val="1"/>
    <w:rsid w:val="003E1915"/>
    <w:rPr>
      <w:rFonts w:ascii="Calibri" w:eastAsia="Calibri" w:hAnsi="Calibri" w:cs="Calibri"/>
      <w:sz w:val="24"/>
      <w:szCs w:val="24"/>
      <w:lang w:val="el-GR"/>
    </w:rPr>
  </w:style>
  <w:style w:type="character" w:styleId="a9">
    <w:name w:val="Unresolved Mention"/>
    <w:basedOn w:val="a0"/>
    <w:uiPriority w:val="99"/>
    <w:semiHidden/>
    <w:unhideWhenUsed/>
    <w:rsid w:val="002420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lliotikathriskeytika.blogspot.com/2013/10/5w1h.htm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354</Words>
  <Characters>1915</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Reviewer 1</cp:lastModifiedBy>
  <cp:revision>20</cp:revision>
  <dcterms:created xsi:type="dcterms:W3CDTF">2024-09-16T11:09:00Z</dcterms:created>
  <dcterms:modified xsi:type="dcterms:W3CDTF">2025-04-16T06:34:00Z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