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vertAnchor="page" w:horzAnchor="margin" w:tblpXSpec="center" w:tblpY="3421"/>
        <w:tblW w:w="0" w:type="auto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B0294A" w:rsidRPr="00B0294A" w:rsidTr="00B0294A">
        <w:trPr>
          <w:trHeight w:val="2163"/>
        </w:trPr>
        <w:tc>
          <w:tcPr>
            <w:tcW w:w="836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B0294A" w:rsidRPr="00B0294A" w:rsidRDefault="00B0294A" w:rsidP="00B0294A">
            <w:pPr>
              <w:spacing w:line="292" w:lineRule="exact"/>
              <w:ind w:left="94"/>
              <w:jc w:val="both"/>
              <w:rPr>
                <w:rFonts w:ascii="Calibri" w:eastAsia="Calibri" w:hAnsi="Calibri" w:cs="Calibri"/>
                <w:b/>
                <w:lang w:val="el-GR"/>
              </w:rPr>
            </w:pP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Φορείς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και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3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άλλες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συνεργασίες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που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3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θα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6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εμπλουτίσουν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το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πρόγραμμά</w:t>
            </w:r>
            <w:r w:rsidRPr="00B0294A">
              <w:rPr>
                <w:rFonts w:ascii="Calibri" w:eastAsia="Calibri" w:hAnsi="Calibri" w:cs="Calibri"/>
                <w:b/>
                <w:color w:val="538DD3"/>
                <w:spacing w:val="2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b/>
                <w:color w:val="538DD3"/>
                <w:lang w:val="el-GR"/>
              </w:rPr>
              <w:t>μας</w:t>
            </w:r>
          </w:p>
          <w:p w:rsidR="00B0294A" w:rsidRPr="00B0294A" w:rsidRDefault="00B0294A" w:rsidP="00B0294A">
            <w:pPr>
              <w:spacing w:before="43" w:line="276" w:lineRule="auto"/>
              <w:ind w:left="94" w:right="28"/>
              <w:jc w:val="both"/>
              <w:rPr>
                <w:rFonts w:ascii="Calibri" w:eastAsia="Calibri" w:hAnsi="Calibri" w:cs="Calibri"/>
                <w:sz w:val="24"/>
                <w:lang w:val="el-GR"/>
              </w:rPr>
            </w:pPr>
            <w:r w:rsidRPr="00B0294A">
              <w:rPr>
                <w:rFonts w:ascii="Calibri" w:eastAsia="Calibri" w:hAnsi="Calibri" w:cs="Calibri"/>
                <w:lang w:val="el-GR"/>
              </w:rPr>
              <w:t>Κέντρα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πρόληψης-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Ινστιτούτο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για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τα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Δικαιώματα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του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παιδιού-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Συνήγορος</w:t>
            </w:r>
            <w:r w:rsidRPr="00B0294A">
              <w:rPr>
                <w:rFonts w:ascii="Calibri" w:eastAsia="Calibri" w:hAnsi="Calibri" w:cs="Calibri"/>
                <w:spacing w:val="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του</w:t>
            </w:r>
            <w:r w:rsidRPr="00B0294A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Παιδιού-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Σύμβαση</w:t>
            </w:r>
            <w:r w:rsidRPr="00B0294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για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τα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Δικαιώματα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του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Παιδιού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|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</w:rPr>
              <w:t>UNICEF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Ελλάδα</w:t>
            </w:r>
            <w:r w:rsidRPr="00B0294A">
              <w:rPr>
                <w:rFonts w:ascii="Calibri" w:eastAsia="Calibri" w:hAnsi="Calibri" w:cs="Calibri"/>
                <w:spacing w:val="-6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-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Δίκτυο</w:t>
            </w:r>
            <w:r w:rsidRPr="00B0294A">
              <w:rPr>
                <w:rFonts w:ascii="Calibri" w:eastAsia="Calibri" w:hAnsi="Calibri" w:cs="Calibri"/>
                <w:spacing w:val="-4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για</w:t>
            </w:r>
            <w:r w:rsidRPr="00B0294A">
              <w:rPr>
                <w:rFonts w:ascii="Calibri" w:eastAsia="Calibri" w:hAnsi="Calibri" w:cs="Calibri"/>
                <w:spacing w:val="-5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τα</w:t>
            </w:r>
            <w:r w:rsidRPr="00B0294A">
              <w:rPr>
                <w:rFonts w:ascii="Calibri" w:eastAsia="Calibri" w:hAnsi="Calibri" w:cs="Calibri"/>
                <w:spacing w:val="-52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Δικαιώματα</w:t>
            </w:r>
            <w:r w:rsidRPr="00B0294A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του</w:t>
            </w:r>
            <w:r w:rsidRPr="00B0294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Παιδιού- Το</w:t>
            </w:r>
            <w:r w:rsidRPr="00B0294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Χαμόγελο</w:t>
            </w:r>
            <w:r w:rsidRPr="00B0294A">
              <w:rPr>
                <w:rFonts w:ascii="Calibri" w:eastAsia="Calibri" w:hAnsi="Calibri" w:cs="Calibri"/>
                <w:spacing w:val="-3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του</w:t>
            </w:r>
            <w:r w:rsidRPr="00B0294A">
              <w:rPr>
                <w:rFonts w:ascii="Calibri" w:eastAsia="Calibri" w:hAnsi="Calibri" w:cs="Calibri"/>
                <w:spacing w:val="-2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Παιδιού- Εισαγγελία</w:t>
            </w:r>
            <w:r w:rsidRPr="00B0294A">
              <w:rPr>
                <w:rFonts w:ascii="Calibri" w:eastAsia="Calibri" w:hAnsi="Calibri" w:cs="Calibri"/>
                <w:spacing w:val="-1"/>
                <w:lang w:val="el-GR"/>
              </w:rPr>
              <w:t xml:space="preserve"> </w:t>
            </w:r>
            <w:r w:rsidRPr="00B0294A">
              <w:rPr>
                <w:rFonts w:ascii="Calibri" w:eastAsia="Calibri" w:hAnsi="Calibri" w:cs="Calibri"/>
                <w:lang w:val="el-GR"/>
              </w:rPr>
              <w:t>Ανηλίκων</w:t>
            </w:r>
          </w:p>
        </w:tc>
      </w:tr>
    </w:tbl>
    <w:p w:rsidR="008C1ED9" w:rsidRPr="0086420E" w:rsidRDefault="00B0294A" w:rsidP="00B0294A">
      <w:pPr>
        <w:widowControl w:val="0"/>
        <w:autoSpaceDE w:val="0"/>
        <w:autoSpaceDN w:val="0"/>
        <w:spacing w:after="0" w:line="240" w:lineRule="auto"/>
      </w:pPr>
      <w:r w:rsidRPr="00B0294A">
        <w:rPr>
          <w:rFonts w:ascii="Calibri" w:eastAsia="Calibri" w:hAnsi="Calibri" w:cs="Calibri"/>
          <w:noProof/>
          <w:lang w:eastAsia="el-GR"/>
        </w:rPr>
        <w:drawing>
          <wp:anchor distT="0" distB="0" distL="0" distR="0" simplePos="0" relativeHeight="251659264" behindDoc="1" locked="0" layoutInCell="1" allowOverlap="1" wp14:anchorId="00B7A3AA" wp14:editId="200E69A1">
            <wp:simplePos x="0" y="0"/>
            <wp:positionH relativeFrom="page">
              <wp:posOffset>2255520</wp:posOffset>
            </wp:positionH>
            <wp:positionV relativeFrom="page">
              <wp:posOffset>431165</wp:posOffset>
            </wp:positionV>
            <wp:extent cx="3003681" cy="467359"/>
            <wp:effectExtent l="0" t="0" r="0" b="0"/>
            <wp:wrapNone/>
            <wp:docPr id="19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03681" cy="4673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8C1ED9" w:rsidRPr="0086420E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6C4" w:rsidRDefault="00FA66C4" w:rsidP="00B0294A">
      <w:pPr>
        <w:spacing w:after="0" w:line="240" w:lineRule="auto"/>
      </w:pPr>
      <w:r>
        <w:separator/>
      </w:r>
    </w:p>
  </w:endnote>
  <w:endnote w:type="continuationSeparator" w:id="0">
    <w:p w:rsidR="00FA66C4" w:rsidRDefault="00FA66C4" w:rsidP="00B02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MT">
    <w:altName w:val="Arial"/>
    <w:charset w:val="01"/>
    <w:family w:val="swiss"/>
    <w:pitch w:val="variable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94A" w:rsidRDefault="00B0294A">
    <w:pPr>
      <w:pStyle w:val="a5"/>
    </w:pPr>
    <w:r w:rsidRPr="00B0294A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1167DB8F" wp14:editId="585EC867">
          <wp:simplePos x="0" y="0"/>
          <wp:positionH relativeFrom="page">
            <wp:posOffset>1607820</wp:posOffset>
          </wp:positionH>
          <wp:positionV relativeFrom="page">
            <wp:posOffset>10036810</wp:posOffset>
          </wp:positionV>
          <wp:extent cx="4200525" cy="596265"/>
          <wp:effectExtent l="0" t="0" r="0" b="0"/>
          <wp:wrapNone/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6C4" w:rsidRDefault="00FA66C4" w:rsidP="00B0294A">
      <w:pPr>
        <w:spacing w:after="0" w:line="240" w:lineRule="auto"/>
      </w:pPr>
      <w:r>
        <w:separator/>
      </w:r>
    </w:p>
  </w:footnote>
  <w:footnote w:type="continuationSeparator" w:id="0">
    <w:p w:rsidR="00FA66C4" w:rsidRDefault="00FA66C4" w:rsidP="00B029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D76DB5"/>
    <w:multiLevelType w:val="hybridMultilevel"/>
    <w:tmpl w:val="32A2BBC6"/>
    <w:lvl w:ilvl="0" w:tplc="22348210">
      <w:numFmt w:val="bullet"/>
      <w:lvlText w:val="•"/>
      <w:lvlJc w:val="left"/>
      <w:pPr>
        <w:ind w:left="814" w:hanging="360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1" w:tplc="10CCD85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08B0B512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FED4A3B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ADD67A2C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784696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6F2412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9D0C4A6A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1DA46FC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B1C"/>
    <w:rsid w:val="00357B1C"/>
    <w:rsid w:val="0086420E"/>
    <w:rsid w:val="008C1ED9"/>
    <w:rsid w:val="00B0294A"/>
    <w:rsid w:val="00D40850"/>
    <w:rsid w:val="00FA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EEA9C8-C719-4306-B080-03C8FF9E4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Char"/>
    <w:uiPriority w:val="1"/>
    <w:qFormat/>
    <w:rsid w:val="00D40850"/>
    <w:pPr>
      <w:widowControl w:val="0"/>
      <w:autoSpaceDE w:val="0"/>
      <w:autoSpaceDN w:val="0"/>
      <w:spacing w:after="0" w:line="240" w:lineRule="auto"/>
      <w:ind w:left="1267" w:right="1444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D40850"/>
    <w:rPr>
      <w:rFonts w:ascii="Calibri" w:eastAsia="Calibri" w:hAnsi="Calibri" w:cs="Calibri"/>
      <w:b/>
      <w:bCs/>
      <w:sz w:val="24"/>
      <w:szCs w:val="24"/>
    </w:rPr>
  </w:style>
  <w:style w:type="paragraph" w:styleId="a3">
    <w:name w:val="Body Text"/>
    <w:basedOn w:val="a"/>
    <w:link w:val="Char"/>
    <w:uiPriority w:val="1"/>
    <w:qFormat/>
    <w:rsid w:val="00D4085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i/>
      <w:iCs/>
      <w:sz w:val="24"/>
      <w:szCs w:val="24"/>
    </w:rPr>
  </w:style>
  <w:style w:type="character" w:customStyle="1" w:styleId="Char">
    <w:name w:val="Σώμα κειμένου Char"/>
    <w:basedOn w:val="a0"/>
    <w:link w:val="a3"/>
    <w:uiPriority w:val="1"/>
    <w:rsid w:val="00D40850"/>
    <w:rPr>
      <w:rFonts w:ascii="Calibri" w:eastAsia="Calibri" w:hAnsi="Calibri" w:cs="Calibri"/>
      <w:i/>
      <w:iCs/>
      <w:sz w:val="24"/>
      <w:szCs w:val="24"/>
    </w:rPr>
  </w:style>
  <w:style w:type="character" w:styleId="-">
    <w:name w:val="Hyperlink"/>
    <w:basedOn w:val="a0"/>
    <w:uiPriority w:val="99"/>
    <w:unhideWhenUsed/>
    <w:rsid w:val="00D40850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B029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Char0"/>
    <w:uiPriority w:val="99"/>
    <w:unhideWhenUsed/>
    <w:rsid w:val="00B02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B0294A"/>
  </w:style>
  <w:style w:type="paragraph" w:styleId="a5">
    <w:name w:val="footer"/>
    <w:basedOn w:val="a"/>
    <w:link w:val="Char1"/>
    <w:uiPriority w:val="99"/>
    <w:unhideWhenUsed/>
    <w:rsid w:val="00B029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B02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2024-12-19T23:25:00Z</dcterms:created>
  <dcterms:modified xsi:type="dcterms:W3CDTF">2024-12-19T23:55:00Z</dcterms:modified>
</cp:coreProperties>
</file>