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C49BB" w14:textId="16C562D4" w:rsidR="00F13B98" w:rsidRDefault="00F13B98" w:rsidP="00F13B98">
      <w:pPr>
        <w:spacing w:before="1" w:line="276" w:lineRule="auto"/>
        <w:ind w:left="1080"/>
        <w:jc w:val="center"/>
        <w:outlineLvl w:val="0"/>
        <w:rPr>
          <w:b/>
          <w:bCs/>
          <w:spacing w:val="-3"/>
        </w:rPr>
      </w:pPr>
      <w:r w:rsidRPr="00F13B98">
        <w:rPr>
          <w:b/>
          <w:bCs/>
        </w:rPr>
        <w:t>4</w:t>
      </w:r>
      <w:r w:rsidRPr="00F13B98">
        <w:rPr>
          <w:b/>
          <w:bCs/>
          <w:vertAlign w:val="superscript"/>
        </w:rPr>
        <w:t>ο</w:t>
      </w:r>
      <w:r w:rsidRPr="00F13B98">
        <w:rPr>
          <w:b/>
          <w:bCs/>
          <w:spacing w:val="-3"/>
        </w:rPr>
        <w:t xml:space="preserve"> </w:t>
      </w:r>
      <w:r w:rsidRPr="00F13B98">
        <w:rPr>
          <w:b/>
          <w:bCs/>
        </w:rPr>
        <w:t>Φύλλο</w:t>
      </w:r>
      <w:r w:rsidRPr="00F13B98">
        <w:rPr>
          <w:b/>
          <w:bCs/>
          <w:spacing w:val="-2"/>
        </w:rPr>
        <w:t xml:space="preserve"> </w:t>
      </w:r>
      <w:r w:rsidRPr="00F13B98">
        <w:rPr>
          <w:b/>
          <w:bCs/>
        </w:rPr>
        <w:t>Εργασίας:</w:t>
      </w:r>
      <w:r w:rsidRPr="00F13B98">
        <w:rPr>
          <w:b/>
          <w:bCs/>
          <w:spacing w:val="-3"/>
        </w:rPr>
        <w:t xml:space="preserve"> </w:t>
      </w:r>
    </w:p>
    <w:p w14:paraId="2D6D14F7" w14:textId="77777777" w:rsidR="00F13B98" w:rsidRDefault="00F13B98" w:rsidP="00F13B98">
      <w:pPr>
        <w:spacing w:before="1" w:line="276" w:lineRule="auto"/>
        <w:ind w:left="1080"/>
        <w:jc w:val="center"/>
        <w:outlineLvl w:val="0"/>
        <w:rPr>
          <w:b/>
          <w:bCs/>
          <w:spacing w:val="-3"/>
        </w:rPr>
      </w:pPr>
    </w:p>
    <w:p w14:paraId="466784EA" w14:textId="4CCA192D" w:rsidR="00F13B98" w:rsidRDefault="00F13B98" w:rsidP="00F13B98">
      <w:pPr>
        <w:spacing w:before="1" w:line="276" w:lineRule="auto"/>
        <w:ind w:left="1080"/>
        <w:jc w:val="center"/>
        <w:outlineLvl w:val="0"/>
        <w:rPr>
          <w:b/>
          <w:bCs/>
        </w:rPr>
      </w:pPr>
      <w:r w:rsidRPr="00F13B98">
        <w:rPr>
          <w:b/>
          <w:bCs/>
        </w:rPr>
        <w:t>Οι</w:t>
      </w:r>
      <w:r w:rsidRPr="00F13B98">
        <w:rPr>
          <w:b/>
          <w:bCs/>
          <w:spacing w:val="-4"/>
        </w:rPr>
        <w:t xml:space="preserve"> </w:t>
      </w:r>
      <w:r w:rsidRPr="00F13B98">
        <w:rPr>
          <w:b/>
          <w:bCs/>
        </w:rPr>
        <w:t>εποχές</w:t>
      </w:r>
      <w:r w:rsidRPr="00F13B98">
        <w:rPr>
          <w:b/>
          <w:bCs/>
          <w:spacing w:val="-2"/>
        </w:rPr>
        <w:t xml:space="preserve"> </w:t>
      </w:r>
      <w:r w:rsidRPr="00F13B98">
        <w:rPr>
          <w:b/>
          <w:bCs/>
        </w:rPr>
        <w:t>και</w:t>
      </w:r>
      <w:r w:rsidRPr="00F13B98">
        <w:rPr>
          <w:b/>
          <w:bCs/>
          <w:spacing w:val="-2"/>
        </w:rPr>
        <w:t xml:space="preserve"> </w:t>
      </w:r>
      <w:r w:rsidRPr="00F13B98">
        <w:rPr>
          <w:b/>
          <w:bCs/>
        </w:rPr>
        <w:t>η</w:t>
      </w:r>
      <w:r w:rsidRPr="00F13B98">
        <w:rPr>
          <w:b/>
          <w:bCs/>
          <w:spacing w:val="-4"/>
        </w:rPr>
        <w:t xml:space="preserve"> </w:t>
      </w:r>
      <w:r w:rsidRPr="00F13B98">
        <w:rPr>
          <w:b/>
          <w:bCs/>
        </w:rPr>
        <w:t>περιφορά</w:t>
      </w:r>
      <w:r w:rsidRPr="00F13B98">
        <w:rPr>
          <w:b/>
          <w:bCs/>
          <w:spacing w:val="-2"/>
        </w:rPr>
        <w:t xml:space="preserve"> </w:t>
      </w:r>
      <w:r w:rsidRPr="00F13B98">
        <w:rPr>
          <w:b/>
          <w:bCs/>
        </w:rPr>
        <w:t>της</w:t>
      </w:r>
      <w:r w:rsidRPr="00F13B98">
        <w:rPr>
          <w:b/>
          <w:bCs/>
          <w:spacing w:val="-2"/>
        </w:rPr>
        <w:t xml:space="preserve"> </w:t>
      </w:r>
      <w:r w:rsidRPr="00F13B98">
        <w:rPr>
          <w:b/>
          <w:bCs/>
        </w:rPr>
        <w:t>γης</w:t>
      </w:r>
    </w:p>
    <w:p w14:paraId="0034BE33" w14:textId="77777777" w:rsidR="00F13B98" w:rsidRPr="00F13B98" w:rsidRDefault="00F13B98" w:rsidP="00F13B98">
      <w:pPr>
        <w:spacing w:before="1" w:line="276" w:lineRule="auto"/>
        <w:ind w:left="1080"/>
        <w:jc w:val="center"/>
        <w:outlineLvl w:val="0"/>
        <w:rPr>
          <w:b/>
          <w:bCs/>
        </w:rPr>
      </w:pPr>
    </w:p>
    <w:p w14:paraId="0C62DB2E" w14:textId="1DCA6FCE" w:rsidR="00F13B98" w:rsidRDefault="00F13B98" w:rsidP="003733BF">
      <w:pPr>
        <w:numPr>
          <w:ilvl w:val="0"/>
          <w:numId w:val="1"/>
        </w:numPr>
        <w:tabs>
          <w:tab w:val="left" w:pos="1415"/>
        </w:tabs>
        <w:spacing w:before="163" w:line="276" w:lineRule="auto"/>
        <w:ind w:right="1255" w:firstLine="0"/>
        <w:jc w:val="both"/>
      </w:pPr>
      <w:r w:rsidRPr="00F13B98">
        <w:t>Θυμηθείτε τον μύθο</w:t>
      </w:r>
      <w:r w:rsidRPr="00F13B98">
        <w:rPr>
          <w:spacing w:val="1"/>
        </w:rPr>
        <w:t xml:space="preserve"> </w:t>
      </w:r>
      <w:r w:rsidRPr="00F13B98">
        <w:t>της</w:t>
      </w:r>
      <w:r w:rsidRPr="00F13B98">
        <w:rPr>
          <w:spacing w:val="1"/>
        </w:rPr>
        <w:t xml:space="preserve"> </w:t>
      </w:r>
      <w:r w:rsidRPr="00F13B98">
        <w:t>Περσεφόνης</w:t>
      </w:r>
      <w:r w:rsidRPr="00F13B98">
        <w:rPr>
          <w:spacing w:val="1"/>
        </w:rPr>
        <w:t xml:space="preserve"> </w:t>
      </w:r>
      <w:r w:rsidRPr="00F13B98">
        <w:t>-</w:t>
      </w:r>
      <w:r w:rsidRPr="00F13B98">
        <w:rPr>
          <w:spacing w:val="1"/>
        </w:rPr>
        <w:t xml:space="preserve"> </w:t>
      </w:r>
      <w:r w:rsidRPr="00F13B98">
        <w:t>Οι</w:t>
      </w:r>
      <w:r w:rsidRPr="00F13B98">
        <w:rPr>
          <w:spacing w:val="1"/>
        </w:rPr>
        <w:t xml:space="preserve"> </w:t>
      </w:r>
      <w:r w:rsidRPr="00F13B98">
        <w:t>4</w:t>
      </w:r>
      <w:r w:rsidRPr="00F13B98">
        <w:rPr>
          <w:spacing w:val="1"/>
        </w:rPr>
        <w:t xml:space="preserve"> </w:t>
      </w:r>
      <w:r w:rsidRPr="00F13B98">
        <w:t>Εποχές</w:t>
      </w:r>
      <w:r w:rsidRPr="00F13B98">
        <w:rPr>
          <w:spacing w:val="1"/>
        </w:rPr>
        <w:t xml:space="preserve"> </w:t>
      </w:r>
      <w:r w:rsidRPr="00F13B98">
        <w:t>και</w:t>
      </w:r>
      <w:r w:rsidRPr="00F13B98">
        <w:rPr>
          <w:spacing w:val="1"/>
        </w:rPr>
        <w:t xml:space="preserve"> </w:t>
      </w:r>
      <w:r w:rsidRPr="00F13B98">
        <w:t>απαντήστε</w:t>
      </w:r>
      <w:r w:rsidRPr="00F13B98">
        <w:rPr>
          <w:spacing w:val="1"/>
        </w:rPr>
        <w:t xml:space="preserve"> </w:t>
      </w:r>
      <w:r w:rsidRPr="00F13B98">
        <w:t xml:space="preserve">στις </w:t>
      </w:r>
      <w:r w:rsidRPr="00F13B98">
        <w:rPr>
          <w:spacing w:val="-52"/>
        </w:rPr>
        <w:t xml:space="preserve"> </w:t>
      </w:r>
      <w:r w:rsidRPr="00F13B98">
        <w:t>ερωτή</w:t>
      </w:r>
      <w:r>
        <w:t>σεις</w:t>
      </w:r>
      <w:r w:rsidRPr="00F13B98">
        <w:t>:</w:t>
      </w:r>
    </w:p>
    <w:p w14:paraId="7A2FEFB9" w14:textId="77777777" w:rsidR="00F13B98" w:rsidRPr="00F13B98" w:rsidRDefault="00F13B98" w:rsidP="00F13B98">
      <w:pPr>
        <w:tabs>
          <w:tab w:val="left" w:pos="1415"/>
        </w:tabs>
        <w:spacing w:before="163" w:line="276" w:lineRule="auto"/>
        <w:ind w:left="1080" w:right="1255"/>
        <w:jc w:val="both"/>
      </w:pPr>
      <w:bookmarkStart w:id="0" w:name="_GoBack"/>
      <w:bookmarkEnd w:id="0"/>
    </w:p>
    <w:p w14:paraId="477F22D7" w14:textId="1C0C8DC3" w:rsidR="00F13B98" w:rsidRDefault="00F13B98" w:rsidP="00F13B98">
      <w:pPr>
        <w:spacing w:before="119" w:line="276" w:lineRule="auto"/>
        <w:ind w:left="1080" w:right="2873"/>
        <w:jc w:val="both"/>
        <w:rPr>
          <w:spacing w:val="-52"/>
        </w:rPr>
      </w:pPr>
      <w:r w:rsidRPr="00F13B98">
        <w:t>α) Ποια ερμηνεία έδιναν οι αρχαίοι Έλληνες για τις τέσσερις εποχές;</w:t>
      </w:r>
      <w:r w:rsidRPr="00F13B98">
        <w:rPr>
          <w:spacing w:val="-52"/>
        </w:rPr>
        <w:t xml:space="preserve">  </w:t>
      </w:r>
    </w:p>
    <w:p w14:paraId="3957D992" w14:textId="016C417A" w:rsidR="00E62F10" w:rsidRPr="00F13B98" w:rsidRDefault="00E62F10" w:rsidP="00F13B98">
      <w:pPr>
        <w:spacing w:before="119" w:line="276" w:lineRule="auto"/>
        <w:ind w:left="1080" w:right="1247"/>
        <w:jc w:val="both"/>
        <w:rPr>
          <w:spacing w:val="-52"/>
          <w:lang w:val="en-US"/>
        </w:rPr>
      </w:pPr>
      <w:r>
        <w:rPr>
          <w:spacing w:val="-5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368759C" w14:textId="31188863" w:rsidR="00F13B98" w:rsidRDefault="00F13B98" w:rsidP="00F13B98">
      <w:pPr>
        <w:spacing w:before="119" w:line="276" w:lineRule="auto"/>
        <w:ind w:left="1080" w:right="2873"/>
        <w:jc w:val="both"/>
      </w:pPr>
      <w:r w:rsidRPr="00F13B98">
        <w:t>β)</w:t>
      </w:r>
      <w:r w:rsidRPr="00F13B98">
        <w:rPr>
          <w:spacing w:val="-2"/>
        </w:rPr>
        <w:t xml:space="preserve"> </w:t>
      </w:r>
      <w:r w:rsidRPr="00F13B98">
        <w:t>Πώς συνδεόταν</w:t>
      </w:r>
      <w:r w:rsidRPr="00F13B98">
        <w:rPr>
          <w:spacing w:val="-3"/>
        </w:rPr>
        <w:t xml:space="preserve"> </w:t>
      </w:r>
      <w:r w:rsidRPr="00F13B98">
        <w:t>η</w:t>
      </w:r>
      <w:r w:rsidRPr="00F13B98">
        <w:rPr>
          <w:spacing w:val="1"/>
        </w:rPr>
        <w:t xml:space="preserve"> </w:t>
      </w:r>
      <w:r w:rsidRPr="00F13B98">
        <w:t>κάθε</w:t>
      </w:r>
      <w:r w:rsidRPr="00F13B98">
        <w:rPr>
          <w:spacing w:val="1"/>
        </w:rPr>
        <w:t xml:space="preserve"> </w:t>
      </w:r>
      <w:r w:rsidRPr="00F13B98">
        <w:t>εποχή με</w:t>
      </w:r>
      <w:r w:rsidRPr="00F13B98">
        <w:rPr>
          <w:spacing w:val="1"/>
        </w:rPr>
        <w:t xml:space="preserve"> </w:t>
      </w:r>
      <w:r w:rsidRPr="00F13B98">
        <w:t>τη</w:t>
      </w:r>
      <w:r w:rsidRPr="00F13B98">
        <w:rPr>
          <w:spacing w:val="1"/>
        </w:rPr>
        <w:t xml:space="preserve"> </w:t>
      </w:r>
      <w:r w:rsidRPr="00F13B98">
        <w:t>φύση;</w:t>
      </w:r>
    </w:p>
    <w:p w14:paraId="1535181C" w14:textId="123C6EEF" w:rsidR="00E62F10" w:rsidRPr="00F13B98" w:rsidRDefault="00E62F10" w:rsidP="00E62F10">
      <w:pPr>
        <w:spacing w:before="119" w:line="276" w:lineRule="auto"/>
        <w:ind w:left="1077" w:right="1247"/>
        <w:jc w:val="both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74C3E8" w14:textId="77777777" w:rsidR="00F13B98" w:rsidRPr="00F13B98" w:rsidRDefault="00F13B98" w:rsidP="00F13B98">
      <w:pPr>
        <w:spacing w:before="7" w:line="276" w:lineRule="auto"/>
      </w:pPr>
    </w:p>
    <w:p w14:paraId="5F8C53DA" w14:textId="77777777" w:rsidR="00F13B98" w:rsidRPr="00F13B98" w:rsidRDefault="00F13B98" w:rsidP="00F13B98">
      <w:pPr>
        <w:spacing w:before="1" w:line="276" w:lineRule="auto"/>
      </w:pPr>
    </w:p>
    <w:p w14:paraId="2579B15B" w14:textId="77777777" w:rsidR="00F13B98" w:rsidRPr="00F13B98" w:rsidRDefault="00F13B98" w:rsidP="003733BF">
      <w:pPr>
        <w:numPr>
          <w:ilvl w:val="0"/>
          <w:numId w:val="1"/>
        </w:numPr>
        <w:tabs>
          <w:tab w:val="left" w:pos="1347"/>
        </w:tabs>
        <w:spacing w:line="276" w:lineRule="auto"/>
        <w:ind w:right="1261" w:firstLine="0"/>
        <w:jc w:val="both"/>
      </w:pPr>
      <w:r w:rsidRPr="00F13B98">
        <w:t>Γίνετε ποιητές, στιχουργοί, ζωγράφοι και δημιουργήστε ένα δικό σας έργο τέχνης για τις</w:t>
      </w:r>
      <w:r w:rsidRPr="00F13B98">
        <w:rPr>
          <w:spacing w:val="1"/>
        </w:rPr>
        <w:t xml:space="preserve"> </w:t>
      </w:r>
      <w:r w:rsidRPr="00F13B98">
        <w:t>τέσσερις</w:t>
      </w:r>
      <w:r w:rsidRPr="00F13B98">
        <w:rPr>
          <w:spacing w:val="-1"/>
        </w:rPr>
        <w:t xml:space="preserve"> </w:t>
      </w:r>
      <w:r w:rsidRPr="00F13B98">
        <w:t>εποχές.</w:t>
      </w:r>
    </w:p>
    <w:p w14:paraId="5928A37B" w14:textId="54C97F90" w:rsidR="00B17B8D" w:rsidRPr="00F13B98" w:rsidRDefault="00F13B98" w:rsidP="00F13B98">
      <w:pPr>
        <w:spacing w:line="276" w:lineRule="auto"/>
      </w:pPr>
      <w:r w:rsidRPr="00F13B98">
        <w:rPr>
          <w:noProof/>
          <w:position w:val="1"/>
          <w:lang w:eastAsia="el-GR"/>
        </w:rPr>
        <w:drawing>
          <wp:anchor distT="0" distB="0" distL="114300" distR="114300" simplePos="0" relativeHeight="251658240" behindDoc="0" locked="0" layoutInCell="1" allowOverlap="1" wp14:anchorId="3F277341" wp14:editId="568524E0">
            <wp:simplePos x="0" y="0"/>
            <wp:positionH relativeFrom="margin">
              <wp:posOffset>1797050</wp:posOffset>
            </wp:positionH>
            <wp:positionV relativeFrom="margin">
              <wp:posOffset>-790575</wp:posOffset>
            </wp:positionV>
            <wp:extent cx="3233752" cy="434149"/>
            <wp:effectExtent l="0" t="0" r="5080" b="4445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752" cy="43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7B8D" w:rsidRPr="00F13B98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CE85D" w14:textId="77777777" w:rsidR="003733BF" w:rsidRDefault="003733BF">
      <w:r>
        <w:separator/>
      </w:r>
    </w:p>
  </w:endnote>
  <w:endnote w:type="continuationSeparator" w:id="0">
    <w:p w14:paraId="477FF48C" w14:textId="77777777" w:rsidR="003733BF" w:rsidRDefault="0037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5BFBC2A" w:rsidR="006A5215" w:rsidRDefault="00F13B9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7A26FE7" wp14:editId="19B8D5A6">
          <wp:simplePos x="0" y="0"/>
          <wp:positionH relativeFrom="margin">
            <wp:align>center</wp:align>
          </wp:positionH>
          <wp:positionV relativeFrom="page">
            <wp:posOffset>9980930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18496" w14:textId="77777777" w:rsidR="003733BF" w:rsidRDefault="003733BF">
      <w:r>
        <w:separator/>
      </w:r>
    </w:p>
  </w:footnote>
  <w:footnote w:type="continuationSeparator" w:id="0">
    <w:p w14:paraId="577647D4" w14:textId="77777777" w:rsidR="003733BF" w:rsidRDefault="0037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9907078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6412"/>
    <w:multiLevelType w:val="hybridMultilevel"/>
    <w:tmpl w:val="BDF85D00"/>
    <w:lvl w:ilvl="0" w:tplc="2FC27006">
      <w:start w:val="1"/>
      <w:numFmt w:val="decimal"/>
      <w:lvlText w:val="%1)"/>
      <w:lvlJc w:val="left"/>
      <w:pPr>
        <w:ind w:left="1080" w:hanging="334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80C179E">
      <w:numFmt w:val="bullet"/>
      <w:lvlText w:val="•"/>
      <w:lvlJc w:val="left"/>
      <w:pPr>
        <w:ind w:left="2036" w:hanging="334"/>
      </w:pPr>
      <w:rPr>
        <w:rFonts w:hint="default"/>
        <w:lang w:val="el-GR" w:eastAsia="en-US" w:bidi="ar-SA"/>
      </w:rPr>
    </w:lvl>
    <w:lvl w:ilvl="2" w:tplc="6D20FF4C">
      <w:numFmt w:val="bullet"/>
      <w:lvlText w:val="•"/>
      <w:lvlJc w:val="left"/>
      <w:pPr>
        <w:ind w:left="2993" w:hanging="334"/>
      </w:pPr>
      <w:rPr>
        <w:rFonts w:hint="default"/>
        <w:lang w:val="el-GR" w:eastAsia="en-US" w:bidi="ar-SA"/>
      </w:rPr>
    </w:lvl>
    <w:lvl w:ilvl="3" w:tplc="9B7A3FFA">
      <w:numFmt w:val="bullet"/>
      <w:lvlText w:val="•"/>
      <w:lvlJc w:val="left"/>
      <w:pPr>
        <w:ind w:left="3949" w:hanging="334"/>
      </w:pPr>
      <w:rPr>
        <w:rFonts w:hint="default"/>
        <w:lang w:val="el-GR" w:eastAsia="en-US" w:bidi="ar-SA"/>
      </w:rPr>
    </w:lvl>
    <w:lvl w:ilvl="4" w:tplc="E35CC0AA">
      <w:numFmt w:val="bullet"/>
      <w:lvlText w:val="•"/>
      <w:lvlJc w:val="left"/>
      <w:pPr>
        <w:ind w:left="4906" w:hanging="334"/>
      </w:pPr>
      <w:rPr>
        <w:rFonts w:hint="default"/>
        <w:lang w:val="el-GR" w:eastAsia="en-US" w:bidi="ar-SA"/>
      </w:rPr>
    </w:lvl>
    <w:lvl w:ilvl="5" w:tplc="DE52A6F8">
      <w:numFmt w:val="bullet"/>
      <w:lvlText w:val="•"/>
      <w:lvlJc w:val="left"/>
      <w:pPr>
        <w:ind w:left="5863" w:hanging="334"/>
      </w:pPr>
      <w:rPr>
        <w:rFonts w:hint="default"/>
        <w:lang w:val="el-GR" w:eastAsia="en-US" w:bidi="ar-SA"/>
      </w:rPr>
    </w:lvl>
    <w:lvl w:ilvl="6" w:tplc="29D05EA0">
      <w:numFmt w:val="bullet"/>
      <w:lvlText w:val="•"/>
      <w:lvlJc w:val="left"/>
      <w:pPr>
        <w:ind w:left="6819" w:hanging="334"/>
      </w:pPr>
      <w:rPr>
        <w:rFonts w:hint="default"/>
        <w:lang w:val="el-GR" w:eastAsia="en-US" w:bidi="ar-SA"/>
      </w:rPr>
    </w:lvl>
    <w:lvl w:ilvl="7" w:tplc="AE708B28">
      <w:numFmt w:val="bullet"/>
      <w:lvlText w:val="•"/>
      <w:lvlJc w:val="left"/>
      <w:pPr>
        <w:ind w:left="7776" w:hanging="334"/>
      </w:pPr>
      <w:rPr>
        <w:rFonts w:hint="default"/>
        <w:lang w:val="el-GR" w:eastAsia="en-US" w:bidi="ar-SA"/>
      </w:rPr>
    </w:lvl>
    <w:lvl w:ilvl="8" w:tplc="E9DAF0EA">
      <w:numFmt w:val="bullet"/>
      <w:lvlText w:val="•"/>
      <w:lvlJc w:val="left"/>
      <w:pPr>
        <w:ind w:left="8733" w:hanging="334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3733BF"/>
    <w:rsid w:val="00572108"/>
    <w:rsid w:val="005D07C4"/>
    <w:rsid w:val="006A5215"/>
    <w:rsid w:val="00851A6D"/>
    <w:rsid w:val="00865E82"/>
    <w:rsid w:val="008908EB"/>
    <w:rsid w:val="0089313C"/>
    <w:rsid w:val="00922817"/>
    <w:rsid w:val="00A86E4E"/>
    <w:rsid w:val="00B17B8D"/>
    <w:rsid w:val="00B6793B"/>
    <w:rsid w:val="00B97C74"/>
    <w:rsid w:val="00D56947"/>
    <w:rsid w:val="00D70B2B"/>
    <w:rsid w:val="00E243F2"/>
    <w:rsid w:val="00E62F10"/>
    <w:rsid w:val="00EE48D0"/>
    <w:rsid w:val="00F13B98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dcterms:created xsi:type="dcterms:W3CDTF">2025-04-16T08:29:00Z</dcterms:created>
  <dcterms:modified xsi:type="dcterms:W3CDTF">2025-04-16T08:29:00Z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