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A7982" w14:textId="77777777" w:rsidR="0014263B" w:rsidRPr="00820A03" w:rsidRDefault="004A11A9" w:rsidP="00820A03">
      <w:pPr>
        <w:pStyle w:val="a9"/>
      </w:pPr>
      <w:r w:rsidRPr="00820A03">
        <w:t>Φιλοσοφία - Σκοπιμότητα</w:t>
      </w:r>
    </w:p>
    <w:p w14:paraId="650E1439" w14:textId="77777777" w:rsidR="002F7293" w:rsidRPr="00820A03" w:rsidRDefault="005919C4" w:rsidP="006010D1">
      <w:pPr>
        <w:spacing w:line="276" w:lineRule="auto"/>
      </w:pPr>
      <w:r w:rsidRPr="00820A03">
        <w:rPr>
          <w:noProof/>
          <w:lang w:eastAsia="el-GR"/>
        </w:rPr>
        <w:pict w14:anchorId="2242D551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pt;margin-top:8pt;width:544.5pt;height:636pt;z-index:-251658240" strokecolor="#00b0f0">
            <v:textbox style="mso-next-textbox:#_x0000_s1030">
              <w:txbxContent>
                <w:p w14:paraId="1B8BB618" w14:textId="77777777" w:rsidR="006010D1" w:rsidRDefault="006010D1"/>
              </w:txbxContent>
            </v:textbox>
          </v:shape>
        </w:pict>
      </w:r>
    </w:p>
    <w:p w14:paraId="682ABB80" w14:textId="77777777" w:rsidR="006010D1" w:rsidRPr="00820A03" w:rsidRDefault="006010D1" w:rsidP="006010D1">
      <w:pPr>
        <w:pStyle w:val="TableParagraph"/>
        <w:spacing w:before="20"/>
        <w:ind w:left="110" w:right="107" w:firstLine="566"/>
        <w:jc w:val="both"/>
      </w:pPr>
      <w:r w:rsidRPr="00820A03">
        <w:t>Ένα πρόγραμμα δεξιοτήτων το οποίο εμπλέκει στις δραστηριότητές του τις</w:t>
      </w:r>
      <w:r w:rsidRPr="00820A03">
        <w:rPr>
          <w:spacing w:val="1"/>
        </w:rPr>
        <w:t xml:space="preserve"> </w:t>
      </w:r>
      <w:r w:rsidRPr="00820A03">
        <w:t>έννοιες του πολιτισμού και της πολιτιστικής κληρονομιάς, αντλεί τη θεματολογία</w:t>
      </w:r>
      <w:r w:rsidRPr="00820A03">
        <w:rPr>
          <w:spacing w:val="1"/>
        </w:rPr>
        <w:t xml:space="preserve"> </w:t>
      </w:r>
      <w:r w:rsidRPr="00820A03">
        <w:t>του</w:t>
      </w:r>
      <w:r w:rsidRPr="00820A03">
        <w:rPr>
          <w:spacing w:val="1"/>
        </w:rPr>
        <w:t xml:space="preserve"> </w:t>
      </w:r>
      <w:r w:rsidRPr="00820A03">
        <w:t>από</w:t>
      </w:r>
      <w:r w:rsidRPr="00820A03">
        <w:rPr>
          <w:spacing w:val="1"/>
        </w:rPr>
        <w:t xml:space="preserve"> </w:t>
      </w:r>
      <w:r w:rsidRPr="00820A03">
        <w:t>τη</w:t>
      </w:r>
      <w:r w:rsidRPr="00820A03">
        <w:rPr>
          <w:spacing w:val="1"/>
        </w:rPr>
        <w:t xml:space="preserve"> </w:t>
      </w:r>
      <w:r w:rsidRPr="00820A03">
        <w:t>μαθησιακή</w:t>
      </w:r>
      <w:r w:rsidRPr="00820A03">
        <w:rPr>
          <w:spacing w:val="1"/>
        </w:rPr>
        <w:t xml:space="preserve"> </w:t>
      </w:r>
      <w:r w:rsidRPr="00820A03">
        <w:t>περιοχή</w:t>
      </w:r>
      <w:r w:rsidRPr="00820A03">
        <w:rPr>
          <w:spacing w:val="1"/>
        </w:rPr>
        <w:t xml:space="preserve"> </w:t>
      </w:r>
      <w:r w:rsidRPr="00820A03">
        <w:t>«Κοινωνικές</w:t>
      </w:r>
      <w:r w:rsidRPr="00820A03">
        <w:rPr>
          <w:spacing w:val="1"/>
        </w:rPr>
        <w:t xml:space="preserve"> </w:t>
      </w:r>
      <w:r w:rsidRPr="00820A03">
        <w:t>Επιστήμες»</w:t>
      </w:r>
      <w:r w:rsidRPr="00820A03">
        <w:rPr>
          <w:spacing w:val="1"/>
        </w:rPr>
        <w:t xml:space="preserve"> </w:t>
      </w:r>
      <w:r w:rsidRPr="00820A03">
        <w:t>και,</w:t>
      </w:r>
      <w:r w:rsidRPr="00820A03">
        <w:rPr>
          <w:spacing w:val="1"/>
        </w:rPr>
        <w:t xml:space="preserve"> </w:t>
      </w:r>
      <w:r w:rsidRPr="00820A03">
        <w:t>ιδιαίτερα,</w:t>
      </w:r>
      <w:r w:rsidRPr="00820A03">
        <w:rPr>
          <w:spacing w:val="1"/>
        </w:rPr>
        <w:t xml:space="preserve"> </w:t>
      </w:r>
      <w:r w:rsidRPr="00820A03">
        <w:t>από</w:t>
      </w:r>
      <w:r w:rsidRPr="00820A03">
        <w:rPr>
          <w:spacing w:val="1"/>
        </w:rPr>
        <w:t xml:space="preserve"> </w:t>
      </w:r>
      <w:r w:rsidRPr="00820A03">
        <w:t>τις</w:t>
      </w:r>
      <w:r w:rsidRPr="00820A03">
        <w:rPr>
          <w:spacing w:val="1"/>
        </w:rPr>
        <w:t xml:space="preserve"> </w:t>
      </w:r>
      <w:r w:rsidRPr="00820A03">
        <w:t>ενότητες:</w:t>
      </w:r>
      <w:r w:rsidRPr="00820A03">
        <w:rPr>
          <w:spacing w:val="41"/>
        </w:rPr>
        <w:t xml:space="preserve"> </w:t>
      </w:r>
      <w:r w:rsidRPr="00820A03">
        <w:t>«Ιστορία</w:t>
      </w:r>
      <w:r w:rsidRPr="00820A03">
        <w:rPr>
          <w:spacing w:val="46"/>
        </w:rPr>
        <w:t xml:space="preserve"> </w:t>
      </w:r>
      <w:r w:rsidRPr="00820A03">
        <w:t>και</w:t>
      </w:r>
      <w:r w:rsidRPr="00820A03">
        <w:rPr>
          <w:spacing w:val="44"/>
        </w:rPr>
        <w:t xml:space="preserve"> </w:t>
      </w:r>
      <w:r w:rsidRPr="00820A03">
        <w:t>Πολιτισμός»,</w:t>
      </w:r>
      <w:r w:rsidRPr="00820A03">
        <w:rPr>
          <w:spacing w:val="41"/>
        </w:rPr>
        <w:t xml:space="preserve"> </w:t>
      </w:r>
      <w:r w:rsidRPr="00820A03">
        <w:t>«Άνθρωποι,</w:t>
      </w:r>
      <w:r w:rsidRPr="00820A03">
        <w:rPr>
          <w:spacing w:val="41"/>
        </w:rPr>
        <w:t xml:space="preserve"> </w:t>
      </w:r>
      <w:r w:rsidRPr="00820A03">
        <w:t>χώρος</w:t>
      </w:r>
      <w:r w:rsidRPr="00820A03">
        <w:rPr>
          <w:spacing w:val="45"/>
        </w:rPr>
        <w:t xml:space="preserve"> </w:t>
      </w:r>
      <w:r w:rsidRPr="00820A03">
        <w:t>και</w:t>
      </w:r>
      <w:r w:rsidRPr="00820A03">
        <w:rPr>
          <w:spacing w:val="44"/>
        </w:rPr>
        <w:t xml:space="preserve"> </w:t>
      </w:r>
      <w:r w:rsidRPr="00820A03">
        <w:t>περιβάλλον»</w:t>
      </w:r>
      <w:r w:rsidRPr="00820A03">
        <w:rPr>
          <w:spacing w:val="50"/>
        </w:rPr>
        <w:t xml:space="preserve"> </w:t>
      </w:r>
      <w:r w:rsidRPr="00820A03">
        <w:t xml:space="preserve">και «Εκπαίδευση για την αειφόρο ανάπτυξη». </w:t>
      </w:r>
    </w:p>
    <w:p w14:paraId="4A6813D0" w14:textId="77777777" w:rsidR="006010D1" w:rsidRPr="00820A03" w:rsidRDefault="006010D1" w:rsidP="006010D1">
      <w:pPr>
        <w:pStyle w:val="TableParagraph"/>
        <w:ind w:left="110" w:right="104" w:firstLine="566"/>
        <w:jc w:val="both"/>
      </w:pPr>
      <w:r w:rsidRPr="00820A03">
        <w:t>Ο πιο γνωστός και ευρύτερα αποδεκτός ορισμός της «αειφόρου ανάπτυξης»</w:t>
      </w:r>
      <w:r w:rsidRPr="00820A03">
        <w:rPr>
          <w:spacing w:val="1"/>
        </w:rPr>
        <w:t xml:space="preserve"> </w:t>
      </w:r>
      <w:r w:rsidRPr="00820A03">
        <w:t>προήλθε από την Επιτροπή της Ευρωπαϊκής Ένωσης για τον περιβάλλον και την</w:t>
      </w:r>
      <w:r w:rsidRPr="00820A03">
        <w:rPr>
          <w:spacing w:val="1"/>
        </w:rPr>
        <w:t xml:space="preserve"> </w:t>
      </w:r>
      <w:r w:rsidRPr="00820A03">
        <w:t>Ανάπτυξη, η οποία όρισε στην έκθεσή της την αειφόρο ανάπτυξη ως εκείνη που</w:t>
      </w:r>
      <w:r w:rsidRPr="00820A03">
        <w:rPr>
          <w:spacing w:val="1"/>
        </w:rPr>
        <w:t xml:space="preserve"> </w:t>
      </w:r>
      <w:r w:rsidRPr="00820A03">
        <w:t>ικανοποιεί τις ανάγκες του παρόντος χωρίς να στερεί το δικαίωμα των μελλοντικών</w:t>
      </w:r>
      <w:r w:rsidRPr="00820A03">
        <w:rPr>
          <w:spacing w:val="1"/>
        </w:rPr>
        <w:t xml:space="preserve"> </w:t>
      </w:r>
      <w:r w:rsidRPr="00820A03">
        <w:t>γενιών να ικανοποιήσουν τις δικές τους ανάγκες. Εναλλακτικά του όρου «αειφόρος</w:t>
      </w:r>
      <w:r w:rsidRPr="00820A03">
        <w:rPr>
          <w:spacing w:val="1"/>
        </w:rPr>
        <w:t xml:space="preserve"> </w:t>
      </w:r>
      <w:r w:rsidRPr="00820A03">
        <w:t>ανάπτυξη»</w:t>
      </w:r>
      <w:r w:rsidRPr="00820A03">
        <w:rPr>
          <w:spacing w:val="1"/>
        </w:rPr>
        <w:t xml:space="preserve"> </w:t>
      </w:r>
      <w:r w:rsidRPr="00820A03">
        <w:t>χρησιμοποιείται</w:t>
      </w:r>
      <w:r w:rsidRPr="00820A03">
        <w:rPr>
          <w:spacing w:val="1"/>
        </w:rPr>
        <w:t xml:space="preserve"> </w:t>
      </w:r>
      <w:r w:rsidRPr="00820A03">
        <w:t>ο</w:t>
      </w:r>
      <w:r w:rsidRPr="00820A03">
        <w:rPr>
          <w:spacing w:val="1"/>
        </w:rPr>
        <w:t xml:space="preserve"> </w:t>
      </w:r>
      <w:r w:rsidRPr="00820A03">
        <w:t>όρος</w:t>
      </w:r>
      <w:r w:rsidRPr="00820A03">
        <w:rPr>
          <w:spacing w:val="1"/>
        </w:rPr>
        <w:t xml:space="preserve"> </w:t>
      </w:r>
      <w:r w:rsidRPr="00820A03">
        <w:t>«βιώσιμη</w:t>
      </w:r>
      <w:r w:rsidRPr="00820A03">
        <w:rPr>
          <w:spacing w:val="1"/>
        </w:rPr>
        <w:t xml:space="preserve"> </w:t>
      </w:r>
      <w:r w:rsidRPr="00820A03">
        <w:t>ανάπτυξη»</w:t>
      </w:r>
      <w:r w:rsidRPr="00820A03">
        <w:rPr>
          <w:spacing w:val="1"/>
        </w:rPr>
        <w:t xml:space="preserve"> </w:t>
      </w:r>
      <w:r w:rsidRPr="00820A03">
        <w:t>ή</w:t>
      </w:r>
      <w:r w:rsidRPr="00820A03">
        <w:rPr>
          <w:spacing w:val="1"/>
        </w:rPr>
        <w:t xml:space="preserve"> </w:t>
      </w:r>
      <w:r w:rsidRPr="00820A03">
        <w:t>«βιωσιμότητα»</w:t>
      </w:r>
      <w:r w:rsidRPr="00820A03">
        <w:rPr>
          <w:spacing w:val="1"/>
        </w:rPr>
        <w:t xml:space="preserve"> </w:t>
      </w:r>
      <w:r w:rsidRPr="00820A03">
        <w:t>(</w:t>
      </w:r>
      <w:proofErr w:type="spellStart"/>
      <w:r w:rsidRPr="00820A03">
        <w:t>Καδιγιαννόπουλος</w:t>
      </w:r>
      <w:proofErr w:type="spellEnd"/>
      <w:r w:rsidRPr="00820A03">
        <w:t>,</w:t>
      </w:r>
      <w:r w:rsidRPr="00820A03">
        <w:rPr>
          <w:spacing w:val="-5"/>
        </w:rPr>
        <w:t xml:space="preserve"> </w:t>
      </w:r>
      <w:r w:rsidRPr="00820A03">
        <w:t>2015</w:t>
      </w:r>
      <w:r w:rsidRPr="00820A03">
        <w:rPr>
          <w:spacing w:val="-15"/>
        </w:rPr>
        <w:t xml:space="preserve"> </w:t>
      </w:r>
      <w:r w:rsidRPr="00820A03">
        <w:rPr>
          <w:b/>
          <w:vertAlign w:val="superscript"/>
        </w:rPr>
        <w:t>.</w:t>
      </w:r>
      <w:r w:rsidRPr="00820A03">
        <w:rPr>
          <w:b/>
          <w:spacing w:val="-1"/>
        </w:rPr>
        <w:t xml:space="preserve"> </w:t>
      </w:r>
      <w:r w:rsidRPr="00820A03">
        <w:t>WCED,1987).</w:t>
      </w:r>
    </w:p>
    <w:p w14:paraId="15CCE523" w14:textId="77777777" w:rsidR="006010D1" w:rsidRPr="00820A03" w:rsidRDefault="006010D1" w:rsidP="006010D1">
      <w:pPr>
        <w:pStyle w:val="TableParagraph"/>
        <w:ind w:left="110" w:right="114" w:firstLine="566"/>
        <w:jc w:val="both"/>
      </w:pPr>
      <w:r w:rsidRPr="00820A03">
        <w:t>Παράλληλα,</w:t>
      </w:r>
      <w:r w:rsidRPr="00820A03">
        <w:rPr>
          <w:spacing w:val="1"/>
        </w:rPr>
        <w:t xml:space="preserve"> </w:t>
      </w:r>
      <w:r w:rsidRPr="00820A03">
        <w:t>το</w:t>
      </w:r>
      <w:r w:rsidRPr="00820A03">
        <w:rPr>
          <w:spacing w:val="1"/>
        </w:rPr>
        <w:t xml:space="preserve"> </w:t>
      </w:r>
      <w:r w:rsidRPr="00820A03">
        <w:t>Σεπτέμβριο</w:t>
      </w:r>
      <w:r w:rsidRPr="00820A03">
        <w:rPr>
          <w:spacing w:val="1"/>
        </w:rPr>
        <w:t xml:space="preserve"> </w:t>
      </w:r>
      <w:r w:rsidRPr="00820A03">
        <w:t>του</w:t>
      </w:r>
      <w:r w:rsidRPr="00820A03">
        <w:rPr>
          <w:spacing w:val="1"/>
        </w:rPr>
        <w:t xml:space="preserve"> </w:t>
      </w:r>
      <w:r w:rsidRPr="00820A03">
        <w:t>2015,</w:t>
      </w:r>
      <w:r w:rsidRPr="00820A03">
        <w:rPr>
          <w:spacing w:val="1"/>
        </w:rPr>
        <w:t xml:space="preserve"> </w:t>
      </w:r>
      <w:r w:rsidRPr="00820A03">
        <w:t>190</w:t>
      </w:r>
      <w:r w:rsidRPr="00820A03">
        <w:rPr>
          <w:spacing w:val="1"/>
        </w:rPr>
        <w:t xml:space="preserve"> </w:t>
      </w:r>
      <w:r w:rsidRPr="00820A03">
        <w:t>ηγέτες,</w:t>
      </w:r>
      <w:r w:rsidRPr="00820A03">
        <w:rPr>
          <w:spacing w:val="1"/>
        </w:rPr>
        <w:t xml:space="preserve"> </w:t>
      </w:r>
      <w:r w:rsidRPr="00820A03">
        <w:t>όλου</w:t>
      </w:r>
      <w:r w:rsidRPr="00820A03">
        <w:rPr>
          <w:spacing w:val="1"/>
        </w:rPr>
        <w:t xml:space="preserve"> </w:t>
      </w:r>
      <w:r w:rsidRPr="00820A03">
        <w:t>του</w:t>
      </w:r>
      <w:r w:rsidRPr="00820A03">
        <w:rPr>
          <w:spacing w:val="1"/>
        </w:rPr>
        <w:t xml:space="preserve"> </w:t>
      </w:r>
      <w:r w:rsidRPr="00820A03">
        <w:t>κόσμου,</w:t>
      </w:r>
      <w:r w:rsidRPr="00820A03">
        <w:rPr>
          <w:spacing w:val="54"/>
        </w:rPr>
        <w:t xml:space="preserve"> </w:t>
      </w:r>
      <w:r w:rsidRPr="00820A03">
        <w:t>στη</w:t>
      </w:r>
      <w:r w:rsidRPr="00820A03">
        <w:rPr>
          <w:spacing w:val="1"/>
        </w:rPr>
        <w:t xml:space="preserve"> </w:t>
      </w:r>
      <w:r w:rsidRPr="00820A03">
        <w:t>Γενική</w:t>
      </w:r>
      <w:r w:rsidRPr="00820A03">
        <w:rPr>
          <w:spacing w:val="9"/>
        </w:rPr>
        <w:t xml:space="preserve"> </w:t>
      </w:r>
      <w:r w:rsidRPr="00820A03">
        <w:t>Συνέλευση</w:t>
      </w:r>
      <w:r w:rsidRPr="00820A03">
        <w:rPr>
          <w:spacing w:val="9"/>
        </w:rPr>
        <w:t xml:space="preserve"> </w:t>
      </w:r>
      <w:r w:rsidRPr="00820A03">
        <w:t>των</w:t>
      </w:r>
      <w:r w:rsidRPr="00820A03">
        <w:rPr>
          <w:spacing w:val="7"/>
        </w:rPr>
        <w:t xml:space="preserve"> </w:t>
      </w:r>
      <w:r w:rsidRPr="00820A03">
        <w:t>Ηνωμένων</w:t>
      </w:r>
      <w:r w:rsidRPr="00820A03">
        <w:rPr>
          <w:spacing w:val="11"/>
        </w:rPr>
        <w:t xml:space="preserve"> </w:t>
      </w:r>
      <w:r w:rsidRPr="00820A03">
        <w:t>Εθνών,</w:t>
      </w:r>
      <w:r w:rsidRPr="00820A03">
        <w:rPr>
          <w:spacing w:val="11"/>
        </w:rPr>
        <w:t xml:space="preserve"> </w:t>
      </w:r>
      <w:r w:rsidRPr="00820A03">
        <w:t>δεσμεύτηκαν</w:t>
      </w:r>
      <w:r w:rsidRPr="00820A03">
        <w:rPr>
          <w:spacing w:val="7"/>
        </w:rPr>
        <w:t xml:space="preserve"> </w:t>
      </w:r>
      <w:r w:rsidRPr="00820A03">
        <w:t>στην</w:t>
      </w:r>
      <w:r w:rsidRPr="00820A03">
        <w:rPr>
          <w:spacing w:val="11"/>
        </w:rPr>
        <w:t xml:space="preserve"> </w:t>
      </w:r>
      <w:r w:rsidRPr="00820A03">
        <w:t>υιοθέτηση</w:t>
      </w:r>
      <w:r w:rsidRPr="00820A03">
        <w:rPr>
          <w:spacing w:val="9"/>
        </w:rPr>
        <w:t xml:space="preserve"> </w:t>
      </w:r>
      <w:r w:rsidRPr="00820A03">
        <w:t>των</w:t>
      </w:r>
      <w:r w:rsidRPr="00820A03">
        <w:rPr>
          <w:spacing w:val="11"/>
        </w:rPr>
        <w:t xml:space="preserve"> </w:t>
      </w:r>
      <w:r w:rsidRPr="00820A03">
        <w:t>17 «Στόχων</w:t>
      </w:r>
      <w:r w:rsidRPr="00820A03">
        <w:rPr>
          <w:spacing w:val="1"/>
        </w:rPr>
        <w:t xml:space="preserve"> </w:t>
      </w:r>
      <w:r w:rsidRPr="00820A03">
        <w:t>της</w:t>
      </w:r>
      <w:r w:rsidRPr="00820A03">
        <w:rPr>
          <w:spacing w:val="1"/>
        </w:rPr>
        <w:t xml:space="preserve"> </w:t>
      </w:r>
      <w:r w:rsidRPr="00820A03">
        <w:t>Βιώσιμης</w:t>
      </w:r>
      <w:r w:rsidRPr="00820A03">
        <w:rPr>
          <w:spacing w:val="1"/>
        </w:rPr>
        <w:t xml:space="preserve"> </w:t>
      </w:r>
      <w:r w:rsidRPr="00820A03">
        <w:t>Ανάπτυξης»,</w:t>
      </w:r>
      <w:r w:rsidRPr="00820A03">
        <w:rPr>
          <w:spacing w:val="1"/>
        </w:rPr>
        <w:t xml:space="preserve"> </w:t>
      </w:r>
      <w:r w:rsidRPr="00820A03">
        <w:t>αρκετοί</w:t>
      </w:r>
      <w:r w:rsidRPr="00820A03">
        <w:rPr>
          <w:spacing w:val="1"/>
        </w:rPr>
        <w:t xml:space="preserve"> </w:t>
      </w:r>
      <w:r w:rsidRPr="00820A03">
        <w:t>από</w:t>
      </w:r>
      <w:r w:rsidRPr="00820A03">
        <w:rPr>
          <w:spacing w:val="1"/>
        </w:rPr>
        <w:t xml:space="preserve"> </w:t>
      </w:r>
      <w:r w:rsidRPr="00820A03">
        <w:t>τους</w:t>
      </w:r>
      <w:r w:rsidRPr="00820A03">
        <w:rPr>
          <w:spacing w:val="1"/>
        </w:rPr>
        <w:t xml:space="preserve"> </w:t>
      </w:r>
      <w:r w:rsidRPr="00820A03">
        <w:t>οποίους</w:t>
      </w:r>
      <w:r w:rsidRPr="00820A03">
        <w:rPr>
          <w:spacing w:val="1"/>
        </w:rPr>
        <w:t xml:space="preserve"> </w:t>
      </w:r>
      <w:r w:rsidRPr="00820A03">
        <w:t>έχουν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πολιτιστικά χαρακτηριστικά. Οι στόχοι αλληλοσυνδέονται, εμπλέκοντας όλους τους</w:t>
      </w:r>
      <w:r w:rsidRPr="00820A03">
        <w:rPr>
          <w:spacing w:val="1"/>
        </w:rPr>
        <w:t xml:space="preserve"> </w:t>
      </w:r>
      <w:r w:rsidRPr="00820A03">
        <w:t>πολίτες σε ατομικές και συλλογικές δράσεις για το κοινό όραμα.</w:t>
      </w:r>
      <w:r w:rsidRPr="00820A03">
        <w:rPr>
          <w:spacing w:val="1"/>
        </w:rPr>
        <w:t xml:space="preserve"> </w:t>
      </w:r>
      <w:r w:rsidRPr="00820A03">
        <w:t>Η εκπαίδευση</w:t>
      </w:r>
      <w:r w:rsidRPr="00820A03">
        <w:rPr>
          <w:spacing w:val="1"/>
        </w:rPr>
        <w:t xml:space="preserve"> </w:t>
      </w:r>
      <w:r w:rsidRPr="00820A03">
        <w:t>καλείται</w:t>
      </w:r>
      <w:r w:rsidRPr="00820A03">
        <w:rPr>
          <w:spacing w:val="1"/>
        </w:rPr>
        <w:t xml:space="preserve"> </w:t>
      </w:r>
      <w:r w:rsidRPr="00820A03">
        <w:t>να</w:t>
      </w:r>
      <w:r w:rsidRPr="00820A03">
        <w:rPr>
          <w:spacing w:val="1"/>
        </w:rPr>
        <w:t xml:space="preserve"> </w:t>
      </w:r>
      <w:r w:rsidRPr="00820A03">
        <w:t>συνδράμει</w:t>
      </w:r>
      <w:r w:rsidRPr="00820A03">
        <w:rPr>
          <w:spacing w:val="1"/>
        </w:rPr>
        <w:t xml:space="preserve"> </w:t>
      </w:r>
      <w:r w:rsidRPr="00820A03">
        <w:t>στη</w:t>
      </w:r>
      <w:r w:rsidRPr="00820A03">
        <w:rPr>
          <w:spacing w:val="1"/>
        </w:rPr>
        <w:t xml:space="preserve"> </w:t>
      </w:r>
      <w:r w:rsidRPr="00820A03">
        <w:t>διαμόρφωση</w:t>
      </w:r>
      <w:r w:rsidRPr="00820A03">
        <w:rPr>
          <w:spacing w:val="1"/>
        </w:rPr>
        <w:t xml:space="preserve"> </w:t>
      </w:r>
      <w:r w:rsidRPr="00820A03">
        <w:t>των</w:t>
      </w:r>
      <w:r w:rsidRPr="00820A03">
        <w:rPr>
          <w:spacing w:val="1"/>
        </w:rPr>
        <w:t xml:space="preserve"> </w:t>
      </w:r>
      <w:r w:rsidRPr="00820A03">
        <w:t>μελλοντικών</w:t>
      </w:r>
      <w:r w:rsidRPr="00820A03">
        <w:rPr>
          <w:spacing w:val="1"/>
        </w:rPr>
        <w:t xml:space="preserve"> </w:t>
      </w:r>
      <w:r w:rsidRPr="00820A03">
        <w:t>ενεργών</w:t>
      </w:r>
      <w:r w:rsidRPr="00820A03">
        <w:rPr>
          <w:spacing w:val="1"/>
        </w:rPr>
        <w:t xml:space="preserve"> </w:t>
      </w:r>
      <w:r w:rsidRPr="00820A03">
        <w:t>πολιτών,</w:t>
      </w:r>
      <w:r w:rsidRPr="00820A03">
        <w:rPr>
          <w:spacing w:val="1"/>
        </w:rPr>
        <w:t xml:space="preserve"> </w:t>
      </w:r>
      <w:r w:rsidRPr="00820A03">
        <w:t>οι</w:t>
      </w:r>
      <w:r w:rsidRPr="00820A03">
        <w:rPr>
          <w:spacing w:val="1"/>
        </w:rPr>
        <w:t xml:space="preserve"> </w:t>
      </w:r>
      <w:r w:rsidRPr="00820A03">
        <w:t>οποίοι</w:t>
      </w:r>
      <w:r w:rsidRPr="00820A03">
        <w:rPr>
          <w:spacing w:val="-2"/>
        </w:rPr>
        <w:t xml:space="preserve"> </w:t>
      </w:r>
      <w:r w:rsidRPr="00820A03">
        <w:t>θα</w:t>
      </w:r>
      <w:r w:rsidRPr="00820A03">
        <w:rPr>
          <w:spacing w:val="-4"/>
        </w:rPr>
        <w:t xml:space="preserve"> </w:t>
      </w:r>
      <w:r w:rsidRPr="00820A03">
        <w:t>αναλάβουν</w:t>
      </w:r>
      <w:r w:rsidRPr="00820A03">
        <w:rPr>
          <w:spacing w:val="-4"/>
        </w:rPr>
        <w:t xml:space="preserve"> </w:t>
      </w:r>
      <w:r w:rsidRPr="00820A03">
        <w:t>δράση</w:t>
      </w:r>
      <w:r w:rsidRPr="00820A03">
        <w:rPr>
          <w:spacing w:val="-1"/>
        </w:rPr>
        <w:t xml:space="preserve"> </w:t>
      </w:r>
      <w:r w:rsidRPr="00820A03">
        <w:t>μέχρι</w:t>
      </w:r>
      <w:r w:rsidRPr="00820A03">
        <w:rPr>
          <w:spacing w:val="-1"/>
        </w:rPr>
        <w:t xml:space="preserve"> </w:t>
      </w:r>
      <w:r w:rsidRPr="00820A03">
        <w:t>το</w:t>
      </w:r>
      <w:r w:rsidRPr="00820A03">
        <w:rPr>
          <w:spacing w:val="-4"/>
        </w:rPr>
        <w:t xml:space="preserve"> </w:t>
      </w:r>
      <w:r w:rsidRPr="00820A03">
        <w:t>2030.</w:t>
      </w:r>
    </w:p>
    <w:p w14:paraId="707F29A2" w14:textId="77777777" w:rsidR="006010D1" w:rsidRPr="00820A03" w:rsidRDefault="006010D1" w:rsidP="006010D1">
      <w:pPr>
        <w:pStyle w:val="TableParagraph"/>
        <w:spacing w:before="3"/>
        <w:ind w:left="110" w:right="105" w:firstLine="566"/>
        <w:jc w:val="both"/>
      </w:pPr>
      <w:r w:rsidRPr="00820A03">
        <w:t>Κάτω</w:t>
      </w:r>
      <w:r w:rsidRPr="00820A03">
        <w:rPr>
          <w:spacing w:val="1"/>
        </w:rPr>
        <w:t xml:space="preserve"> </w:t>
      </w:r>
      <w:r w:rsidRPr="00820A03">
        <w:t>από</w:t>
      </w:r>
      <w:r w:rsidRPr="00820A03">
        <w:rPr>
          <w:spacing w:val="1"/>
        </w:rPr>
        <w:t xml:space="preserve"> </w:t>
      </w:r>
      <w:r w:rsidRPr="00820A03">
        <w:t>αυτήν</w:t>
      </w:r>
      <w:r w:rsidRPr="00820A03">
        <w:rPr>
          <w:spacing w:val="1"/>
        </w:rPr>
        <w:t xml:space="preserve"> </w:t>
      </w:r>
      <w:r w:rsidRPr="00820A03">
        <w:t>την</w:t>
      </w:r>
      <w:r w:rsidRPr="00820A03">
        <w:rPr>
          <w:spacing w:val="1"/>
        </w:rPr>
        <w:t xml:space="preserve"> </w:t>
      </w:r>
      <w:r w:rsidRPr="00820A03">
        <w:t>οπτική,</w:t>
      </w:r>
      <w:r w:rsidRPr="00820A03">
        <w:rPr>
          <w:spacing w:val="1"/>
        </w:rPr>
        <w:t xml:space="preserve"> </w:t>
      </w:r>
      <w:r w:rsidRPr="00820A03">
        <w:t>η</w:t>
      </w:r>
      <w:r w:rsidRPr="00820A03">
        <w:rPr>
          <w:spacing w:val="1"/>
        </w:rPr>
        <w:t xml:space="preserve"> </w:t>
      </w:r>
      <w:r w:rsidRPr="00820A03">
        <w:t>περιβαλλοντική</w:t>
      </w:r>
      <w:r w:rsidRPr="00820A03">
        <w:rPr>
          <w:spacing w:val="1"/>
        </w:rPr>
        <w:t xml:space="preserve"> </w:t>
      </w:r>
      <w:r w:rsidRPr="00820A03">
        <w:t>εκπαίδευση</w:t>
      </w:r>
      <w:r w:rsidRPr="00820A03">
        <w:rPr>
          <w:spacing w:val="1"/>
        </w:rPr>
        <w:t xml:space="preserve"> </w:t>
      </w:r>
      <w:r w:rsidRPr="00820A03">
        <w:t>αποτελεί</w:t>
      </w:r>
      <w:r w:rsidRPr="00820A03">
        <w:rPr>
          <w:spacing w:val="1"/>
        </w:rPr>
        <w:t xml:space="preserve"> </w:t>
      </w:r>
      <w:r w:rsidRPr="00820A03">
        <w:t>μαθησιακό</w:t>
      </w:r>
      <w:r w:rsidRPr="00820A03">
        <w:rPr>
          <w:spacing w:val="1"/>
        </w:rPr>
        <w:t xml:space="preserve"> </w:t>
      </w:r>
      <w:r w:rsidRPr="00820A03">
        <w:t>πεδίο,</w:t>
      </w:r>
      <w:r w:rsidRPr="00820A03">
        <w:rPr>
          <w:spacing w:val="1"/>
        </w:rPr>
        <w:t xml:space="preserve"> </w:t>
      </w:r>
      <w:r w:rsidRPr="00820A03">
        <w:t>το</w:t>
      </w:r>
      <w:r w:rsidRPr="00820A03">
        <w:rPr>
          <w:spacing w:val="1"/>
        </w:rPr>
        <w:t xml:space="preserve"> </w:t>
      </w:r>
      <w:r w:rsidRPr="00820A03">
        <w:t>οποίο</w:t>
      </w:r>
      <w:r w:rsidRPr="00820A03">
        <w:rPr>
          <w:spacing w:val="1"/>
        </w:rPr>
        <w:t xml:space="preserve"> </w:t>
      </w:r>
      <w:r w:rsidRPr="00820A03">
        <w:t>προσφέρεται</w:t>
      </w:r>
      <w:r w:rsidRPr="00820A03">
        <w:rPr>
          <w:spacing w:val="1"/>
        </w:rPr>
        <w:t xml:space="preserve"> </w:t>
      </w:r>
      <w:r w:rsidRPr="00820A03">
        <w:t>για</w:t>
      </w:r>
      <w:r w:rsidRPr="00820A03">
        <w:rPr>
          <w:spacing w:val="1"/>
        </w:rPr>
        <w:t xml:space="preserve"> </w:t>
      </w:r>
      <w:r w:rsidRPr="00820A03">
        <w:t>διαμόρφωση</w:t>
      </w:r>
      <w:r w:rsidRPr="00820A03">
        <w:rPr>
          <w:spacing w:val="1"/>
        </w:rPr>
        <w:t xml:space="preserve"> </w:t>
      </w:r>
      <w:r w:rsidRPr="00820A03">
        <w:t>στάσεων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αξιών</w:t>
      </w:r>
      <w:r w:rsidRPr="00820A03">
        <w:rPr>
          <w:spacing w:val="1"/>
        </w:rPr>
        <w:t xml:space="preserve"> </w:t>
      </w:r>
      <w:r w:rsidRPr="00820A03">
        <w:t>στην</w:t>
      </w:r>
      <w:r w:rsidRPr="00820A03">
        <w:rPr>
          <w:spacing w:val="1"/>
        </w:rPr>
        <w:t xml:space="preserve"> </w:t>
      </w:r>
      <w:r w:rsidRPr="00820A03">
        <w:t>κατεύθυνση</w:t>
      </w:r>
      <w:r w:rsidRPr="00820A03">
        <w:rPr>
          <w:spacing w:val="1"/>
        </w:rPr>
        <w:t xml:space="preserve"> </w:t>
      </w:r>
      <w:r w:rsidRPr="00820A03">
        <w:t>της</w:t>
      </w:r>
      <w:r w:rsidRPr="00820A03">
        <w:rPr>
          <w:spacing w:val="1"/>
        </w:rPr>
        <w:t xml:space="preserve"> </w:t>
      </w:r>
      <w:r w:rsidRPr="00820A03">
        <w:t>εξασφάλισης</w:t>
      </w:r>
      <w:r w:rsidRPr="00820A03">
        <w:rPr>
          <w:spacing w:val="1"/>
        </w:rPr>
        <w:t xml:space="preserve"> </w:t>
      </w:r>
      <w:r w:rsidRPr="00820A03">
        <w:t>ενός</w:t>
      </w:r>
      <w:r w:rsidRPr="00820A03">
        <w:rPr>
          <w:spacing w:val="1"/>
        </w:rPr>
        <w:t xml:space="preserve"> </w:t>
      </w:r>
      <w:r w:rsidRPr="00820A03">
        <w:t>βιώσιμου</w:t>
      </w:r>
      <w:r w:rsidRPr="00820A03">
        <w:rPr>
          <w:spacing w:val="1"/>
        </w:rPr>
        <w:t xml:space="preserve"> </w:t>
      </w:r>
      <w:r w:rsidRPr="00820A03">
        <w:t>μέλλοντος.</w:t>
      </w:r>
      <w:r w:rsidRPr="00820A03">
        <w:rPr>
          <w:spacing w:val="1"/>
        </w:rPr>
        <w:t xml:space="preserve"> </w:t>
      </w:r>
      <w:r w:rsidRPr="00820A03">
        <w:t>Προσεγγίζει</w:t>
      </w:r>
      <w:r w:rsidRPr="00820A03">
        <w:rPr>
          <w:spacing w:val="1"/>
        </w:rPr>
        <w:t xml:space="preserve"> </w:t>
      </w:r>
      <w:r w:rsidRPr="00820A03">
        <w:t>το</w:t>
      </w:r>
      <w:r w:rsidRPr="00820A03">
        <w:rPr>
          <w:spacing w:val="1"/>
        </w:rPr>
        <w:t xml:space="preserve"> </w:t>
      </w:r>
      <w:r w:rsidRPr="00820A03">
        <w:t>περιβάλλον</w:t>
      </w:r>
      <w:r w:rsidRPr="00820A03">
        <w:rPr>
          <w:spacing w:val="1"/>
        </w:rPr>
        <w:t xml:space="preserve"> </w:t>
      </w:r>
      <w:r w:rsidRPr="00820A03">
        <w:t>ολιστικά,</w:t>
      </w:r>
      <w:r w:rsidRPr="00820A03">
        <w:rPr>
          <w:spacing w:val="1"/>
        </w:rPr>
        <w:t xml:space="preserve"> </w:t>
      </w:r>
      <w:r w:rsidRPr="00820A03">
        <w:t>δίνοντας έμφαση στις φυσικές, οικολογικές, κοινωνικές και πολιτιστικές διαστάσεις</w:t>
      </w:r>
      <w:r w:rsidRPr="00820A03">
        <w:rPr>
          <w:spacing w:val="1"/>
        </w:rPr>
        <w:t xml:space="preserve"> </w:t>
      </w:r>
      <w:r w:rsidRPr="00820A03">
        <w:t>του.</w:t>
      </w:r>
    </w:p>
    <w:p w14:paraId="596D1559" w14:textId="77777777" w:rsidR="006010D1" w:rsidRPr="00820A03" w:rsidRDefault="006010D1" w:rsidP="006010D1">
      <w:pPr>
        <w:pStyle w:val="TableParagraph"/>
        <w:ind w:left="110" w:right="108" w:firstLine="566"/>
        <w:jc w:val="both"/>
      </w:pPr>
      <w:r w:rsidRPr="00820A03">
        <w:t>Οι</w:t>
      </w:r>
      <w:r w:rsidRPr="00820A03">
        <w:rPr>
          <w:spacing w:val="1"/>
        </w:rPr>
        <w:t xml:space="preserve"> </w:t>
      </w:r>
      <w:r w:rsidRPr="00820A03">
        <w:t>διδακτικές</w:t>
      </w:r>
      <w:r w:rsidRPr="00820A03">
        <w:rPr>
          <w:spacing w:val="1"/>
        </w:rPr>
        <w:t xml:space="preserve"> </w:t>
      </w:r>
      <w:r w:rsidRPr="00820A03">
        <w:t>διαδικασίες</w:t>
      </w:r>
      <w:r w:rsidRPr="00820A03">
        <w:rPr>
          <w:spacing w:val="1"/>
        </w:rPr>
        <w:t xml:space="preserve"> </w:t>
      </w:r>
      <w:r w:rsidRPr="00820A03">
        <w:t>στηρίζονται</w:t>
      </w:r>
      <w:r w:rsidRPr="00820A03">
        <w:rPr>
          <w:spacing w:val="1"/>
        </w:rPr>
        <w:t xml:space="preserve"> </w:t>
      </w:r>
      <w:r w:rsidRPr="00820A03">
        <w:t>σε</w:t>
      </w:r>
      <w:r w:rsidRPr="00820A03">
        <w:rPr>
          <w:spacing w:val="1"/>
        </w:rPr>
        <w:t xml:space="preserve"> </w:t>
      </w:r>
      <w:r w:rsidRPr="00820A03">
        <w:t>βιωματικές</w:t>
      </w:r>
      <w:r w:rsidRPr="00820A03">
        <w:rPr>
          <w:spacing w:val="1"/>
        </w:rPr>
        <w:t xml:space="preserve"> </w:t>
      </w:r>
      <w:r w:rsidRPr="00820A03">
        <w:t>καταστάσεις</w:t>
      </w:r>
      <w:r w:rsidRPr="00820A03">
        <w:rPr>
          <w:spacing w:val="1"/>
        </w:rPr>
        <w:t xml:space="preserve"> </w:t>
      </w:r>
      <w:r w:rsidRPr="00820A03">
        <w:t>εξερεύνησης</w:t>
      </w:r>
      <w:r w:rsidRPr="00820A03">
        <w:rPr>
          <w:spacing w:val="1"/>
        </w:rPr>
        <w:t xml:space="preserve"> </w:t>
      </w:r>
      <w:r w:rsidRPr="00820A03">
        <w:t>του</w:t>
      </w:r>
      <w:r w:rsidRPr="00820A03">
        <w:rPr>
          <w:spacing w:val="1"/>
        </w:rPr>
        <w:t xml:space="preserve"> </w:t>
      </w:r>
      <w:r w:rsidRPr="00820A03">
        <w:t>ανθρωπογενούς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φυσικού</w:t>
      </w:r>
      <w:r w:rsidRPr="00820A03">
        <w:rPr>
          <w:spacing w:val="1"/>
        </w:rPr>
        <w:t xml:space="preserve"> </w:t>
      </w:r>
      <w:r w:rsidRPr="00820A03">
        <w:t>περιβάλλοντος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ανοιχτές</w:t>
      </w:r>
      <w:r w:rsidRPr="00820A03">
        <w:rPr>
          <w:spacing w:val="1"/>
        </w:rPr>
        <w:t xml:space="preserve"> </w:t>
      </w:r>
      <w:r w:rsidRPr="00820A03">
        <w:t>ερωτήσεις, ώστε οι μαθητές/</w:t>
      </w:r>
      <w:proofErr w:type="spellStart"/>
      <w:r w:rsidRPr="00820A03">
        <w:t>τριες</w:t>
      </w:r>
      <w:proofErr w:type="spellEnd"/>
      <w:r w:rsidRPr="00820A03">
        <w:t xml:space="preserve"> να συμμετέχουν ενεργά γύρω από το προς</w:t>
      </w:r>
      <w:r w:rsidRPr="00820A03">
        <w:rPr>
          <w:spacing w:val="1"/>
        </w:rPr>
        <w:t xml:space="preserve"> </w:t>
      </w:r>
      <w:r w:rsidRPr="00820A03">
        <w:t>μελέτη θέμα και να ενεργοποιούνται στη δημιουργία υποθέσεων, προβλέψεων και</w:t>
      </w:r>
      <w:r w:rsidRPr="00820A03">
        <w:rPr>
          <w:spacing w:val="1"/>
        </w:rPr>
        <w:t xml:space="preserve"> </w:t>
      </w:r>
      <w:r w:rsidRPr="00820A03">
        <w:t>πειραματισμών. Ταυτόχρονα, η ανακάλυψη ή η επαγωγική διδασκαλία, η μέθοδος</w:t>
      </w:r>
      <w:r w:rsidRPr="00820A03">
        <w:rPr>
          <w:spacing w:val="1"/>
        </w:rPr>
        <w:t xml:space="preserve"> </w:t>
      </w:r>
      <w:r w:rsidRPr="00820A03">
        <w:t>επίλυσης</w:t>
      </w:r>
      <w:r w:rsidRPr="00820A03">
        <w:rPr>
          <w:spacing w:val="1"/>
        </w:rPr>
        <w:t xml:space="preserve"> </w:t>
      </w:r>
      <w:r w:rsidRPr="00820A03">
        <w:t>προβλήματος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η</w:t>
      </w:r>
      <w:r w:rsidRPr="00820A03">
        <w:rPr>
          <w:spacing w:val="1"/>
        </w:rPr>
        <w:t xml:space="preserve"> </w:t>
      </w:r>
      <w:r w:rsidRPr="00820A03">
        <w:t>εργασία</w:t>
      </w:r>
      <w:r w:rsidRPr="00820A03">
        <w:rPr>
          <w:spacing w:val="1"/>
        </w:rPr>
        <w:t xml:space="preserve"> </w:t>
      </w:r>
      <w:r w:rsidRPr="00820A03">
        <w:t>σε</w:t>
      </w:r>
      <w:r w:rsidRPr="00820A03">
        <w:rPr>
          <w:spacing w:val="1"/>
        </w:rPr>
        <w:t xml:space="preserve"> </w:t>
      </w:r>
      <w:r w:rsidRPr="00820A03">
        <w:t>μικρές</w:t>
      </w:r>
      <w:r w:rsidRPr="00820A03">
        <w:rPr>
          <w:spacing w:val="1"/>
        </w:rPr>
        <w:t xml:space="preserve"> </w:t>
      </w:r>
      <w:r w:rsidRPr="00820A03">
        <w:t>ομάδες</w:t>
      </w:r>
      <w:r w:rsidRPr="00820A03">
        <w:rPr>
          <w:spacing w:val="1"/>
        </w:rPr>
        <w:t xml:space="preserve"> </w:t>
      </w:r>
      <w:r w:rsidRPr="00820A03">
        <w:t>αποτελούν</w:t>
      </w:r>
      <w:r w:rsidRPr="00820A03">
        <w:rPr>
          <w:spacing w:val="1"/>
        </w:rPr>
        <w:t xml:space="preserve"> </w:t>
      </w:r>
      <w:r w:rsidRPr="00820A03">
        <w:t>διδακτικές</w:t>
      </w:r>
      <w:r w:rsidRPr="00820A03">
        <w:rPr>
          <w:spacing w:val="1"/>
        </w:rPr>
        <w:t xml:space="preserve"> </w:t>
      </w:r>
      <w:r w:rsidRPr="00820A03">
        <w:t>μεθόδους</w:t>
      </w:r>
      <w:r w:rsidRPr="00820A03">
        <w:rPr>
          <w:spacing w:val="-1"/>
        </w:rPr>
        <w:t xml:space="preserve"> </w:t>
      </w:r>
      <w:r w:rsidRPr="00820A03">
        <w:t>που</w:t>
      </w:r>
      <w:r w:rsidRPr="00820A03">
        <w:rPr>
          <w:spacing w:val="-3"/>
        </w:rPr>
        <w:t xml:space="preserve"> </w:t>
      </w:r>
      <w:r w:rsidRPr="00820A03">
        <w:t>ταιριάζουν στις</w:t>
      </w:r>
      <w:r w:rsidRPr="00820A03">
        <w:rPr>
          <w:spacing w:val="-1"/>
        </w:rPr>
        <w:t xml:space="preserve"> </w:t>
      </w:r>
      <w:r w:rsidRPr="00820A03">
        <w:t>πρακτικές του</w:t>
      </w:r>
      <w:r w:rsidRPr="00820A03">
        <w:rPr>
          <w:spacing w:val="-3"/>
        </w:rPr>
        <w:t xml:space="preserve"> </w:t>
      </w:r>
      <w:r w:rsidRPr="00820A03">
        <w:t>νηπιαγωγείου.</w:t>
      </w:r>
    </w:p>
    <w:p w14:paraId="48D8EDF1" w14:textId="77777777" w:rsidR="006010D1" w:rsidRPr="00820A03" w:rsidRDefault="006010D1" w:rsidP="006010D1">
      <w:pPr>
        <w:pStyle w:val="TableParagraph"/>
        <w:ind w:left="110" w:right="97" w:firstLine="566"/>
        <w:jc w:val="both"/>
      </w:pPr>
      <w:r w:rsidRPr="00820A03">
        <w:t>Σκοπός</w:t>
      </w:r>
      <w:r w:rsidRPr="00820A03">
        <w:rPr>
          <w:spacing w:val="1"/>
        </w:rPr>
        <w:t xml:space="preserve"> </w:t>
      </w:r>
      <w:r w:rsidRPr="00820A03">
        <w:t>του</w:t>
      </w:r>
      <w:r w:rsidRPr="00820A03">
        <w:rPr>
          <w:spacing w:val="1"/>
        </w:rPr>
        <w:t xml:space="preserve"> </w:t>
      </w:r>
      <w:r w:rsidRPr="00820A03">
        <w:t>προγράμματος</w:t>
      </w:r>
      <w:r w:rsidRPr="00820A03">
        <w:rPr>
          <w:spacing w:val="1"/>
        </w:rPr>
        <w:t xml:space="preserve"> </w:t>
      </w:r>
      <w:r w:rsidRPr="00820A03">
        <w:t>είναι οι</w:t>
      </w:r>
      <w:r w:rsidRPr="00820A03">
        <w:rPr>
          <w:spacing w:val="1"/>
        </w:rPr>
        <w:t xml:space="preserve"> </w:t>
      </w:r>
      <w:r w:rsidRPr="00820A03">
        <w:t>μαθητές/</w:t>
      </w:r>
      <w:proofErr w:type="spellStart"/>
      <w:r w:rsidRPr="00820A03">
        <w:t>τριες</w:t>
      </w:r>
      <w:proofErr w:type="spellEnd"/>
      <w:r w:rsidRPr="00820A03">
        <w:rPr>
          <w:spacing w:val="1"/>
        </w:rPr>
        <w:t xml:space="preserve"> </w:t>
      </w:r>
      <w:r w:rsidRPr="00820A03">
        <w:t>να</w:t>
      </w:r>
      <w:r w:rsidRPr="00820A03">
        <w:rPr>
          <w:spacing w:val="1"/>
        </w:rPr>
        <w:t xml:space="preserve"> </w:t>
      </w:r>
      <w:r w:rsidRPr="00820A03">
        <w:t>έρθουν</w:t>
      </w:r>
      <w:r w:rsidRPr="00820A03">
        <w:rPr>
          <w:spacing w:val="54"/>
        </w:rPr>
        <w:t xml:space="preserve"> </w:t>
      </w:r>
      <w:r w:rsidRPr="00820A03">
        <w:t>σε</w:t>
      </w:r>
      <w:r w:rsidRPr="00820A03">
        <w:rPr>
          <w:spacing w:val="1"/>
        </w:rPr>
        <w:t xml:space="preserve"> </w:t>
      </w:r>
      <w:r w:rsidRPr="00820A03">
        <w:t>επαφή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να</w:t>
      </w:r>
      <w:r w:rsidRPr="00820A03">
        <w:rPr>
          <w:spacing w:val="1"/>
        </w:rPr>
        <w:t xml:space="preserve"> </w:t>
      </w:r>
      <w:r w:rsidRPr="00820A03">
        <w:t>γνωρίσουν</w:t>
      </w:r>
      <w:r w:rsidRPr="00820A03">
        <w:rPr>
          <w:spacing w:val="1"/>
        </w:rPr>
        <w:t xml:space="preserve"> </w:t>
      </w:r>
      <w:r w:rsidRPr="00820A03">
        <w:t>την</w:t>
      </w:r>
      <w:r w:rsidRPr="00820A03">
        <w:rPr>
          <w:spacing w:val="1"/>
        </w:rPr>
        <w:t xml:space="preserve"> </w:t>
      </w:r>
      <w:r w:rsidRPr="00820A03">
        <w:t>παραδοσιακή</w:t>
      </w:r>
      <w:r w:rsidRPr="00820A03">
        <w:rPr>
          <w:spacing w:val="1"/>
        </w:rPr>
        <w:t xml:space="preserve"> </w:t>
      </w:r>
      <w:r w:rsidRPr="00820A03">
        <w:t>αρχιτεκτονική,</w:t>
      </w:r>
      <w:r w:rsidRPr="00820A03">
        <w:rPr>
          <w:spacing w:val="1"/>
        </w:rPr>
        <w:t xml:space="preserve"> </w:t>
      </w:r>
      <w:r w:rsidRPr="00820A03">
        <w:t>η</w:t>
      </w:r>
      <w:r w:rsidRPr="00820A03">
        <w:rPr>
          <w:spacing w:val="1"/>
        </w:rPr>
        <w:t xml:space="preserve"> </w:t>
      </w:r>
      <w:r w:rsidRPr="00820A03">
        <w:t>οποία</w:t>
      </w:r>
      <w:r w:rsidRPr="00820A03">
        <w:rPr>
          <w:spacing w:val="1"/>
        </w:rPr>
        <w:t xml:space="preserve"> </w:t>
      </w:r>
      <w:r w:rsidRPr="00820A03">
        <w:t>αποτελεί</w:t>
      </w:r>
      <w:r w:rsidRPr="00820A03">
        <w:rPr>
          <w:spacing w:val="1"/>
        </w:rPr>
        <w:t xml:space="preserve"> </w:t>
      </w:r>
      <w:r w:rsidRPr="00820A03">
        <w:t>σημαντική πτυχή της πολιτιστικής ταυτότητας ενός τόπου. Μέσα σε ένα πλούσιο σε</w:t>
      </w:r>
      <w:r w:rsidRPr="00820A03">
        <w:rPr>
          <w:spacing w:val="1"/>
        </w:rPr>
        <w:t xml:space="preserve"> </w:t>
      </w:r>
      <w:r w:rsidRPr="00820A03">
        <w:t>ερεθίσματα</w:t>
      </w:r>
      <w:r w:rsidRPr="00820A03">
        <w:rPr>
          <w:spacing w:val="1"/>
        </w:rPr>
        <w:t xml:space="preserve"> </w:t>
      </w:r>
      <w:r w:rsidRPr="00820A03">
        <w:t>περιβάλλον,</w:t>
      </w:r>
      <w:r w:rsidRPr="00820A03">
        <w:rPr>
          <w:spacing w:val="1"/>
        </w:rPr>
        <w:t xml:space="preserve"> </w:t>
      </w:r>
      <w:r w:rsidRPr="00820A03">
        <w:t>οι</w:t>
      </w:r>
      <w:r w:rsidRPr="00820A03">
        <w:rPr>
          <w:spacing w:val="1"/>
        </w:rPr>
        <w:t xml:space="preserve"> </w:t>
      </w:r>
      <w:r w:rsidRPr="00820A03">
        <w:t>μαθητές/</w:t>
      </w:r>
      <w:proofErr w:type="spellStart"/>
      <w:r w:rsidRPr="00820A03">
        <w:t>τριες</w:t>
      </w:r>
      <w:proofErr w:type="spellEnd"/>
      <w:r w:rsidRPr="00820A03">
        <w:rPr>
          <w:spacing w:val="1"/>
        </w:rPr>
        <w:t xml:space="preserve"> </w:t>
      </w:r>
      <w:r w:rsidRPr="00820A03">
        <w:t>καλύπτουν</w:t>
      </w:r>
      <w:r w:rsidRPr="00820A03">
        <w:rPr>
          <w:spacing w:val="1"/>
        </w:rPr>
        <w:t xml:space="preserve"> </w:t>
      </w:r>
      <w:r w:rsidRPr="00820A03">
        <w:t>στόχους</w:t>
      </w:r>
      <w:r w:rsidRPr="00820A03">
        <w:rPr>
          <w:spacing w:val="1"/>
        </w:rPr>
        <w:t xml:space="preserve"> </w:t>
      </w:r>
      <w:r w:rsidRPr="00820A03">
        <w:t>γνωστικούς,</w:t>
      </w:r>
      <w:r w:rsidRPr="00820A03">
        <w:rPr>
          <w:spacing w:val="1"/>
        </w:rPr>
        <w:t xml:space="preserve"> </w:t>
      </w:r>
      <w:r w:rsidRPr="00820A03">
        <w:t>συναισθηματικούς, ψυχοκινητικούς, κοινωνικούς, επιστημονικούς, αισθητικούς και</w:t>
      </w:r>
      <w:r w:rsidRPr="00820A03">
        <w:rPr>
          <w:spacing w:val="1"/>
        </w:rPr>
        <w:t xml:space="preserve"> </w:t>
      </w:r>
      <w:r w:rsidRPr="00820A03">
        <w:t>περιβαλλοντικούς.</w:t>
      </w:r>
      <w:r w:rsidRPr="00820A03">
        <w:rPr>
          <w:spacing w:val="1"/>
        </w:rPr>
        <w:t xml:space="preserve"> </w:t>
      </w:r>
      <w:r w:rsidRPr="00820A03">
        <w:t>Εισάγονται</w:t>
      </w:r>
      <w:r w:rsidRPr="00820A03">
        <w:rPr>
          <w:spacing w:val="1"/>
        </w:rPr>
        <w:t xml:space="preserve"> </w:t>
      </w:r>
      <w:r w:rsidRPr="00820A03">
        <w:t>στην</w:t>
      </w:r>
      <w:r w:rsidRPr="00820A03">
        <w:rPr>
          <w:spacing w:val="1"/>
        </w:rPr>
        <w:t xml:space="preserve"> </w:t>
      </w:r>
      <w:r w:rsidRPr="00820A03">
        <w:t>έννοια</w:t>
      </w:r>
      <w:r w:rsidRPr="00820A03">
        <w:rPr>
          <w:spacing w:val="1"/>
        </w:rPr>
        <w:t xml:space="preserve"> </w:t>
      </w:r>
      <w:r w:rsidRPr="00820A03">
        <w:t>της</w:t>
      </w:r>
      <w:r w:rsidRPr="00820A03">
        <w:rPr>
          <w:spacing w:val="1"/>
        </w:rPr>
        <w:t xml:space="preserve"> </w:t>
      </w:r>
      <w:r w:rsidRPr="00820A03">
        <w:t>βιωσιμότητας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ορίζουν</w:t>
      </w:r>
      <w:r w:rsidRPr="00820A03">
        <w:rPr>
          <w:spacing w:val="1"/>
        </w:rPr>
        <w:t xml:space="preserve"> </w:t>
      </w:r>
      <w:r w:rsidRPr="00820A03">
        <w:t>το</w:t>
      </w:r>
      <w:r w:rsidRPr="00820A03">
        <w:rPr>
          <w:spacing w:val="1"/>
        </w:rPr>
        <w:t xml:space="preserve"> </w:t>
      </w:r>
      <w:r w:rsidRPr="00820A03">
        <w:t>ανθρωπογενές</w:t>
      </w:r>
      <w:r w:rsidRPr="00820A03">
        <w:rPr>
          <w:spacing w:val="1"/>
        </w:rPr>
        <w:t xml:space="preserve"> </w:t>
      </w:r>
      <w:r w:rsidRPr="00820A03">
        <w:t>περιβάλλον,</w:t>
      </w:r>
      <w:r w:rsidRPr="00820A03">
        <w:rPr>
          <w:spacing w:val="1"/>
        </w:rPr>
        <w:t xml:space="preserve"> </w:t>
      </w:r>
      <w:r w:rsidRPr="00820A03">
        <w:t>διακρίνουν</w:t>
      </w:r>
      <w:r w:rsidRPr="00820A03">
        <w:rPr>
          <w:spacing w:val="1"/>
        </w:rPr>
        <w:t xml:space="preserve"> </w:t>
      </w:r>
      <w:r w:rsidRPr="00820A03">
        <w:t>τη</w:t>
      </w:r>
      <w:r w:rsidRPr="00820A03">
        <w:rPr>
          <w:spacing w:val="1"/>
        </w:rPr>
        <w:t xml:space="preserve"> </w:t>
      </w:r>
      <w:r w:rsidRPr="00820A03">
        <w:t>σχέση</w:t>
      </w:r>
      <w:r w:rsidRPr="00820A03">
        <w:rPr>
          <w:spacing w:val="1"/>
        </w:rPr>
        <w:t xml:space="preserve"> </w:t>
      </w:r>
      <w:r w:rsidRPr="00820A03">
        <w:t>ανθρώπων</w:t>
      </w:r>
      <w:r w:rsidRPr="00820A03">
        <w:rPr>
          <w:spacing w:val="1"/>
        </w:rPr>
        <w:t xml:space="preserve"> </w:t>
      </w:r>
      <w:r w:rsidRPr="00820A03">
        <w:t>και</w:t>
      </w:r>
      <w:r w:rsidRPr="00820A03">
        <w:rPr>
          <w:spacing w:val="1"/>
        </w:rPr>
        <w:t xml:space="preserve"> </w:t>
      </w:r>
      <w:r w:rsidRPr="00820A03">
        <w:t>κοινωνικού</w:t>
      </w:r>
      <w:r w:rsidRPr="00820A03">
        <w:rPr>
          <w:spacing w:val="1"/>
        </w:rPr>
        <w:t xml:space="preserve"> </w:t>
      </w:r>
      <w:r w:rsidRPr="00820A03">
        <w:t>περιβάλλοντος και τη σχέση των ανθρώπινων κατασκευών με τη φύση, μέσω της</w:t>
      </w:r>
      <w:r w:rsidRPr="00820A03">
        <w:rPr>
          <w:spacing w:val="1"/>
        </w:rPr>
        <w:t xml:space="preserve"> </w:t>
      </w:r>
      <w:r w:rsidRPr="00820A03">
        <w:t>ιστορίας,</w:t>
      </w:r>
      <w:r w:rsidRPr="00820A03">
        <w:rPr>
          <w:spacing w:val="-5"/>
        </w:rPr>
        <w:t xml:space="preserve"> </w:t>
      </w:r>
      <w:r w:rsidRPr="00820A03">
        <w:t>της γεωγραφίας,</w:t>
      </w:r>
      <w:r w:rsidRPr="00820A03">
        <w:rPr>
          <w:spacing w:val="-5"/>
        </w:rPr>
        <w:t xml:space="preserve"> </w:t>
      </w:r>
      <w:r w:rsidRPr="00820A03">
        <w:t>των</w:t>
      </w:r>
      <w:r w:rsidRPr="00820A03">
        <w:rPr>
          <w:spacing w:val="1"/>
        </w:rPr>
        <w:t xml:space="preserve"> </w:t>
      </w:r>
      <w:r w:rsidRPr="00820A03">
        <w:t>οικονομικών</w:t>
      </w:r>
      <w:r w:rsidRPr="00820A03">
        <w:rPr>
          <w:spacing w:val="-5"/>
        </w:rPr>
        <w:t xml:space="preserve"> </w:t>
      </w:r>
      <w:r w:rsidRPr="00820A03">
        <w:t>και</w:t>
      </w:r>
      <w:r w:rsidRPr="00820A03">
        <w:rPr>
          <w:spacing w:val="-1"/>
        </w:rPr>
        <w:t xml:space="preserve"> </w:t>
      </w:r>
      <w:r w:rsidRPr="00820A03">
        <w:t>πολιτικών</w:t>
      </w:r>
      <w:r w:rsidRPr="00820A03">
        <w:rPr>
          <w:spacing w:val="-4"/>
        </w:rPr>
        <w:t xml:space="preserve"> </w:t>
      </w:r>
      <w:r w:rsidRPr="00820A03">
        <w:t>επιστημών.</w:t>
      </w:r>
    </w:p>
    <w:p w14:paraId="452D24FF" w14:textId="7C49DC56" w:rsidR="006010D1" w:rsidRDefault="006010D1" w:rsidP="006010D1">
      <w:pPr>
        <w:pStyle w:val="TableParagraph"/>
        <w:ind w:left="110" w:right="110"/>
        <w:jc w:val="both"/>
      </w:pPr>
      <w:r w:rsidRPr="00820A03">
        <w:t>Μέσω</w:t>
      </w:r>
      <w:r w:rsidRPr="00820A03">
        <w:rPr>
          <w:spacing w:val="28"/>
        </w:rPr>
        <w:t xml:space="preserve"> </w:t>
      </w:r>
      <w:r w:rsidRPr="00820A03">
        <w:t>του</w:t>
      </w:r>
      <w:r w:rsidRPr="00820A03">
        <w:rPr>
          <w:spacing w:val="27"/>
        </w:rPr>
        <w:t xml:space="preserve"> </w:t>
      </w:r>
      <w:r w:rsidRPr="00820A03">
        <w:t>συγκεκριμένου</w:t>
      </w:r>
      <w:r w:rsidRPr="00820A03">
        <w:rPr>
          <w:spacing w:val="27"/>
        </w:rPr>
        <w:t xml:space="preserve"> </w:t>
      </w:r>
      <w:r w:rsidRPr="00820A03">
        <w:t>προγράμματος</w:t>
      </w:r>
      <w:r w:rsidRPr="00820A03">
        <w:rPr>
          <w:spacing w:val="30"/>
        </w:rPr>
        <w:t xml:space="preserve"> </w:t>
      </w:r>
      <w:r w:rsidRPr="00820A03">
        <w:t>και</w:t>
      </w:r>
      <w:r w:rsidRPr="00820A03">
        <w:rPr>
          <w:spacing w:val="28"/>
        </w:rPr>
        <w:t xml:space="preserve"> </w:t>
      </w:r>
      <w:r w:rsidRPr="00820A03">
        <w:t>των</w:t>
      </w:r>
      <w:r w:rsidRPr="00820A03">
        <w:rPr>
          <w:spacing w:val="25"/>
        </w:rPr>
        <w:t xml:space="preserve"> </w:t>
      </w:r>
      <w:r w:rsidRPr="00820A03">
        <w:t>αντίστοιχων</w:t>
      </w:r>
      <w:r w:rsidRPr="00820A03">
        <w:rPr>
          <w:spacing w:val="35"/>
        </w:rPr>
        <w:t xml:space="preserve"> </w:t>
      </w:r>
      <w:r w:rsidRPr="00820A03">
        <w:t>εργαστηρίων,</w:t>
      </w:r>
      <w:r w:rsidR="005919C4">
        <w:t xml:space="preserve"> </w:t>
      </w:r>
      <w:r w:rsidRPr="00820A03">
        <w:t>οι μαθητές/</w:t>
      </w:r>
      <w:proofErr w:type="spellStart"/>
      <w:r w:rsidRPr="00820A03">
        <w:t>τριες</w:t>
      </w:r>
      <w:proofErr w:type="spellEnd"/>
      <w:r w:rsidRPr="00820A03">
        <w:t xml:space="preserve"> μελετούν</w:t>
      </w:r>
      <w:r w:rsidRPr="00820A03">
        <w:rPr>
          <w:spacing w:val="24"/>
        </w:rPr>
        <w:t xml:space="preserve"> </w:t>
      </w:r>
      <w:r w:rsidRPr="00820A03">
        <w:t>τους διαφορετικούς τύπους παραδοσιακών οικισμών, που συναντιούνται στον ελλαδικό χώρο, ανάλογα με τη γεωμορφολογία</w:t>
      </w:r>
      <w:r w:rsidRPr="00820A03">
        <w:rPr>
          <w:spacing w:val="1"/>
        </w:rPr>
        <w:t xml:space="preserve"> </w:t>
      </w:r>
      <w:r w:rsidRPr="00820A03">
        <w:t>και την τοπογραφία της κάθε περιοχής. Γνωρίζουν την παραδοσιακή αρχιτεκτονική,</w:t>
      </w:r>
      <w:r w:rsidRPr="00820A03">
        <w:rPr>
          <w:spacing w:val="1"/>
        </w:rPr>
        <w:t xml:space="preserve"> </w:t>
      </w:r>
      <w:r w:rsidRPr="00820A03">
        <w:t>προσδιορίζουν</w:t>
      </w:r>
      <w:r w:rsidRPr="00820A03">
        <w:rPr>
          <w:spacing w:val="1"/>
        </w:rPr>
        <w:t xml:space="preserve"> </w:t>
      </w:r>
      <w:r w:rsidRPr="00820A03">
        <w:t>τα</w:t>
      </w:r>
      <w:r w:rsidRPr="00820A03">
        <w:rPr>
          <w:spacing w:val="1"/>
        </w:rPr>
        <w:t xml:space="preserve"> </w:t>
      </w:r>
      <w:r w:rsidRPr="00820A03">
        <w:t>μορφολογικά</w:t>
      </w:r>
      <w:r w:rsidRPr="00820A03">
        <w:rPr>
          <w:spacing w:val="1"/>
        </w:rPr>
        <w:t xml:space="preserve"> </w:t>
      </w:r>
      <w:r w:rsidRPr="00820A03">
        <w:t>χαρακτηριστικά</w:t>
      </w:r>
      <w:r w:rsidRPr="00820A03">
        <w:rPr>
          <w:spacing w:val="1"/>
        </w:rPr>
        <w:t xml:space="preserve"> </w:t>
      </w:r>
      <w:r w:rsidRPr="00820A03">
        <w:t>των</w:t>
      </w:r>
      <w:r w:rsidRPr="00820A03">
        <w:rPr>
          <w:spacing w:val="1"/>
        </w:rPr>
        <w:t xml:space="preserve"> </w:t>
      </w:r>
      <w:r w:rsidRPr="00820A03">
        <w:t>κτισμάτων,</w:t>
      </w:r>
      <w:r w:rsidRPr="00820A03">
        <w:rPr>
          <w:spacing w:val="1"/>
        </w:rPr>
        <w:t xml:space="preserve"> </w:t>
      </w:r>
      <w:r w:rsidRPr="00820A03">
        <w:t>διακρίνουν</w:t>
      </w:r>
      <w:r w:rsidRPr="00820A03">
        <w:rPr>
          <w:spacing w:val="54"/>
        </w:rPr>
        <w:t xml:space="preserve"> </w:t>
      </w:r>
      <w:r w:rsidRPr="00820A03">
        <w:t>τα</w:t>
      </w:r>
      <w:r w:rsidRPr="00820A03">
        <w:rPr>
          <w:spacing w:val="1"/>
        </w:rPr>
        <w:t xml:space="preserve"> </w:t>
      </w:r>
      <w:r w:rsidRPr="00820A03">
        <w:t>υλικά</w:t>
      </w:r>
      <w:r w:rsidRPr="00820A03">
        <w:rPr>
          <w:spacing w:val="1"/>
        </w:rPr>
        <w:t xml:space="preserve"> </w:t>
      </w:r>
      <w:r w:rsidRPr="00820A03">
        <w:t>που</w:t>
      </w:r>
      <w:r w:rsidRPr="00820A03">
        <w:rPr>
          <w:spacing w:val="1"/>
        </w:rPr>
        <w:t xml:space="preserve"> </w:t>
      </w:r>
      <w:r w:rsidRPr="00820A03">
        <w:t>χρησιμοποιήθηκαν</w:t>
      </w:r>
      <w:r w:rsidRPr="00820A03">
        <w:rPr>
          <w:spacing w:val="1"/>
        </w:rPr>
        <w:t xml:space="preserve"> </w:t>
      </w:r>
      <w:r w:rsidRPr="00820A03">
        <w:t>για</w:t>
      </w:r>
      <w:r w:rsidRPr="00820A03">
        <w:rPr>
          <w:spacing w:val="1"/>
        </w:rPr>
        <w:t xml:space="preserve"> </w:t>
      </w:r>
      <w:r w:rsidRPr="00820A03">
        <w:t>την</w:t>
      </w:r>
      <w:r w:rsidRPr="00820A03">
        <w:rPr>
          <w:spacing w:val="1"/>
        </w:rPr>
        <w:t xml:space="preserve"> </w:t>
      </w:r>
      <w:r w:rsidRPr="00820A03">
        <w:t>κατασκευή</w:t>
      </w:r>
      <w:r w:rsidRPr="00820A03">
        <w:rPr>
          <w:spacing w:val="1"/>
        </w:rPr>
        <w:t xml:space="preserve"> </w:t>
      </w:r>
      <w:r w:rsidRPr="00820A03">
        <w:t>τους,</w:t>
      </w:r>
      <w:r w:rsidRPr="00820A03">
        <w:rPr>
          <w:spacing w:val="1"/>
        </w:rPr>
        <w:t xml:space="preserve"> </w:t>
      </w:r>
      <w:r w:rsidRPr="00820A03">
        <w:t>περιγράφουν</w:t>
      </w:r>
      <w:r w:rsidRPr="00820A03">
        <w:rPr>
          <w:spacing w:val="55"/>
        </w:rPr>
        <w:t xml:space="preserve"> </w:t>
      </w:r>
      <w:r w:rsidRPr="00820A03">
        <w:t>τη</w:t>
      </w:r>
      <w:r w:rsidRPr="00820A03">
        <w:rPr>
          <w:spacing w:val="1"/>
        </w:rPr>
        <w:t xml:space="preserve"> </w:t>
      </w:r>
      <w:r w:rsidRPr="00820A03">
        <w:t>διαρρύθμιση παραδοσιακών κατοικιών και διακρίνουν την προσαρμογή τους στις</w:t>
      </w:r>
      <w:r w:rsidRPr="00820A03">
        <w:rPr>
          <w:spacing w:val="1"/>
        </w:rPr>
        <w:t xml:space="preserve"> </w:t>
      </w:r>
      <w:r w:rsidRPr="00820A03">
        <w:t>κλιματολογικές</w:t>
      </w:r>
      <w:r w:rsidRPr="00820A03">
        <w:rPr>
          <w:spacing w:val="-1"/>
        </w:rPr>
        <w:t xml:space="preserve"> </w:t>
      </w:r>
      <w:r w:rsidRPr="00820A03">
        <w:t>συνθήκες της περιοχής.</w:t>
      </w:r>
    </w:p>
    <w:p w14:paraId="37EBD0A1" w14:textId="77777777" w:rsidR="00820A03" w:rsidRDefault="00820A03" w:rsidP="006010D1">
      <w:pPr>
        <w:pStyle w:val="TableParagraph"/>
        <w:ind w:left="110" w:right="110"/>
        <w:jc w:val="both"/>
      </w:pPr>
    </w:p>
    <w:p w14:paraId="6FF11A6F" w14:textId="77777777" w:rsidR="006010D1" w:rsidRPr="006010D1" w:rsidRDefault="006010D1" w:rsidP="006010D1">
      <w:pPr>
        <w:ind w:left="110" w:right="105" w:firstLine="566"/>
        <w:jc w:val="both"/>
        <w:rPr>
          <w:sz w:val="24"/>
        </w:rPr>
      </w:pPr>
      <w:r w:rsidRPr="00820A03">
        <w:t>Συνοψίζοντας,</w:t>
      </w:r>
      <w:r w:rsidRPr="00820A03">
        <w:rPr>
          <w:spacing w:val="1"/>
        </w:rPr>
        <w:t xml:space="preserve"> </w:t>
      </w:r>
      <w:r w:rsidRPr="00820A03">
        <w:t>η</w:t>
      </w:r>
      <w:r w:rsidRPr="00820A03">
        <w:rPr>
          <w:spacing w:val="1"/>
        </w:rPr>
        <w:t xml:space="preserve"> </w:t>
      </w:r>
      <w:proofErr w:type="spellStart"/>
      <w:r w:rsidRPr="00820A03">
        <w:t>συνθετότητα</w:t>
      </w:r>
      <w:proofErr w:type="spellEnd"/>
      <w:r w:rsidRPr="00820A03">
        <w:rPr>
          <w:spacing w:val="1"/>
        </w:rPr>
        <w:t xml:space="preserve"> </w:t>
      </w:r>
      <w:r w:rsidRPr="00820A03">
        <w:t>των</w:t>
      </w:r>
      <w:r w:rsidRPr="00820A03">
        <w:rPr>
          <w:spacing w:val="1"/>
        </w:rPr>
        <w:t xml:space="preserve"> </w:t>
      </w:r>
      <w:r w:rsidRPr="00820A03">
        <w:t>περιβαλλοντικών</w:t>
      </w:r>
      <w:r w:rsidRPr="00820A03">
        <w:rPr>
          <w:spacing w:val="1"/>
        </w:rPr>
        <w:t xml:space="preserve"> </w:t>
      </w:r>
      <w:r w:rsidRPr="00820A03">
        <w:t>ζητημάτων</w:t>
      </w:r>
      <w:r w:rsidRPr="00820A03">
        <w:rPr>
          <w:spacing w:val="1"/>
        </w:rPr>
        <w:t xml:space="preserve"> </w:t>
      </w:r>
      <w:r w:rsidRPr="00820A03">
        <w:t>στην</w:t>
      </w:r>
      <w:r w:rsidRPr="00820A03">
        <w:rPr>
          <w:spacing w:val="1"/>
        </w:rPr>
        <w:t xml:space="preserve"> </w:t>
      </w:r>
      <w:r w:rsidRPr="00820A03">
        <w:t xml:space="preserve">εκπαιδευτική πράξη </w:t>
      </w:r>
      <w:r w:rsidR="005919C4" w:rsidRPr="00820A03">
        <w:rPr>
          <w:noProof/>
          <w:lang w:eastAsia="el-GR"/>
        </w:rPr>
        <w:pict w14:anchorId="78FE46CF">
          <v:shape id="_x0000_s1032" type="#_x0000_t202" style="position:absolute;left:0;text-align:left;margin-left:.75pt;margin-top:-4.1pt;width:513.75pt;height:82.5pt;z-index:-251657216;mso-position-horizontal-relative:text;mso-position-vertical-relative:text" strokecolor="#00b0f0">
            <v:textbox style="mso-next-textbox:#_x0000_s1032">
              <w:txbxContent>
                <w:p w14:paraId="6C324801" w14:textId="77777777" w:rsidR="006010D1" w:rsidRDefault="006010D1"/>
              </w:txbxContent>
            </v:textbox>
          </v:shape>
        </w:pict>
      </w:r>
      <w:r w:rsidRPr="00820A03">
        <w:t>συνεπάγεται, αφενός την απόκτηση γνώσεων και, αφετέρου,</w:t>
      </w:r>
      <w:r w:rsidRPr="00820A03">
        <w:rPr>
          <w:spacing w:val="1"/>
        </w:rPr>
        <w:t xml:space="preserve"> </w:t>
      </w:r>
      <w:r w:rsidRPr="00820A03">
        <w:t>την</w:t>
      </w:r>
      <w:r w:rsidRPr="00820A03">
        <w:rPr>
          <w:spacing w:val="1"/>
        </w:rPr>
        <w:t xml:space="preserve"> </w:t>
      </w:r>
      <w:r w:rsidRPr="00820A03">
        <w:t>διαμόρφωση</w:t>
      </w:r>
      <w:r w:rsidRPr="00820A03">
        <w:rPr>
          <w:spacing w:val="1"/>
        </w:rPr>
        <w:t xml:space="preserve"> </w:t>
      </w:r>
      <w:r w:rsidRPr="00820A03">
        <w:t>προσωπικών</w:t>
      </w:r>
      <w:r w:rsidRPr="00820A03">
        <w:rPr>
          <w:spacing w:val="1"/>
        </w:rPr>
        <w:t xml:space="preserve"> </w:t>
      </w:r>
      <w:r w:rsidRPr="00820A03">
        <w:t>αξιών,</w:t>
      </w:r>
      <w:r w:rsidRPr="00820A03">
        <w:rPr>
          <w:spacing w:val="1"/>
        </w:rPr>
        <w:t xml:space="preserve"> </w:t>
      </w:r>
      <w:r w:rsidRPr="00820A03">
        <w:t>την</w:t>
      </w:r>
      <w:r w:rsidRPr="00820A03">
        <w:rPr>
          <w:spacing w:val="1"/>
        </w:rPr>
        <w:t xml:space="preserve"> </w:t>
      </w:r>
      <w:r w:rsidRPr="00820A03">
        <w:t>αξιοποίηση</w:t>
      </w:r>
      <w:r w:rsidRPr="00820A03">
        <w:rPr>
          <w:spacing w:val="1"/>
        </w:rPr>
        <w:t xml:space="preserve"> </w:t>
      </w:r>
      <w:r w:rsidRPr="00820A03">
        <w:t>των</w:t>
      </w:r>
      <w:r w:rsidRPr="00820A03">
        <w:rPr>
          <w:spacing w:val="1"/>
        </w:rPr>
        <w:t xml:space="preserve"> </w:t>
      </w:r>
      <w:r w:rsidRPr="00820A03">
        <w:t>κοινωνικών</w:t>
      </w:r>
      <w:r w:rsidRPr="00820A03">
        <w:rPr>
          <w:spacing w:val="1"/>
        </w:rPr>
        <w:t xml:space="preserve"> </w:t>
      </w:r>
      <w:r w:rsidRPr="00820A03">
        <w:t>αξιών,</w:t>
      </w:r>
      <w:r w:rsidRPr="00820A03">
        <w:rPr>
          <w:spacing w:val="1"/>
        </w:rPr>
        <w:t xml:space="preserve"> </w:t>
      </w:r>
      <w:r w:rsidRPr="00820A03">
        <w:t>τη</w:t>
      </w:r>
      <w:r w:rsidRPr="00820A03">
        <w:rPr>
          <w:spacing w:val="-52"/>
        </w:rPr>
        <w:t xml:space="preserve"> </w:t>
      </w:r>
      <w:r w:rsidRPr="00820A03">
        <w:t>διαμόρφωση προσωπικού ήθους, καθώς και στάσεων και συμπεριφορών απέναντι</w:t>
      </w:r>
      <w:r w:rsidRPr="00820A03">
        <w:rPr>
          <w:spacing w:val="1"/>
        </w:rPr>
        <w:t xml:space="preserve"> </w:t>
      </w:r>
      <w:r w:rsidRPr="00820A03">
        <w:t>στο</w:t>
      </w:r>
      <w:r w:rsidRPr="00820A03">
        <w:rPr>
          <w:spacing w:val="1"/>
        </w:rPr>
        <w:t xml:space="preserve"> </w:t>
      </w:r>
      <w:r w:rsidRPr="00820A03">
        <w:t>περιβάλλον,</w:t>
      </w:r>
      <w:r w:rsidRPr="00820A03">
        <w:rPr>
          <w:spacing w:val="1"/>
        </w:rPr>
        <w:t xml:space="preserve"> </w:t>
      </w:r>
      <w:r w:rsidRPr="00820A03">
        <w:t>διαμορφώνοντας</w:t>
      </w:r>
      <w:r w:rsidRPr="00820A03">
        <w:rPr>
          <w:spacing w:val="1"/>
        </w:rPr>
        <w:t xml:space="preserve"> </w:t>
      </w:r>
      <w:r w:rsidRPr="00820A03">
        <w:t>τους</w:t>
      </w:r>
      <w:r w:rsidRPr="00820A03">
        <w:rPr>
          <w:spacing w:val="1"/>
        </w:rPr>
        <w:t xml:space="preserve"> </w:t>
      </w:r>
      <w:r w:rsidRPr="00820A03">
        <w:t>περιβαλλοντικούς</w:t>
      </w:r>
      <w:r w:rsidRPr="00820A03">
        <w:rPr>
          <w:spacing w:val="1"/>
        </w:rPr>
        <w:t xml:space="preserve"> </w:t>
      </w:r>
      <w:r w:rsidRPr="00820A03">
        <w:t>στόχους</w:t>
      </w:r>
      <w:r w:rsidRPr="00820A03">
        <w:rPr>
          <w:spacing w:val="1"/>
        </w:rPr>
        <w:t xml:space="preserve"> </w:t>
      </w:r>
      <w:r w:rsidRPr="00820A03">
        <w:t>του</w:t>
      </w:r>
      <w:r w:rsidRPr="00820A03">
        <w:rPr>
          <w:spacing w:val="1"/>
        </w:rPr>
        <w:t xml:space="preserve"> </w:t>
      </w:r>
      <w:r w:rsidRPr="00820A03">
        <w:t>προγράμματος</w:t>
      </w:r>
      <w:r w:rsidRPr="006010D1">
        <w:rPr>
          <w:sz w:val="24"/>
        </w:rPr>
        <w:t>.</w:t>
      </w:r>
    </w:p>
    <w:p w14:paraId="0F8FFF53" w14:textId="77777777" w:rsidR="006010D1" w:rsidRPr="006010D1" w:rsidRDefault="006010D1" w:rsidP="006010D1">
      <w:pPr>
        <w:pStyle w:val="TableParagraph"/>
        <w:spacing w:line="292" w:lineRule="exact"/>
        <w:ind w:right="103"/>
        <w:jc w:val="both"/>
        <w:rPr>
          <w:sz w:val="24"/>
        </w:rPr>
      </w:pPr>
    </w:p>
    <w:sectPr w:rsidR="006010D1" w:rsidRPr="006010D1" w:rsidSect="0014263B">
      <w:headerReference w:type="default" r:id="rId10"/>
      <w:footerReference w:type="default" r:id="rId11"/>
      <w:pgSz w:w="11910" w:h="16840"/>
      <w:pgMar w:top="426" w:right="880" w:bottom="1240" w:left="720" w:header="431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0BAF6" w14:textId="77777777" w:rsidR="00E243F2" w:rsidRDefault="00E243F2">
      <w:r>
        <w:separator/>
      </w:r>
    </w:p>
  </w:endnote>
  <w:endnote w:type="continuationSeparator" w:id="0">
    <w:p w14:paraId="24FBE04C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56F0E" w14:textId="77777777" w:rsidR="006A5215" w:rsidRPr="00035E9A" w:rsidRDefault="00035E9A" w:rsidP="00035E9A">
    <w:pPr>
      <w:pStyle w:val="a7"/>
      <w:jc w:val="center"/>
    </w:pPr>
    <w:r w:rsidRPr="00035E9A">
      <w:rPr>
        <w:noProof/>
        <w:sz w:val="20"/>
        <w:szCs w:val="24"/>
        <w:lang w:eastAsia="el-GR"/>
      </w:rPr>
      <w:drawing>
        <wp:inline distT="0" distB="0" distL="0" distR="0" wp14:anchorId="3FFBD4AF" wp14:editId="3B1B25F3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B0355" w14:textId="77777777" w:rsidR="00E243F2" w:rsidRDefault="00E243F2">
      <w:r>
        <w:separator/>
      </w:r>
    </w:p>
  </w:footnote>
  <w:footnote w:type="continuationSeparator" w:id="0">
    <w:p w14:paraId="028FAC73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A8D9A" w14:textId="77777777" w:rsidR="006A5215" w:rsidRDefault="006A5215">
    <w:pPr>
      <w:pStyle w:val="a3"/>
      <w:spacing w:line="14" w:lineRule="auto"/>
      <w:rPr>
        <w:sz w:val="20"/>
      </w:rPr>
    </w:pPr>
  </w:p>
  <w:p w14:paraId="1DB708D1" w14:textId="77777777" w:rsidR="00865E82" w:rsidRDefault="00865E82">
    <w:pPr>
      <w:pStyle w:val="a3"/>
      <w:spacing w:line="14" w:lineRule="auto"/>
      <w:rPr>
        <w:sz w:val="20"/>
      </w:rPr>
    </w:pPr>
  </w:p>
  <w:p w14:paraId="11D9F26D" w14:textId="77777777" w:rsidR="00865E82" w:rsidRDefault="00865E82">
    <w:pPr>
      <w:pStyle w:val="a3"/>
      <w:spacing w:line="14" w:lineRule="auto"/>
      <w:rPr>
        <w:sz w:val="20"/>
      </w:rPr>
    </w:pPr>
  </w:p>
  <w:p w14:paraId="7135F16C" w14:textId="77777777" w:rsidR="00865E82" w:rsidRDefault="00865E82">
    <w:pPr>
      <w:pStyle w:val="a3"/>
      <w:spacing w:line="14" w:lineRule="auto"/>
      <w:rPr>
        <w:sz w:val="20"/>
      </w:rPr>
    </w:pPr>
  </w:p>
  <w:p w14:paraId="3D7BB46B" w14:textId="77777777" w:rsidR="00865E82" w:rsidRDefault="00865E82">
    <w:pPr>
      <w:pStyle w:val="a3"/>
      <w:spacing w:line="14" w:lineRule="auto"/>
      <w:rPr>
        <w:sz w:val="20"/>
      </w:rPr>
    </w:pPr>
  </w:p>
  <w:p w14:paraId="4DC55432" w14:textId="77777777" w:rsidR="00865E82" w:rsidRDefault="00865E82">
    <w:pPr>
      <w:pStyle w:val="a3"/>
      <w:spacing w:line="14" w:lineRule="auto"/>
      <w:rPr>
        <w:sz w:val="20"/>
      </w:rPr>
    </w:pPr>
  </w:p>
  <w:p w14:paraId="263BEE83" w14:textId="77777777" w:rsidR="00865E82" w:rsidRDefault="00865E82">
    <w:pPr>
      <w:pStyle w:val="a3"/>
      <w:spacing w:line="14" w:lineRule="auto"/>
      <w:rPr>
        <w:sz w:val="20"/>
      </w:rPr>
    </w:pPr>
  </w:p>
  <w:p w14:paraId="6439E417" w14:textId="77777777" w:rsidR="00865E82" w:rsidRDefault="00865E82">
    <w:pPr>
      <w:pStyle w:val="a3"/>
      <w:spacing w:line="14" w:lineRule="auto"/>
      <w:rPr>
        <w:sz w:val="20"/>
      </w:rPr>
    </w:pPr>
  </w:p>
  <w:p w14:paraId="1BF031A8" w14:textId="77777777" w:rsidR="00865E82" w:rsidRDefault="00865E82">
    <w:pPr>
      <w:pStyle w:val="a3"/>
      <w:spacing w:line="14" w:lineRule="auto"/>
      <w:rPr>
        <w:sz w:val="20"/>
      </w:rPr>
    </w:pPr>
  </w:p>
  <w:p w14:paraId="68ADB1B3" w14:textId="77777777" w:rsidR="00865E82" w:rsidRDefault="00865E82">
    <w:pPr>
      <w:pStyle w:val="a3"/>
      <w:spacing w:line="14" w:lineRule="auto"/>
      <w:rPr>
        <w:sz w:val="20"/>
      </w:rPr>
    </w:pPr>
  </w:p>
  <w:p w14:paraId="6A871EA7" w14:textId="77777777" w:rsidR="00865E82" w:rsidRDefault="00865E82">
    <w:pPr>
      <w:pStyle w:val="a3"/>
      <w:spacing w:line="14" w:lineRule="auto"/>
      <w:rPr>
        <w:sz w:val="20"/>
      </w:rPr>
    </w:pPr>
  </w:p>
  <w:p w14:paraId="5CAFEBD2" w14:textId="77777777" w:rsidR="00865E82" w:rsidRDefault="00865E82">
    <w:pPr>
      <w:pStyle w:val="a3"/>
      <w:spacing w:line="14" w:lineRule="auto"/>
      <w:rPr>
        <w:sz w:val="20"/>
      </w:rPr>
    </w:pPr>
  </w:p>
  <w:p w14:paraId="63F6BA7E" w14:textId="77777777" w:rsidR="00865E82" w:rsidRDefault="00865E82">
    <w:pPr>
      <w:pStyle w:val="a3"/>
      <w:spacing w:line="14" w:lineRule="auto"/>
      <w:rPr>
        <w:sz w:val="20"/>
      </w:rPr>
    </w:pPr>
  </w:p>
  <w:p w14:paraId="0B5D607F" w14:textId="77777777" w:rsidR="00865E82" w:rsidRDefault="00865E82">
    <w:pPr>
      <w:pStyle w:val="a3"/>
      <w:spacing w:line="14" w:lineRule="auto"/>
      <w:rPr>
        <w:sz w:val="20"/>
      </w:rPr>
    </w:pPr>
  </w:p>
  <w:p w14:paraId="184BB11F" w14:textId="77777777" w:rsidR="00865E82" w:rsidRDefault="00865E82">
    <w:pPr>
      <w:pStyle w:val="a3"/>
      <w:spacing w:line="14" w:lineRule="auto"/>
      <w:rPr>
        <w:sz w:val="20"/>
      </w:rPr>
    </w:pPr>
  </w:p>
  <w:p w14:paraId="2AD6A298" w14:textId="77777777" w:rsidR="00865E82" w:rsidRDefault="00865E82">
    <w:pPr>
      <w:pStyle w:val="a3"/>
      <w:spacing w:line="14" w:lineRule="auto"/>
      <w:rPr>
        <w:sz w:val="20"/>
      </w:rPr>
    </w:pPr>
  </w:p>
  <w:p w14:paraId="07285AC4" w14:textId="77777777" w:rsidR="00865E82" w:rsidRDefault="00865E82">
    <w:pPr>
      <w:pStyle w:val="a3"/>
      <w:spacing w:line="14" w:lineRule="auto"/>
      <w:rPr>
        <w:sz w:val="20"/>
      </w:rPr>
    </w:pPr>
  </w:p>
  <w:p w14:paraId="322ED7DD" w14:textId="77777777" w:rsidR="00865E82" w:rsidRDefault="00865E82">
    <w:pPr>
      <w:pStyle w:val="a3"/>
      <w:spacing w:line="14" w:lineRule="auto"/>
      <w:rPr>
        <w:sz w:val="20"/>
      </w:rPr>
    </w:pPr>
  </w:p>
  <w:p w14:paraId="4A1BF7C6" w14:textId="77777777" w:rsidR="00865E82" w:rsidRDefault="00865E82">
    <w:pPr>
      <w:pStyle w:val="a3"/>
      <w:spacing w:line="14" w:lineRule="auto"/>
      <w:rPr>
        <w:sz w:val="20"/>
      </w:rPr>
    </w:pPr>
  </w:p>
  <w:p w14:paraId="2DFD5381" w14:textId="77777777" w:rsidR="00865E82" w:rsidRDefault="00154E2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62848" behindDoc="0" locked="0" layoutInCell="1" allowOverlap="1" wp14:anchorId="56819F07" wp14:editId="45BEB392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A7936E8" w14:textId="77777777" w:rsidR="00865E82" w:rsidRDefault="00865E82">
    <w:pPr>
      <w:pStyle w:val="a3"/>
      <w:spacing w:line="14" w:lineRule="auto"/>
      <w:rPr>
        <w:sz w:val="20"/>
      </w:rPr>
    </w:pPr>
  </w:p>
  <w:p w14:paraId="473C4137" w14:textId="77777777" w:rsidR="00865E82" w:rsidRDefault="00865E82">
    <w:pPr>
      <w:pStyle w:val="a3"/>
      <w:spacing w:line="14" w:lineRule="auto"/>
      <w:rPr>
        <w:sz w:val="20"/>
      </w:rPr>
    </w:pPr>
  </w:p>
  <w:p w14:paraId="6D9EBA23" w14:textId="77777777" w:rsidR="00865E82" w:rsidRDefault="00865E82">
    <w:pPr>
      <w:pStyle w:val="a3"/>
      <w:spacing w:line="14" w:lineRule="auto"/>
      <w:rPr>
        <w:sz w:val="20"/>
      </w:rPr>
    </w:pPr>
  </w:p>
  <w:p w14:paraId="7D57C4C6" w14:textId="77777777" w:rsidR="00865E82" w:rsidRDefault="00865E82">
    <w:pPr>
      <w:pStyle w:val="a3"/>
      <w:spacing w:line="14" w:lineRule="auto"/>
      <w:rPr>
        <w:sz w:val="20"/>
      </w:rPr>
    </w:pPr>
  </w:p>
  <w:p w14:paraId="2B24EE12" w14:textId="77777777" w:rsidR="00865E82" w:rsidRDefault="00865E82">
    <w:pPr>
      <w:pStyle w:val="a3"/>
      <w:spacing w:line="14" w:lineRule="auto"/>
      <w:rPr>
        <w:sz w:val="20"/>
      </w:rPr>
    </w:pPr>
  </w:p>
  <w:p w14:paraId="42CDF20B" w14:textId="77777777" w:rsidR="00865E82" w:rsidRDefault="00865E82">
    <w:pPr>
      <w:pStyle w:val="a3"/>
      <w:spacing w:line="14" w:lineRule="auto"/>
      <w:rPr>
        <w:sz w:val="20"/>
      </w:rPr>
    </w:pPr>
  </w:p>
  <w:p w14:paraId="71CB711A" w14:textId="77777777" w:rsidR="00865E82" w:rsidRDefault="00865E82">
    <w:pPr>
      <w:pStyle w:val="a3"/>
      <w:spacing w:line="14" w:lineRule="auto"/>
      <w:rPr>
        <w:sz w:val="20"/>
      </w:rPr>
    </w:pPr>
  </w:p>
  <w:p w14:paraId="24BEDBDF" w14:textId="77777777" w:rsidR="00865E82" w:rsidRDefault="00865E82">
    <w:pPr>
      <w:pStyle w:val="a3"/>
      <w:spacing w:line="14" w:lineRule="auto"/>
      <w:rPr>
        <w:sz w:val="20"/>
      </w:rPr>
    </w:pPr>
  </w:p>
  <w:p w14:paraId="4905C35E" w14:textId="77777777" w:rsidR="00865E82" w:rsidRDefault="00865E82">
    <w:pPr>
      <w:pStyle w:val="a3"/>
      <w:spacing w:line="14" w:lineRule="auto"/>
      <w:rPr>
        <w:sz w:val="20"/>
      </w:rPr>
    </w:pPr>
  </w:p>
  <w:p w14:paraId="7D24C051" w14:textId="77777777" w:rsidR="00865E82" w:rsidRDefault="00865E82">
    <w:pPr>
      <w:pStyle w:val="a3"/>
      <w:spacing w:line="14" w:lineRule="auto"/>
      <w:rPr>
        <w:sz w:val="20"/>
      </w:rPr>
    </w:pPr>
  </w:p>
  <w:p w14:paraId="05F2D519" w14:textId="77777777" w:rsidR="00865E82" w:rsidRDefault="00865E82">
    <w:pPr>
      <w:pStyle w:val="a3"/>
      <w:spacing w:line="14" w:lineRule="auto"/>
      <w:rPr>
        <w:sz w:val="20"/>
      </w:rPr>
    </w:pPr>
  </w:p>
  <w:p w14:paraId="4FE5C253" w14:textId="77777777" w:rsidR="00865E82" w:rsidRDefault="00865E82">
    <w:pPr>
      <w:pStyle w:val="a3"/>
      <w:spacing w:line="14" w:lineRule="auto"/>
      <w:rPr>
        <w:sz w:val="20"/>
      </w:rPr>
    </w:pPr>
  </w:p>
  <w:p w14:paraId="3C5CC45E" w14:textId="77777777" w:rsidR="00865E82" w:rsidRDefault="00865E82">
    <w:pPr>
      <w:pStyle w:val="a3"/>
      <w:spacing w:line="14" w:lineRule="auto"/>
      <w:rPr>
        <w:sz w:val="20"/>
      </w:rPr>
    </w:pPr>
  </w:p>
  <w:p w14:paraId="4DE6184C" w14:textId="77777777" w:rsidR="00865E82" w:rsidRDefault="00865E82">
    <w:pPr>
      <w:pStyle w:val="a3"/>
      <w:spacing w:line="14" w:lineRule="auto"/>
      <w:rPr>
        <w:sz w:val="20"/>
      </w:rPr>
    </w:pPr>
  </w:p>
  <w:p w14:paraId="0F3F06C3" w14:textId="77777777" w:rsidR="00865E82" w:rsidRDefault="00865E82">
    <w:pPr>
      <w:pStyle w:val="a3"/>
      <w:spacing w:line="14" w:lineRule="auto"/>
      <w:rPr>
        <w:sz w:val="20"/>
      </w:rPr>
    </w:pPr>
  </w:p>
  <w:p w14:paraId="7FF31092" w14:textId="77777777" w:rsidR="00865E82" w:rsidRDefault="00865E82">
    <w:pPr>
      <w:pStyle w:val="a3"/>
      <w:spacing w:line="14" w:lineRule="auto"/>
      <w:rPr>
        <w:sz w:val="20"/>
      </w:rPr>
    </w:pPr>
  </w:p>
  <w:p w14:paraId="2ACFB7E9" w14:textId="77777777" w:rsidR="00865E82" w:rsidRDefault="00865E82">
    <w:pPr>
      <w:pStyle w:val="a3"/>
      <w:spacing w:line="14" w:lineRule="auto"/>
      <w:rPr>
        <w:sz w:val="20"/>
      </w:rPr>
    </w:pPr>
  </w:p>
  <w:p w14:paraId="7DCF3DAF" w14:textId="77777777" w:rsidR="00865E82" w:rsidRDefault="00865E82">
    <w:pPr>
      <w:pStyle w:val="a3"/>
      <w:spacing w:line="14" w:lineRule="auto"/>
      <w:rPr>
        <w:sz w:val="20"/>
      </w:rPr>
    </w:pPr>
  </w:p>
  <w:p w14:paraId="127E4CD3" w14:textId="77777777" w:rsidR="00865E82" w:rsidRDefault="00865E82">
    <w:pPr>
      <w:pStyle w:val="a3"/>
      <w:spacing w:line="14" w:lineRule="auto"/>
      <w:rPr>
        <w:sz w:val="20"/>
      </w:rPr>
    </w:pPr>
  </w:p>
  <w:p w14:paraId="12560403" w14:textId="77777777" w:rsidR="00865E82" w:rsidRDefault="00865E82">
    <w:pPr>
      <w:pStyle w:val="a3"/>
      <w:spacing w:line="14" w:lineRule="auto"/>
      <w:rPr>
        <w:sz w:val="20"/>
      </w:rPr>
    </w:pPr>
  </w:p>
  <w:p w14:paraId="08E493E7" w14:textId="77777777" w:rsidR="00865E82" w:rsidRDefault="00865E82">
    <w:pPr>
      <w:pStyle w:val="a3"/>
      <w:spacing w:line="14" w:lineRule="auto"/>
      <w:rPr>
        <w:sz w:val="20"/>
      </w:rPr>
    </w:pPr>
  </w:p>
  <w:p w14:paraId="440AA9DC" w14:textId="77777777" w:rsidR="00865E82" w:rsidRDefault="00865E82">
    <w:pPr>
      <w:pStyle w:val="a3"/>
      <w:spacing w:line="14" w:lineRule="auto"/>
      <w:rPr>
        <w:sz w:val="20"/>
      </w:rPr>
    </w:pPr>
  </w:p>
  <w:p w14:paraId="68232573" w14:textId="77777777" w:rsidR="00865E82" w:rsidRDefault="00865E82">
    <w:pPr>
      <w:pStyle w:val="a3"/>
      <w:spacing w:line="14" w:lineRule="auto"/>
      <w:rPr>
        <w:sz w:val="20"/>
      </w:rPr>
    </w:pPr>
  </w:p>
  <w:p w14:paraId="2760A663" w14:textId="77777777" w:rsidR="00865E82" w:rsidRDefault="00865E82">
    <w:pPr>
      <w:pStyle w:val="a3"/>
      <w:spacing w:line="14" w:lineRule="auto"/>
      <w:rPr>
        <w:sz w:val="20"/>
      </w:rPr>
    </w:pPr>
  </w:p>
  <w:p w14:paraId="41DBF63C" w14:textId="77777777" w:rsidR="00865E82" w:rsidRDefault="00865E82">
    <w:pPr>
      <w:pStyle w:val="a3"/>
      <w:spacing w:line="14" w:lineRule="auto"/>
      <w:rPr>
        <w:sz w:val="20"/>
      </w:rPr>
    </w:pPr>
  </w:p>
  <w:p w14:paraId="2E824692" w14:textId="77777777" w:rsidR="00865E82" w:rsidRDefault="00865E82">
    <w:pPr>
      <w:pStyle w:val="a3"/>
      <w:spacing w:line="14" w:lineRule="auto"/>
      <w:rPr>
        <w:sz w:val="20"/>
      </w:rPr>
    </w:pPr>
  </w:p>
  <w:p w14:paraId="56DA22A8" w14:textId="77777777" w:rsidR="00865E82" w:rsidRDefault="00865E82">
    <w:pPr>
      <w:pStyle w:val="a3"/>
      <w:spacing w:line="14" w:lineRule="auto"/>
      <w:rPr>
        <w:sz w:val="20"/>
      </w:rPr>
    </w:pPr>
  </w:p>
  <w:p w14:paraId="09707C26" w14:textId="77777777" w:rsidR="00865E82" w:rsidRDefault="00865E82">
    <w:pPr>
      <w:pStyle w:val="a3"/>
      <w:spacing w:line="14" w:lineRule="auto"/>
      <w:rPr>
        <w:sz w:val="20"/>
      </w:rPr>
    </w:pPr>
  </w:p>
  <w:p w14:paraId="3B576D9C" w14:textId="77777777" w:rsidR="00865E82" w:rsidRDefault="00865E82">
    <w:pPr>
      <w:pStyle w:val="a3"/>
      <w:spacing w:line="14" w:lineRule="auto"/>
      <w:rPr>
        <w:sz w:val="20"/>
      </w:rPr>
    </w:pPr>
  </w:p>
  <w:p w14:paraId="2414CF2B" w14:textId="77777777" w:rsidR="00865E82" w:rsidRDefault="00865E82">
    <w:pPr>
      <w:pStyle w:val="a3"/>
      <w:spacing w:line="14" w:lineRule="auto"/>
      <w:rPr>
        <w:sz w:val="20"/>
      </w:rPr>
    </w:pPr>
  </w:p>
  <w:p w14:paraId="4D5C61C3" w14:textId="77777777" w:rsidR="00865E82" w:rsidRDefault="00865E82">
    <w:pPr>
      <w:pStyle w:val="a3"/>
      <w:spacing w:line="14" w:lineRule="auto"/>
      <w:rPr>
        <w:sz w:val="20"/>
      </w:rPr>
    </w:pPr>
  </w:p>
  <w:p w14:paraId="6C1F5812" w14:textId="77777777" w:rsidR="00865E82" w:rsidRDefault="00865E82">
    <w:pPr>
      <w:pStyle w:val="a3"/>
      <w:spacing w:line="14" w:lineRule="auto"/>
      <w:rPr>
        <w:sz w:val="20"/>
      </w:rPr>
    </w:pPr>
  </w:p>
  <w:p w14:paraId="09828967" w14:textId="77777777" w:rsidR="00865E82" w:rsidRDefault="00865E82">
    <w:pPr>
      <w:pStyle w:val="a3"/>
      <w:spacing w:line="14" w:lineRule="auto"/>
      <w:rPr>
        <w:sz w:val="20"/>
      </w:rPr>
    </w:pPr>
  </w:p>
  <w:p w14:paraId="6FDDE664" w14:textId="77777777" w:rsidR="00865E82" w:rsidRDefault="00865E82">
    <w:pPr>
      <w:pStyle w:val="a3"/>
      <w:spacing w:line="14" w:lineRule="auto"/>
      <w:rPr>
        <w:sz w:val="20"/>
      </w:rPr>
    </w:pPr>
  </w:p>
  <w:p w14:paraId="2EDC9073" w14:textId="77777777" w:rsidR="00865E82" w:rsidRDefault="00865E82">
    <w:pPr>
      <w:pStyle w:val="a3"/>
      <w:spacing w:line="14" w:lineRule="auto"/>
      <w:rPr>
        <w:sz w:val="20"/>
      </w:rPr>
    </w:pPr>
  </w:p>
  <w:p w14:paraId="5E9E6B02" w14:textId="77777777" w:rsidR="00865E82" w:rsidRDefault="00865E82">
    <w:pPr>
      <w:pStyle w:val="a3"/>
      <w:spacing w:line="14" w:lineRule="auto"/>
      <w:rPr>
        <w:sz w:val="20"/>
      </w:rPr>
    </w:pPr>
  </w:p>
  <w:p w14:paraId="7E7C26C1" w14:textId="77777777" w:rsidR="00865E82" w:rsidRDefault="00865E82">
    <w:pPr>
      <w:pStyle w:val="a3"/>
      <w:spacing w:line="14" w:lineRule="auto"/>
      <w:rPr>
        <w:sz w:val="20"/>
      </w:rPr>
    </w:pPr>
  </w:p>
  <w:p w14:paraId="7BE7C40E" w14:textId="77777777" w:rsidR="00865E82" w:rsidRDefault="00865E82">
    <w:pPr>
      <w:pStyle w:val="a3"/>
      <w:spacing w:line="14" w:lineRule="auto"/>
      <w:rPr>
        <w:sz w:val="20"/>
      </w:rPr>
    </w:pPr>
  </w:p>
  <w:p w14:paraId="0559365D" w14:textId="77777777" w:rsidR="00865E82" w:rsidRDefault="00865E82">
    <w:pPr>
      <w:pStyle w:val="a3"/>
      <w:spacing w:line="14" w:lineRule="auto"/>
      <w:rPr>
        <w:sz w:val="20"/>
      </w:rPr>
    </w:pPr>
  </w:p>
  <w:p w14:paraId="4A874934" w14:textId="77777777" w:rsidR="00865E82" w:rsidRDefault="00865E82">
    <w:pPr>
      <w:pStyle w:val="a3"/>
      <w:spacing w:line="14" w:lineRule="auto"/>
      <w:rPr>
        <w:sz w:val="20"/>
      </w:rPr>
    </w:pPr>
  </w:p>
  <w:p w14:paraId="43102B4E" w14:textId="77777777" w:rsidR="00865E82" w:rsidRDefault="00865E82">
    <w:pPr>
      <w:pStyle w:val="a3"/>
      <w:spacing w:line="14" w:lineRule="auto"/>
      <w:rPr>
        <w:sz w:val="20"/>
      </w:rPr>
    </w:pPr>
  </w:p>
  <w:p w14:paraId="5E5A19E3" w14:textId="77777777" w:rsidR="00865E82" w:rsidRDefault="00865E82">
    <w:pPr>
      <w:pStyle w:val="a3"/>
      <w:spacing w:line="14" w:lineRule="auto"/>
      <w:rPr>
        <w:sz w:val="20"/>
      </w:rPr>
    </w:pPr>
  </w:p>
  <w:p w14:paraId="41A00F67" w14:textId="77777777" w:rsidR="00865E82" w:rsidRDefault="00865E82">
    <w:pPr>
      <w:pStyle w:val="a3"/>
      <w:spacing w:line="14" w:lineRule="auto"/>
      <w:rPr>
        <w:sz w:val="20"/>
      </w:rPr>
    </w:pPr>
  </w:p>
  <w:p w14:paraId="347BB883" w14:textId="77777777" w:rsidR="00865E82" w:rsidRDefault="00865E82">
    <w:pPr>
      <w:pStyle w:val="a3"/>
      <w:spacing w:line="14" w:lineRule="auto"/>
      <w:rPr>
        <w:sz w:val="20"/>
      </w:rPr>
    </w:pPr>
  </w:p>
  <w:p w14:paraId="0962481E" w14:textId="77777777" w:rsidR="00865E82" w:rsidRDefault="00865E82">
    <w:pPr>
      <w:pStyle w:val="a3"/>
      <w:spacing w:line="14" w:lineRule="auto"/>
      <w:rPr>
        <w:sz w:val="20"/>
      </w:rPr>
    </w:pPr>
  </w:p>
  <w:p w14:paraId="1A75682A" w14:textId="77777777" w:rsidR="00865E82" w:rsidRDefault="00865E82">
    <w:pPr>
      <w:pStyle w:val="a3"/>
      <w:spacing w:line="14" w:lineRule="auto"/>
      <w:rPr>
        <w:sz w:val="20"/>
      </w:rPr>
    </w:pPr>
  </w:p>
  <w:p w14:paraId="2529CEC1" w14:textId="77777777" w:rsidR="00865E82" w:rsidRDefault="00865E82">
    <w:pPr>
      <w:pStyle w:val="a3"/>
      <w:spacing w:line="14" w:lineRule="auto"/>
      <w:rPr>
        <w:sz w:val="20"/>
      </w:rPr>
    </w:pPr>
  </w:p>
  <w:p w14:paraId="4FED7E21" w14:textId="77777777" w:rsidR="00865E82" w:rsidRDefault="00865E82">
    <w:pPr>
      <w:pStyle w:val="a3"/>
      <w:spacing w:line="14" w:lineRule="auto"/>
      <w:rPr>
        <w:sz w:val="20"/>
      </w:rPr>
    </w:pPr>
  </w:p>
  <w:p w14:paraId="650CA4C8" w14:textId="77777777" w:rsidR="00865E82" w:rsidRDefault="00865E82">
    <w:pPr>
      <w:pStyle w:val="a3"/>
      <w:spacing w:line="14" w:lineRule="auto"/>
      <w:rPr>
        <w:sz w:val="20"/>
      </w:rPr>
    </w:pPr>
  </w:p>
  <w:p w14:paraId="311A82F8" w14:textId="77777777" w:rsidR="00865E82" w:rsidRDefault="00865E82">
    <w:pPr>
      <w:pStyle w:val="a3"/>
      <w:spacing w:line="14" w:lineRule="auto"/>
      <w:rPr>
        <w:sz w:val="20"/>
      </w:rPr>
    </w:pPr>
  </w:p>
  <w:p w14:paraId="611F36AA" w14:textId="77777777" w:rsidR="00865E82" w:rsidRDefault="00865E82">
    <w:pPr>
      <w:pStyle w:val="a3"/>
      <w:spacing w:line="14" w:lineRule="auto"/>
      <w:rPr>
        <w:sz w:val="20"/>
      </w:rPr>
    </w:pPr>
  </w:p>
  <w:p w14:paraId="0580F80B" w14:textId="77777777" w:rsidR="00865E82" w:rsidRDefault="00865E82">
    <w:pPr>
      <w:pStyle w:val="a3"/>
      <w:spacing w:line="14" w:lineRule="auto"/>
      <w:rPr>
        <w:sz w:val="20"/>
      </w:rPr>
    </w:pPr>
  </w:p>
  <w:p w14:paraId="3FB88122" w14:textId="77777777" w:rsidR="00865E82" w:rsidRDefault="00865E82">
    <w:pPr>
      <w:pStyle w:val="a3"/>
      <w:spacing w:line="14" w:lineRule="auto"/>
      <w:rPr>
        <w:sz w:val="20"/>
      </w:rPr>
    </w:pPr>
  </w:p>
  <w:p w14:paraId="243EC59A" w14:textId="77777777" w:rsidR="00865E82" w:rsidRDefault="00865E82">
    <w:pPr>
      <w:pStyle w:val="a3"/>
      <w:spacing w:line="14" w:lineRule="auto"/>
      <w:rPr>
        <w:sz w:val="20"/>
      </w:rPr>
    </w:pPr>
  </w:p>
  <w:p w14:paraId="172F6D07" w14:textId="77777777" w:rsidR="00865E82" w:rsidRDefault="00865E82">
    <w:pPr>
      <w:pStyle w:val="a3"/>
      <w:spacing w:line="14" w:lineRule="auto"/>
      <w:rPr>
        <w:sz w:val="20"/>
      </w:rPr>
    </w:pPr>
  </w:p>
  <w:p w14:paraId="11767558" w14:textId="77777777" w:rsidR="00865E82" w:rsidRDefault="00865E82">
    <w:pPr>
      <w:pStyle w:val="a3"/>
      <w:spacing w:line="14" w:lineRule="auto"/>
      <w:rPr>
        <w:sz w:val="20"/>
      </w:rPr>
    </w:pPr>
  </w:p>
  <w:p w14:paraId="0880759B" w14:textId="77777777" w:rsidR="00865E82" w:rsidRDefault="00865E82">
    <w:pPr>
      <w:pStyle w:val="a3"/>
      <w:spacing w:line="14" w:lineRule="auto"/>
      <w:rPr>
        <w:sz w:val="20"/>
      </w:rPr>
    </w:pPr>
  </w:p>
  <w:p w14:paraId="432C7D78" w14:textId="77777777" w:rsidR="00865E82" w:rsidRDefault="00865E82">
    <w:pPr>
      <w:pStyle w:val="a3"/>
      <w:spacing w:line="14" w:lineRule="auto"/>
      <w:rPr>
        <w:sz w:val="20"/>
      </w:rPr>
    </w:pPr>
  </w:p>
  <w:p w14:paraId="1CD64D59" w14:textId="77777777" w:rsidR="00865E82" w:rsidRDefault="00865E82">
    <w:pPr>
      <w:pStyle w:val="a3"/>
      <w:spacing w:line="14" w:lineRule="auto"/>
      <w:rPr>
        <w:sz w:val="20"/>
      </w:rPr>
    </w:pPr>
  </w:p>
  <w:p w14:paraId="64620042" w14:textId="77777777" w:rsidR="00865E82" w:rsidRDefault="00865E82">
    <w:pPr>
      <w:pStyle w:val="a3"/>
      <w:spacing w:line="14" w:lineRule="auto"/>
      <w:rPr>
        <w:sz w:val="20"/>
      </w:rPr>
    </w:pPr>
  </w:p>
  <w:p w14:paraId="1EB0D545" w14:textId="77777777" w:rsidR="00865E82" w:rsidRDefault="00865E82">
    <w:pPr>
      <w:pStyle w:val="a3"/>
      <w:spacing w:line="14" w:lineRule="auto"/>
      <w:rPr>
        <w:sz w:val="20"/>
      </w:rPr>
    </w:pPr>
  </w:p>
  <w:p w14:paraId="00F2841F" w14:textId="77777777" w:rsidR="00865E82" w:rsidRDefault="00865E82">
    <w:pPr>
      <w:pStyle w:val="a3"/>
      <w:spacing w:line="14" w:lineRule="auto"/>
      <w:rPr>
        <w:sz w:val="20"/>
      </w:rPr>
    </w:pPr>
  </w:p>
  <w:p w14:paraId="72C35ABF" w14:textId="77777777" w:rsidR="00865E82" w:rsidRDefault="00865E82">
    <w:pPr>
      <w:pStyle w:val="a3"/>
      <w:spacing w:line="14" w:lineRule="auto"/>
      <w:rPr>
        <w:sz w:val="20"/>
      </w:rPr>
    </w:pPr>
  </w:p>
  <w:p w14:paraId="4B7D4826" w14:textId="77777777" w:rsidR="00865E82" w:rsidRDefault="00865E82">
    <w:pPr>
      <w:pStyle w:val="a3"/>
      <w:spacing w:line="14" w:lineRule="auto"/>
      <w:rPr>
        <w:sz w:val="20"/>
      </w:rPr>
    </w:pPr>
  </w:p>
  <w:p w14:paraId="2045BB70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5E9A"/>
    <w:rsid w:val="0014263B"/>
    <w:rsid w:val="00154E2E"/>
    <w:rsid w:val="001553DE"/>
    <w:rsid w:val="002F7293"/>
    <w:rsid w:val="004A11A9"/>
    <w:rsid w:val="005919C4"/>
    <w:rsid w:val="005D3124"/>
    <w:rsid w:val="006010D1"/>
    <w:rsid w:val="00607C05"/>
    <w:rsid w:val="006A5215"/>
    <w:rsid w:val="00820A03"/>
    <w:rsid w:val="00851A6D"/>
    <w:rsid w:val="00865E82"/>
    <w:rsid w:val="0091218E"/>
    <w:rsid w:val="00945118"/>
    <w:rsid w:val="009461C8"/>
    <w:rsid w:val="009C3642"/>
    <w:rsid w:val="00B17B8D"/>
    <w:rsid w:val="00B6793B"/>
    <w:rsid w:val="00B97C74"/>
    <w:rsid w:val="00D56947"/>
    <w:rsid w:val="00DC5C05"/>
    <w:rsid w:val="00E243F2"/>
    <w:rsid w:val="00EB7FB5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o:colormenu v:ext="edit" strokecolor="#00b0f0"/>
    </o:shapedefaults>
    <o:shapelayout v:ext="edit">
      <o:idmap v:ext="edit" data="1"/>
    </o:shapelayout>
  </w:shapeDefaults>
  <w:decimalSymbol w:val=","/>
  <w:listSeparator w:val=";"/>
  <w14:docId w14:val="0E8A4414"/>
  <w15:docId w15:val="{83436FA9-4F01-438F-9CDE-1F02C2FB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4511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4511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451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5118"/>
    <w:rPr>
      <w:sz w:val="24"/>
      <w:szCs w:val="24"/>
    </w:rPr>
  </w:style>
  <w:style w:type="paragraph" w:styleId="a4">
    <w:name w:val="Title"/>
    <w:basedOn w:val="a"/>
    <w:uiPriority w:val="1"/>
    <w:qFormat/>
    <w:rsid w:val="009451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4511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4511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035E9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035E9A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607C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820A03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11</cp:revision>
  <dcterms:created xsi:type="dcterms:W3CDTF">2024-09-16T11:09:00Z</dcterms:created>
  <dcterms:modified xsi:type="dcterms:W3CDTF">2025-02-24T06:18:00Z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