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1E8E7" w14:textId="622C5BA7" w:rsidR="00670A8C" w:rsidRDefault="00670A8C" w:rsidP="00732FF3">
      <w:pPr>
        <w:pStyle w:val="TableParagraph"/>
        <w:spacing w:line="276" w:lineRule="auto"/>
        <w:jc w:val="both"/>
        <w:rPr>
          <w:b/>
          <w:bCs/>
        </w:rPr>
      </w:pPr>
      <w:r>
        <w:rPr>
          <w:b/>
          <w:bCs/>
        </w:rPr>
        <w:t>Εργαστήριο 2</w:t>
      </w:r>
    </w:p>
    <w:p w14:paraId="55B424B6" w14:textId="6B1A1844" w:rsidR="00E620E5" w:rsidRPr="00732FF3" w:rsidRDefault="00CB11B1" w:rsidP="00732FF3">
      <w:pPr>
        <w:pStyle w:val="TableParagraph"/>
        <w:spacing w:line="276" w:lineRule="auto"/>
        <w:jc w:val="both"/>
        <w:rPr>
          <w:b/>
          <w:bCs/>
        </w:rPr>
      </w:pPr>
      <w:r w:rsidRPr="00732FF3">
        <w:rPr>
          <w:b/>
          <w:bCs/>
        </w:rPr>
        <w:t>Φάση</w:t>
      </w:r>
      <w:r w:rsidR="00E620E5" w:rsidRPr="00732FF3">
        <w:rPr>
          <w:b/>
          <w:bCs/>
        </w:rPr>
        <w:t xml:space="preserve"> Ανοίγματος</w:t>
      </w:r>
    </w:p>
    <w:p w14:paraId="7AF14350" w14:textId="739DED0B" w:rsidR="00CB11B1" w:rsidRPr="00732FF3" w:rsidRDefault="00E620E5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32FF3">
        <w:rPr>
          <w:rFonts w:asciiTheme="minorHAnsi" w:hAnsiTheme="minorHAnsi" w:cstheme="minorHAnsi"/>
          <w:b/>
          <w:bCs/>
          <w:spacing w:val="-1"/>
        </w:rPr>
        <w:t xml:space="preserve"> </w:t>
      </w:r>
      <w:r w:rsidR="00CB11B1" w:rsidRPr="00732FF3">
        <w:rPr>
          <w:rFonts w:asciiTheme="minorHAnsi" w:hAnsiTheme="minorHAnsi" w:cstheme="minorHAnsi"/>
          <w:b/>
          <w:bCs/>
          <w:spacing w:val="-1"/>
        </w:rPr>
        <w:t>Δραστηριότητα:</w:t>
      </w:r>
      <w:r w:rsidR="00CB11B1" w:rsidRPr="00732FF3">
        <w:rPr>
          <w:rFonts w:asciiTheme="minorHAnsi" w:hAnsiTheme="minorHAnsi" w:cstheme="minorHAnsi"/>
          <w:b/>
          <w:bCs/>
        </w:rPr>
        <w:t>«Σήκω-Κάτσε,Κάτσε-Σήκω»</w:t>
      </w:r>
      <w:r w:rsidR="00CB11B1" w:rsidRPr="00732FF3">
        <w:rPr>
          <w:rFonts w:asciiTheme="minorHAnsi" w:hAnsiTheme="minorHAnsi" w:cstheme="minorHAnsi"/>
          <w:b/>
          <w:bCs/>
          <w:vertAlign w:val="superscript"/>
        </w:rPr>
        <w:t>2</w:t>
      </w:r>
      <w:r w:rsidR="00CB11B1" w:rsidRPr="00732FF3">
        <w:rPr>
          <w:rFonts w:asciiTheme="minorHAnsi" w:hAnsiTheme="minorHAnsi" w:cstheme="minorHAnsi"/>
          <w:b/>
          <w:bCs/>
        </w:rPr>
        <w:t>(Διάρκεια:</w:t>
      </w:r>
      <w:r w:rsidR="00DC2556" w:rsidRPr="00732FF3">
        <w:rPr>
          <w:rFonts w:asciiTheme="minorHAnsi" w:hAnsiTheme="minorHAnsi" w:cstheme="minorHAnsi"/>
          <w:b/>
          <w:bCs/>
        </w:rPr>
        <w:t xml:space="preserve"> </w:t>
      </w:r>
      <w:r w:rsidR="00CB11B1" w:rsidRPr="00732FF3">
        <w:rPr>
          <w:rFonts w:asciiTheme="minorHAnsi" w:hAnsiTheme="minorHAnsi" w:cstheme="minorHAnsi"/>
          <w:b/>
          <w:bCs/>
        </w:rPr>
        <w:t>5</w:t>
      </w:r>
      <w:r w:rsidR="009079A3" w:rsidRPr="00732FF3">
        <w:rPr>
          <w:rFonts w:asciiTheme="minorHAnsi" w:hAnsiTheme="minorHAnsi" w:cstheme="minorHAnsi"/>
          <w:b/>
          <w:bCs/>
        </w:rPr>
        <w:t xml:space="preserve"> </w:t>
      </w:r>
      <w:r w:rsidR="00CB11B1" w:rsidRPr="00732FF3">
        <w:rPr>
          <w:rFonts w:asciiTheme="minorHAnsi" w:hAnsiTheme="minorHAnsi" w:cstheme="minorHAnsi"/>
          <w:b/>
          <w:bCs/>
        </w:rPr>
        <w:t>λεπτά)</w:t>
      </w:r>
    </w:p>
    <w:p w14:paraId="14B0552B" w14:textId="77777777" w:rsidR="00CB11B1" w:rsidRPr="00E620E5" w:rsidRDefault="00CB11B1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  <w:i/>
        </w:rPr>
      </w:pPr>
      <w:r w:rsidRPr="00E620E5">
        <w:rPr>
          <w:rFonts w:asciiTheme="minorHAnsi" w:hAnsiTheme="minorHAnsi" w:cstheme="minorHAnsi"/>
          <w:b/>
        </w:rPr>
        <w:t>Οδηγία</w:t>
      </w:r>
      <w:r w:rsidR="00E620E5">
        <w:rPr>
          <w:rFonts w:asciiTheme="minorHAnsi" w:hAnsiTheme="minorHAnsi" w:cstheme="minorHAnsi"/>
          <w:b/>
        </w:rPr>
        <w:t xml:space="preserve"> </w:t>
      </w:r>
      <w:r w:rsidRPr="00E620E5">
        <w:rPr>
          <w:rFonts w:asciiTheme="minorHAnsi" w:hAnsiTheme="minorHAnsi" w:cstheme="minorHAnsi"/>
          <w:b/>
        </w:rPr>
        <w:t>:</w:t>
      </w:r>
      <w:r w:rsidRPr="00E620E5">
        <w:rPr>
          <w:rFonts w:asciiTheme="minorHAnsi" w:hAnsiTheme="minorHAnsi" w:cstheme="minorHAnsi"/>
        </w:rPr>
        <w:t>Διαβάζεται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η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ιστορία</w:t>
      </w:r>
      <w:r w:rsidR="00E620E5">
        <w:rPr>
          <w:rFonts w:asciiTheme="minorHAnsi" w:hAnsiTheme="minorHAnsi" w:cstheme="minorHAnsi"/>
        </w:rPr>
        <w:t xml:space="preserve"> στους/στις </w:t>
      </w:r>
      <w:r w:rsidRPr="00E620E5">
        <w:rPr>
          <w:rFonts w:asciiTheme="minorHAnsi" w:hAnsiTheme="minorHAnsi" w:cstheme="minorHAnsi"/>
        </w:rPr>
        <w:t>μαθητές/τριες.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Όταν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ακούν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«κάτσε»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ή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ο</w:t>
      </w:r>
      <w:r w:rsidR="00E620E5">
        <w:rPr>
          <w:rFonts w:asciiTheme="minorHAnsi" w:hAnsiTheme="minorHAnsi" w:cstheme="minorHAnsi"/>
        </w:rPr>
        <w:t>,</w:t>
      </w:r>
      <w:r w:rsidRPr="00E620E5">
        <w:rPr>
          <w:rFonts w:asciiTheme="minorHAnsi" w:hAnsiTheme="minorHAnsi" w:cstheme="minorHAnsi"/>
        </w:rPr>
        <w:t>τιδήποτε σχετικά με κάτω σηκώνονται και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«σήκω» ή οτιδήποτε σχετικό με πάνω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κάθονται</w:t>
      </w:r>
      <w:r w:rsidRPr="00E620E5">
        <w:rPr>
          <w:rFonts w:asciiTheme="minorHAnsi" w:hAnsiTheme="minorHAnsi" w:cstheme="minorHAnsi"/>
          <w:i/>
        </w:rPr>
        <w:t>.(Βλέπε</w:t>
      </w:r>
      <w:r w:rsidR="00E620E5">
        <w:rPr>
          <w:rFonts w:asciiTheme="minorHAnsi" w:hAnsiTheme="minorHAnsi" w:cstheme="minorHAnsi"/>
          <w:i/>
        </w:rPr>
        <w:t xml:space="preserve"> </w:t>
      </w:r>
      <w:r w:rsidRPr="00E620E5">
        <w:rPr>
          <w:rFonts w:asciiTheme="minorHAnsi" w:hAnsiTheme="minorHAnsi" w:cstheme="minorHAnsi"/>
          <w:i/>
        </w:rPr>
        <w:t>εκπαιδευτικό</w:t>
      </w:r>
      <w:r w:rsidR="00E620E5">
        <w:rPr>
          <w:rFonts w:asciiTheme="minorHAnsi" w:hAnsiTheme="minorHAnsi" w:cstheme="minorHAnsi"/>
          <w:i/>
        </w:rPr>
        <w:t xml:space="preserve"> </w:t>
      </w:r>
      <w:r w:rsidRPr="00E620E5">
        <w:rPr>
          <w:rFonts w:asciiTheme="minorHAnsi" w:hAnsiTheme="minorHAnsi" w:cstheme="minorHAnsi"/>
          <w:i/>
        </w:rPr>
        <w:t>υλικό για</w:t>
      </w:r>
      <w:r w:rsidR="00E620E5">
        <w:rPr>
          <w:rFonts w:asciiTheme="minorHAnsi" w:hAnsiTheme="minorHAnsi" w:cstheme="minorHAnsi"/>
          <w:i/>
        </w:rPr>
        <w:t xml:space="preserve"> </w:t>
      </w:r>
      <w:r w:rsidRPr="00E620E5">
        <w:rPr>
          <w:rFonts w:asciiTheme="minorHAnsi" w:hAnsiTheme="minorHAnsi" w:cstheme="minorHAnsi"/>
          <w:i/>
        </w:rPr>
        <w:t>ιστορία).</w:t>
      </w:r>
    </w:p>
    <w:p w14:paraId="558B4523" w14:textId="77777777" w:rsidR="00732FF3" w:rsidRDefault="00732FF3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</w:rPr>
      </w:pPr>
    </w:p>
    <w:p w14:paraId="4BC004E6" w14:textId="324D2B84" w:rsidR="00E620E5" w:rsidRPr="00732FF3" w:rsidRDefault="00CB11B1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32FF3">
        <w:rPr>
          <w:rFonts w:asciiTheme="minorHAnsi" w:hAnsiTheme="minorHAnsi" w:cstheme="minorHAnsi"/>
          <w:b/>
          <w:bCs/>
        </w:rPr>
        <w:t>Φάση Ανάπτυξης</w:t>
      </w:r>
    </w:p>
    <w:p w14:paraId="2088C0D3" w14:textId="1779AF77" w:rsidR="00CB11B1" w:rsidRPr="00732FF3" w:rsidRDefault="00CB11B1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32FF3">
        <w:rPr>
          <w:rFonts w:asciiTheme="minorHAnsi" w:hAnsiTheme="minorHAnsi" w:cstheme="minorHAnsi"/>
          <w:b/>
          <w:bCs/>
        </w:rPr>
        <w:t>Δραστηριότητα:“VanGogh”</w:t>
      </w:r>
      <w:r w:rsidRPr="00732FF3">
        <w:rPr>
          <w:rFonts w:asciiTheme="minorHAnsi" w:hAnsiTheme="minorHAnsi" w:cstheme="minorHAnsi"/>
          <w:b/>
          <w:bCs/>
          <w:vertAlign w:val="superscript"/>
        </w:rPr>
        <w:t>3</w:t>
      </w:r>
      <w:r w:rsidR="00E620E5" w:rsidRPr="00732FF3">
        <w:rPr>
          <w:rFonts w:asciiTheme="minorHAnsi" w:hAnsiTheme="minorHAnsi" w:cstheme="minorHAnsi"/>
          <w:b/>
          <w:bCs/>
          <w:vertAlign w:val="superscript"/>
        </w:rPr>
        <w:t xml:space="preserve"> </w:t>
      </w:r>
      <w:r w:rsidRPr="00732FF3">
        <w:rPr>
          <w:rFonts w:asciiTheme="minorHAnsi" w:hAnsiTheme="minorHAnsi" w:cstheme="minorHAnsi"/>
          <w:b/>
          <w:bCs/>
        </w:rPr>
        <w:t>(Διάρκεια:25</w:t>
      </w:r>
      <w:r w:rsidR="00DC2556" w:rsidRPr="00732FF3">
        <w:rPr>
          <w:rFonts w:asciiTheme="minorHAnsi" w:hAnsiTheme="minorHAnsi" w:cstheme="minorHAnsi"/>
          <w:b/>
          <w:bCs/>
        </w:rPr>
        <w:t xml:space="preserve"> </w:t>
      </w:r>
      <w:r w:rsidRPr="00732FF3">
        <w:rPr>
          <w:rFonts w:asciiTheme="minorHAnsi" w:hAnsiTheme="minorHAnsi" w:cstheme="minorHAnsi"/>
          <w:b/>
          <w:bCs/>
        </w:rPr>
        <w:t>λεπτά)</w:t>
      </w:r>
    </w:p>
    <w:p w14:paraId="395A2D41" w14:textId="77777777" w:rsidR="00E620E5" w:rsidRPr="00E620E5" w:rsidRDefault="00E620E5" w:rsidP="00732FF3">
      <w:pPr>
        <w:pStyle w:val="TableParagraph"/>
        <w:spacing w:line="276" w:lineRule="auto"/>
        <w:jc w:val="both"/>
      </w:pPr>
    </w:p>
    <w:p w14:paraId="5386DED8" w14:textId="66D5939D" w:rsidR="00CB11B1" w:rsidRPr="00E620E5" w:rsidRDefault="00CB11B1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</w:rPr>
      </w:pPr>
      <w:r w:rsidRPr="00E620E5">
        <w:rPr>
          <w:rFonts w:asciiTheme="minorHAnsi" w:hAnsiTheme="minorHAnsi" w:cstheme="minorHAnsi"/>
          <w:b/>
        </w:rPr>
        <w:t xml:space="preserve">Οδηγία: </w:t>
      </w:r>
      <w:r w:rsidRPr="00E620E5">
        <w:rPr>
          <w:rFonts w:asciiTheme="minorHAnsi" w:hAnsiTheme="minorHAnsi" w:cstheme="minorHAnsi"/>
        </w:rPr>
        <w:t xml:space="preserve">Δίνεται ατομικά </w:t>
      </w:r>
      <w:r w:rsidR="00E620E5">
        <w:rPr>
          <w:rFonts w:asciiTheme="minorHAnsi" w:hAnsiTheme="minorHAnsi" w:cstheme="minorHAnsi"/>
        </w:rPr>
        <w:t>στους/στις</w:t>
      </w:r>
      <w:r w:rsidRPr="00E620E5">
        <w:rPr>
          <w:rFonts w:asciiTheme="minorHAnsi" w:hAnsiTheme="minorHAnsi" w:cstheme="minorHAnsi"/>
        </w:rPr>
        <w:t xml:space="preserve"> μαθητές/τριες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φύλλο Α4, χρώματα και ό,τι άλλο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επιθυμούν.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Με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σιωπηρή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διεργασία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,ενθαρρύνονται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να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ζωγραφίσουν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αυθόρμητα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ό,τι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τους/</w:t>
      </w:r>
      <w:r w:rsidR="00E620E5" w:rsidRPr="00E620E5">
        <w:rPr>
          <w:rFonts w:asciiTheme="minorHAnsi" w:hAnsiTheme="minorHAnsi" w:cstheme="minorHAnsi"/>
        </w:rPr>
        <w:t xml:space="preserve">τις </w:t>
      </w:r>
      <w:r w:rsidRPr="00E620E5">
        <w:rPr>
          <w:rFonts w:asciiTheme="minorHAnsi" w:hAnsiTheme="minorHAnsi" w:cstheme="minorHAnsi"/>
        </w:rPr>
        <w:t>αρέσει μέσα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σε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1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λεπτό.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Στο</w:t>
      </w:r>
      <w:r w:rsidR="00E620E5" w:rsidRP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τέλος</w:t>
      </w:r>
      <w:r w:rsidR="00E620E5" w:rsidRP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  <w:spacing w:val="55"/>
        </w:rPr>
        <w:t>του</w:t>
      </w:r>
      <w:r w:rsidRPr="00E620E5">
        <w:rPr>
          <w:rFonts w:asciiTheme="minorHAnsi" w:hAnsiTheme="minorHAnsi" w:cstheme="minorHAnsi"/>
          <w:spacing w:val="55"/>
        </w:rPr>
        <w:t xml:space="preserve"> </w:t>
      </w:r>
      <w:r w:rsidRPr="00E620E5">
        <w:rPr>
          <w:rFonts w:asciiTheme="minorHAnsi" w:hAnsiTheme="minorHAnsi" w:cstheme="minorHAnsi"/>
        </w:rPr>
        <w:t>χρόνου</w:t>
      </w:r>
      <w:r w:rsidRPr="00E620E5">
        <w:rPr>
          <w:rFonts w:asciiTheme="minorHAnsi" w:hAnsiTheme="minorHAnsi" w:cstheme="minorHAnsi"/>
          <w:spacing w:val="54"/>
        </w:rPr>
        <w:t>,</w:t>
      </w:r>
      <w:r w:rsidR="00E620E5">
        <w:rPr>
          <w:rFonts w:asciiTheme="minorHAnsi" w:hAnsiTheme="minorHAnsi" w:cstheme="minorHAnsi"/>
          <w:spacing w:val="54"/>
        </w:rPr>
        <w:t xml:space="preserve"> </w:t>
      </w:r>
      <w:r w:rsidRPr="00E620E5">
        <w:rPr>
          <w:rFonts w:asciiTheme="minorHAnsi" w:hAnsiTheme="minorHAnsi" w:cstheme="minorHAnsi"/>
        </w:rPr>
        <w:t>δίνεται</w:t>
      </w:r>
      <w:r w:rsidR="005F179B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στον/στη διπλανό/η η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ζωγραφιά ακολουθώντας τη φορά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του ρολογιού, για να συνεχίσει τη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ζωγραφιά που παρέλαβε για το επόμενο 1 λεπτό.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Με το κλείσιμο του κύκλου,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όταν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κάθε μαθητής/τρια</w:t>
      </w:r>
      <w:r w:rsidR="005F179B">
        <w:rPr>
          <w:rFonts w:asciiTheme="minorHAnsi" w:hAnsiTheme="minorHAnsi" w:cstheme="minorHAnsi"/>
        </w:rPr>
        <w:t xml:space="preserve"> ξαναπάρει τη ζωγραφιά του/της, </w:t>
      </w:r>
      <w:r w:rsidRPr="00E620E5">
        <w:rPr>
          <w:rFonts w:asciiTheme="minorHAnsi" w:hAnsiTheme="minorHAnsi" w:cstheme="minorHAnsi"/>
        </w:rPr>
        <w:t>έχει</w:t>
      </w:r>
      <w:r w:rsidR="005F179B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περιθώριο2 λεπτά</w:t>
      </w:r>
      <w:r w:rsidR="005F179B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να</w:t>
      </w:r>
      <w:r w:rsidR="005F179B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ζωγραφίσει και</w:t>
      </w:r>
      <w:r w:rsidR="005F179B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να συμπληρώσει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ό,τι άλλο επιθυμεί. Οι ζωγραφιές Παρουσιάζονται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 xml:space="preserve">στην ολομέλεια και ενθαρρύνεται η εμβάθυνση και αξιοποίηση </w:t>
      </w:r>
      <w:r w:rsidR="00E620E5">
        <w:rPr>
          <w:rFonts w:asciiTheme="minorHAnsi" w:hAnsiTheme="minorHAnsi" w:cstheme="minorHAnsi"/>
        </w:rPr>
        <w:t xml:space="preserve">της </w:t>
      </w:r>
      <w:r w:rsidRPr="00E620E5">
        <w:rPr>
          <w:rFonts w:asciiTheme="minorHAnsi" w:hAnsiTheme="minorHAnsi" w:cstheme="minorHAnsi"/>
        </w:rPr>
        <w:t>προσωπικής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εμπειρίας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με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ενδοσκόπηση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και</w:t>
      </w:r>
      <w:r w:rsidR="00E620E5">
        <w:rPr>
          <w:rFonts w:asciiTheme="minorHAnsi" w:hAnsiTheme="minorHAnsi" w:cstheme="minorHAnsi"/>
        </w:rPr>
        <w:t xml:space="preserve"> αυτο</w:t>
      </w:r>
      <w:r w:rsidRPr="00E620E5">
        <w:rPr>
          <w:rFonts w:asciiTheme="minorHAnsi" w:hAnsiTheme="minorHAnsi" w:cstheme="minorHAnsi"/>
        </w:rPr>
        <w:t>-αποκάλυψη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χρησιμοποιώντας φύλλο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εργασίας.</w:t>
      </w:r>
    </w:p>
    <w:p w14:paraId="196948EC" w14:textId="77777777" w:rsidR="00732FF3" w:rsidRDefault="00732FF3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</w:rPr>
      </w:pPr>
    </w:p>
    <w:p w14:paraId="781FE233" w14:textId="5AE835EA" w:rsidR="00E620E5" w:rsidRPr="00732FF3" w:rsidRDefault="00CB11B1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32FF3">
        <w:rPr>
          <w:rFonts w:asciiTheme="minorHAnsi" w:hAnsiTheme="minorHAnsi" w:cstheme="minorHAnsi"/>
          <w:b/>
          <w:bCs/>
        </w:rPr>
        <w:t>Φάση Κλεισίματος</w:t>
      </w:r>
    </w:p>
    <w:p w14:paraId="7A35C7A5" w14:textId="37DE6E10" w:rsidR="00CB11B1" w:rsidRPr="00732FF3" w:rsidRDefault="00CB11B1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32FF3">
        <w:rPr>
          <w:rFonts w:asciiTheme="minorHAnsi" w:hAnsiTheme="minorHAnsi" w:cstheme="minorHAnsi"/>
          <w:b/>
          <w:bCs/>
        </w:rPr>
        <w:t>Δραστηριότητα:</w:t>
      </w:r>
      <w:r w:rsidR="00E620E5" w:rsidRPr="00732FF3">
        <w:rPr>
          <w:rFonts w:asciiTheme="minorHAnsi" w:hAnsiTheme="minorHAnsi" w:cstheme="minorHAnsi"/>
          <w:b/>
          <w:bCs/>
        </w:rPr>
        <w:t xml:space="preserve"> </w:t>
      </w:r>
      <w:r w:rsidRPr="00732FF3">
        <w:rPr>
          <w:rFonts w:asciiTheme="minorHAnsi" w:hAnsiTheme="minorHAnsi" w:cstheme="minorHAnsi"/>
          <w:b/>
          <w:bCs/>
        </w:rPr>
        <w:t>“Diary</w:t>
      </w:r>
      <w:r w:rsidR="00DC2556" w:rsidRPr="00732FF3">
        <w:rPr>
          <w:rFonts w:asciiTheme="minorHAnsi" w:hAnsiTheme="minorHAnsi" w:cstheme="minorHAnsi"/>
          <w:b/>
          <w:bCs/>
        </w:rPr>
        <w:t xml:space="preserve"> </w:t>
      </w:r>
      <w:r w:rsidRPr="00732FF3">
        <w:rPr>
          <w:rFonts w:asciiTheme="minorHAnsi" w:hAnsiTheme="minorHAnsi" w:cstheme="minorHAnsi"/>
          <w:b/>
          <w:bCs/>
        </w:rPr>
        <w:t>Thinking”</w:t>
      </w:r>
      <w:r w:rsidR="00E620E5" w:rsidRPr="00732FF3">
        <w:rPr>
          <w:rFonts w:asciiTheme="minorHAnsi" w:hAnsiTheme="minorHAnsi" w:cstheme="minorHAnsi"/>
          <w:b/>
          <w:bCs/>
        </w:rPr>
        <w:t xml:space="preserve"> </w:t>
      </w:r>
      <w:r w:rsidRPr="00732FF3">
        <w:rPr>
          <w:rFonts w:asciiTheme="minorHAnsi" w:hAnsiTheme="minorHAnsi" w:cstheme="minorHAnsi"/>
          <w:b/>
          <w:bCs/>
        </w:rPr>
        <w:t>(Διάρκεια:</w:t>
      </w:r>
      <w:r w:rsidR="00E620E5" w:rsidRPr="00732FF3">
        <w:rPr>
          <w:rFonts w:asciiTheme="minorHAnsi" w:hAnsiTheme="minorHAnsi" w:cstheme="minorHAnsi"/>
          <w:b/>
          <w:bCs/>
        </w:rPr>
        <w:t xml:space="preserve"> </w:t>
      </w:r>
      <w:r w:rsidRPr="00732FF3">
        <w:rPr>
          <w:rFonts w:asciiTheme="minorHAnsi" w:hAnsiTheme="minorHAnsi" w:cstheme="minorHAnsi"/>
          <w:b/>
          <w:bCs/>
        </w:rPr>
        <w:t>1</w:t>
      </w:r>
      <w:r w:rsidR="00DC2556" w:rsidRPr="00732FF3">
        <w:rPr>
          <w:rFonts w:asciiTheme="minorHAnsi" w:hAnsiTheme="minorHAnsi" w:cstheme="minorHAnsi"/>
          <w:b/>
          <w:bCs/>
        </w:rPr>
        <w:t xml:space="preserve">5 </w:t>
      </w:r>
      <w:r w:rsidRPr="00732FF3">
        <w:rPr>
          <w:rFonts w:asciiTheme="minorHAnsi" w:hAnsiTheme="minorHAnsi" w:cstheme="minorHAnsi"/>
          <w:b/>
          <w:bCs/>
        </w:rPr>
        <w:t>λεπτά)</w:t>
      </w:r>
    </w:p>
    <w:p w14:paraId="6B31392C" w14:textId="77777777" w:rsidR="00732FF3" w:rsidRPr="00E620E5" w:rsidRDefault="00732FF3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</w:rPr>
      </w:pPr>
    </w:p>
    <w:p w14:paraId="7C38EE5D" w14:textId="5A6B3343" w:rsidR="00E620E5" w:rsidRDefault="00CB11B1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</w:rPr>
      </w:pPr>
      <w:r w:rsidRPr="00E620E5">
        <w:rPr>
          <w:rFonts w:asciiTheme="minorHAnsi" w:hAnsiTheme="minorHAnsi" w:cstheme="minorHAnsi"/>
        </w:rPr>
        <w:t>Σε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ομάδες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των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4</w:t>
      </w:r>
      <w:r w:rsidRPr="00E620E5">
        <w:rPr>
          <w:rFonts w:asciiTheme="minorHAnsi" w:hAnsiTheme="minorHAnsi" w:cstheme="minorHAnsi"/>
          <w:vertAlign w:val="superscript"/>
        </w:rPr>
        <w:t>ων</w:t>
      </w:r>
      <w:r w:rsidRPr="00E620E5">
        <w:rPr>
          <w:rFonts w:asciiTheme="minorHAnsi" w:hAnsiTheme="minorHAnsi" w:cstheme="minorHAnsi"/>
        </w:rPr>
        <w:t>,οι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μαθητές/τριες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αναστοχάζονται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κριτικά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και μοιράζονται τις εμπειρίες τους, καταγράφοντας σε σύντομο κείμενο τι «κράτησαν» από αυτό το εργαστήριο.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Στη συνέχεια, με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αυθόρμητη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σειρά</w:t>
      </w:r>
      <w:r w:rsidR="005F179B">
        <w:rPr>
          <w:rFonts w:asciiTheme="minorHAnsi" w:hAnsiTheme="minorHAnsi" w:cstheme="minorHAnsi"/>
          <w:spacing w:val="50"/>
        </w:rPr>
        <w:t xml:space="preserve">, κάθε </w:t>
      </w:r>
      <w:r w:rsidRPr="00E620E5">
        <w:rPr>
          <w:rFonts w:asciiTheme="minorHAnsi" w:hAnsiTheme="minorHAnsi" w:cstheme="minorHAnsi"/>
        </w:rPr>
        <w:t>ομάδα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ανακοινώνει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στην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ολομέλεια</w:t>
      </w:r>
      <w:r w:rsidR="00E620E5">
        <w:rPr>
          <w:rFonts w:asciiTheme="minorHAnsi" w:hAnsiTheme="minorHAnsi" w:cstheme="minorHAnsi"/>
        </w:rPr>
        <w:t xml:space="preserve"> </w:t>
      </w:r>
      <w:r w:rsidR="00E620E5">
        <w:rPr>
          <w:rFonts w:asciiTheme="minorHAnsi" w:hAnsiTheme="minorHAnsi" w:cstheme="minorHAnsi"/>
          <w:spacing w:val="50"/>
        </w:rPr>
        <w:t>τα</w:t>
      </w:r>
      <w:r w:rsidRPr="00E620E5">
        <w:rPr>
          <w:rFonts w:asciiTheme="minorHAnsi" w:hAnsiTheme="minorHAnsi" w:cstheme="minorHAnsi"/>
          <w:spacing w:val="50"/>
        </w:rPr>
        <w:t xml:space="preserve"> στοιχεία </w:t>
      </w:r>
      <w:r w:rsidRPr="00E620E5">
        <w:rPr>
          <w:rFonts w:asciiTheme="minorHAnsi" w:hAnsiTheme="minorHAnsi" w:cstheme="minorHAnsi"/>
        </w:rPr>
        <w:t>που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θέλει</w:t>
      </w:r>
      <w:r w:rsidR="00E620E5">
        <w:rPr>
          <w:rFonts w:asciiTheme="minorHAnsi" w:hAnsiTheme="minorHAnsi" w:cstheme="minorHAnsi"/>
        </w:rPr>
        <w:t xml:space="preserve"> </w:t>
      </w:r>
      <w:r w:rsidRPr="00E620E5">
        <w:rPr>
          <w:rFonts w:asciiTheme="minorHAnsi" w:hAnsiTheme="minorHAnsi" w:cstheme="minorHAnsi"/>
        </w:rPr>
        <w:t>να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μοιραστεί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και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τοιχοκολλεί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τα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παραγόμενα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του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αναστοχασμού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της,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ανάλογαμε τη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σειρά</w:t>
      </w:r>
      <w:r w:rsidR="00E620E5">
        <w:rPr>
          <w:rFonts w:asciiTheme="minorHAnsi" w:hAnsiTheme="minorHAnsi" w:cstheme="minorHAnsi"/>
        </w:rPr>
        <w:t xml:space="preserve"> </w:t>
      </w:r>
      <w:r w:rsidR="00E620E5" w:rsidRPr="00E620E5">
        <w:rPr>
          <w:rFonts w:asciiTheme="minorHAnsi" w:hAnsiTheme="minorHAnsi" w:cstheme="minorHAnsi"/>
        </w:rPr>
        <w:t>παρουσίασής τους.</w:t>
      </w:r>
    </w:p>
    <w:p w14:paraId="5D9A68EE" w14:textId="77777777" w:rsidR="00732FF3" w:rsidRPr="00E620E5" w:rsidRDefault="00732FF3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</w:rPr>
      </w:pPr>
    </w:p>
    <w:p w14:paraId="2F1D5581" w14:textId="115C1312" w:rsidR="00E620E5" w:rsidRPr="00732FF3" w:rsidRDefault="00CF0AE1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32FF3">
        <w:rPr>
          <w:rFonts w:asciiTheme="minorHAnsi" w:hAnsiTheme="minorHAnsi" w:cstheme="minorHAnsi"/>
          <w:b/>
          <w:bCs/>
        </w:rPr>
        <w:t xml:space="preserve"> </w:t>
      </w:r>
      <w:r w:rsidR="00E620E5" w:rsidRPr="00732FF3">
        <w:rPr>
          <w:rFonts w:asciiTheme="minorHAnsi" w:hAnsiTheme="minorHAnsi" w:cstheme="minorHAnsi"/>
          <w:b/>
          <w:bCs/>
        </w:rPr>
        <w:t>Προέκταση</w:t>
      </w:r>
      <w:r w:rsidR="00DC2556" w:rsidRPr="00732FF3">
        <w:rPr>
          <w:rFonts w:asciiTheme="minorHAnsi" w:hAnsiTheme="minorHAnsi" w:cstheme="minorHAnsi"/>
          <w:b/>
          <w:bCs/>
        </w:rPr>
        <w:t xml:space="preserve"> </w:t>
      </w:r>
      <w:r w:rsidR="00E620E5" w:rsidRPr="00732FF3">
        <w:rPr>
          <w:rFonts w:asciiTheme="minorHAnsi" w:hAnsiTheme="minorHAnsi" w:cstheme="minorHAnsi"/>
          <w:b/>
          <w:bCs/>
        </w:rPr>
        <w:t>με Τ.Π.Ε</w:t>
      </w:r>
    </w:p>
    <w:p w14:paraId="1366091D" w14:textId="77777777" w:rsidR="00E620E5" w:rsidRPr="00E620E5" w:rsidRDefault="00E620E5" w:rsidP="00732FF3">
      <w:pPr>
        <w:pStyle w:val="TableParagraph"/>
        <w:spacing w:line="276" w:lineRule="auto"/>
        <w:jc w:val="both"/>
        <w:rPr>
          <w:rFonts w:asciiTheme="minorHAnsi" w:hAnsiTheme="minorHAnsi" w:cstheme="minorHAnsi"/>
        </w:rPr>
      </w:pPr>
      <w:r w:rsidRPr="00CF0AE1">
        <w:rPr>
          <w:rFonts w:asciiTheme="minorHAnsi" w:hAnsiTheme="minorHAnsi" w:cstheme="minorHAnsi"/>
        </w:rPr>
        <w:t xml:space="preserve">Ατομικά, οι μαθητές/τριες ψηφιοποιούν </w:t>
      </w:r>
      <w:r w:rsidR="00CF0AE1" w:rsidRPr="00CF0AE1">
        <w:rPr>
          <w:rFonts w:asciiTheme="minorHAnsi" w:hAnsiTheme="minorHAnsi" w:cstheme="minorHAnsi"/>
        </w:rPr>
        <w:t xml:space="preserve">τις </w:t>
      </w:r>
      <w:r w:rsidRPr="00CF0AE1">
        <w:rPr>
          <w:rFonts w:asciiTheme="minorHAnsi" w:hAnsiTheme="minorHAnsi" w:cstheme="minorHAnsi"/>
        </w:rPr>
        <w:t>ζωγραφιές τους και, συνεργατικά</w:t>
      </w:r>
      <w:r w:rsidRPr="00CF0AE1">
        <w:rPr>
          <w:rFonts w:asciiTheme="minorHAnsi" w:hAnsiTheme="minorHAnsi" w:cstheme="minorHAnsi"/>
          <w:spacing w:val="1"/>
        </w:rPr>
        <w:t>,</w:t>
      </w:r>
      <w:r w:rsidR="00CF0AE1" w:rsidRPr="00CF0AE1">
        <w:rPr>
          <w:rFonts w:asciiTheme="minorHAnsi" w:hAnsiTheme="minorHAnsi" w:cstheme="minorHAnsi"/>
          <w:spacing w:val="1"/>
        </w:rPr>
        <w:t xml:space="preserve"> </w:t>
      </w:r>
      <w:r w:rsidRPr="00CF0AE1">
        <w:rPr>
          <w:rFonts w:asciiTheme="minorHAnsi" w:hAnsiTheme="minorHAnsi" w:cstheme="minorHAnsi"/>
        </w:rPr>
        <w:t>συνθέτουν</w:t>
      </w:r>
      <w:r w:rsidR="00CF0AE1" w:rsidRPr="00CF0AE1">
        <w:rPr>
          <w:rFonts w:asciiTheme="minorHAnsi" w:hAnsiTheme="minorHAnsi" w:cstheme="minorHAnsi"/>
        </w:rPr>
        <w:t xml:space="preserve"> </w:t>
      </w:r>
      <w:r w:rsidRPr="00CF0AE1">
        <w:rPr>
          <w:rFonts w:asciiTheme="minorHAnsi" w:hAnsiTheme="minorHAnsi" w:cstheme="minorHAnsi"/>
        </w:rPr>
        <w:t>την ψηφιακή αφίσα της ομάδας. Ενθαρρύνεται η εκτύπωση της αφίσας και η αφισοκόλληση της στον χώρο που έχουν τοποθετηθεί τα παραγόμενα του προγράμματος ή σε εμφανή</w:t>
      </w:r>
      <w:r w:rsidR="00CF0AE1" w:rsidRPr="00CF0AE1">
        <w:rPr>
          <w:rFonts w:asciiTheme="minorHAnsi" w:hAnsiTheme="minorHAnsi" w:cstheme="minorHAnsi"/>
        </w:rPr>
        <w:t xml:space="preserve"> </w:t>
      </w:r>
      <w:r w:rsidRPr="00CF0AE1">
        <w:rPr>
          <w:rFonts w:asciiTheme="minorHAnsi" w:hAnsiTheme="minorHAnsi" w:cstheme="minorHAnsi"/>
        </w:rPr>
        <w:t>θέση μέσα</w:t>
      </w:r>
      <w:r w:rsidR="00CF0AE1" w:rsidRPr="00CF0AE1">
        <w:rPr>
          <w:rFonts w:asciiTheme="minorHAnsi" w:hAnsiTheme="minorHAnsi" w:cstheme="minorHAnsi"/>
        </w:rPr>
        <w:t xml:space="preserve"> </w:t>
      </w:r>
      <w:r w:rsidRPr="00CF0AE1">
        <w:rPr>
          <w:rFonts w:asciiTheme="minorHAnsi" w:hAnsiTheme="minorHAnsi" w:cstheme="minorHAnsi"/>
        </w:rPr>
        <w:t>στη</w:t>
      </w:r>
      <w:r w:rsidR="00CF0AE1" w:rsidRPr="00CF0AE1">
        <w:rPr>
          <w:rFonts w:asciiTheme="minorHAnsi" w:hAnsiTheme="minorHAnsi" w:cstheme="minorHAnsi"/>
        </w:rPr>
        <w:t xml:space="preserve"> </w:t>
      </w:r>
      <w:r w:rsidRPr="00CF0AE1">
        <w:rPr>
          <w:rFonts w:asciiTheme="minorHAnsi" w:hAnsiTheme="minorHAnsi" w:cstheme="minorHAnsi"/>
        </w:rPr>
        <w:t>σχολική</w:t>
      </w:r>
      <w:r w:rsidR="00CF0AE1" w:rsidRPr="00CF0AE1">
        <w:rPr>
          <w:rFonts w:asciiTheme="minorHAnsi" w:hAnsiTheme="minorHAnsi" w:cstheme="minorHAnsi"/>
        </w:rPr>
        <w:t xml:space="preserve"> </w:t>
      </w:r>
      <w:r w:rsidR="00CF0AE1">
        <w:rPr>
          <w:rFonts w:asciiTheme="minorHAnsi" w:hAnsiTheme="minorHAnsi" w:cstheme="minorHAnsi"/>
        </w:rPr>
        <w:t>κοινότητα.</w:t>
      </w:r>
    </w:p>
    <w:p w14:paraId="4C784971" w14:textId="77777777" w:rsidR="00696D65" w:rsidRDefault="00E620E5" w:rsidP="00732FF3">
      <w:pPr>
        <w:pStyle w:val="TableParagraph"/>
        <w:jc w:val="both"/>
        <w:rPr>
          <w:sz w:val="20"/>
        </w:rPr>
      </w:pPr>
      <w:r w:rsidRPr="00696D65">
        <w:rPr>
          <w:rFonts w:asciiTheme="minorHAnsi" w:hAnsiTheme="minorHAnsi" w:cstheme="minorHAnsi"/>
          <w:position w:val="11"/>
          <w:sz w:val="16"/>
          <w:szCs w:val="16"/>
        </w:rPr>
        <w:t>2</w:t>
      </w:r>
      <w:r w:rsidRPr="00E620E5">
        <w:rPr>
          <w:rFonts w:asciiTheme="minorHAnsi" w:hAnsiTheme="minorHAnsi" w:cstheme="minorHAnsi"/>
          <w:position w:val="11"/>
        </w:rPr>
        <w:t>.</w:t>
      </w:r>
      <w:r w:rsidR="00696D65" w:rsidRPr="00696D65">
        <w:rPr>
          <w:sz w:val="20"/>
        </w:rPr>
        <w:t xml:space="preserve"> </w:t>
      </w:r>
      <w:r w:rsidR="00696D65">
        <w:rPr>
          <w:sz w:val="20"/>
        </w:rPr>
        <w:t>ΔημιουργικήπροσαρμογήαπότιςδραστηριότητεςπουαναφέρονταιστοΜπενέτη,Φ(2020).</w:t>
      </w:r>
    </w:p>
    <w:p w14:paraId="3DA65ED3" w14:textId="08FD2D61" w:rsidR="00696D65" w:rsidRDefault="00732FF3" w:rsidP="00732FF3">
      <w:pPr>
        <w:pStyle w:val="TableParagraph"/>
        <w:jc w:val="both"/>
        <w:rPr>
          <w:sz w:val="20"/>
        </w:rPr>
      </w:pPr>
      <w:r>
        <w:rPr>
          <w:i/>
          <w:sz w:val="20"/>
        </w:rPr>
        <w:t xml:space="preserve">   </w:t>
      </w:r>
      <w:r w:rsidR="00696D65">
        <w:rPr>
          <w:i/>
          <w:sz w:val="20"/>
        </w:rPr>
        <w:t>Εμψύχωση Ομάδας με τη Συνδετική Παιχνιόδραση</w:t>
      </w:r>
      <w:r w:rsidR="00696D65">
        <w:rPr>
          <w:sz w:val="20"/>
        </w:rPr>
        <w:t>. Αθήνα: Ενδοψύχωσις</w:t>
      </w:r>
    </w:p>
    <w:p w14:paraId="32909846" w14:textId="42F75626" w:rsidR="00696D65" w:rsidRDefault="00696D65" w:rsidP="00732FF3">
      <w:pPr>
        <w:pStyle w:val="TableParagraph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 xml:space="preserve">Δημιουργική προσαρμογή από τις δραστηριότητές στο </w:t>
      </w:r>
      <w:r>
        <w:rPr>
          <w:i/>
          <w:sz w:val="20"/>
        </w:rPr>
        <w:t>Ζώντας Και Μαθαίνοντας Μαζί(2019-2020).</w:t>
      </w:r>
      <w:r>
        <w:rPr>
          <w:sz w:val="20"/>
        </w:rPr>
        <w:t xml:space="preserve">Εταιρία Κοινωνικής </w:t>
      </w:r>
      <w:r w:rsidR="00732FF3">
        <w:rPr>
          <w:sz w:val="20"/>
        </w:rPr>
        <w:t xml:space="preserve">      </w:t>
      </w:r>
      <w:r>
        <w:rPr>
          <w:sz w:val="20"/>
        </w:rPr>
        <w:t>Ψυχιατρικής Π.Σακελλαρόπουλος</w:t>
      </w:r>
    </w:p>
    <w:p w14:paraId="702E842D" w14:textId="77777777" w:rsidR="00E620E5" w:rsidRDefault="00E620E5" w:rsidP="00732FF3">
      <w:pPr>
        <w:pStyle w:val="TableParagraph"/>
        <w:jc w:val="both"/>
        <w:rPr>
          <w:rFonts w:asciiTheme="minorHAnsi" w:hAnsiTheme="minorHAnsi" w:cstheme="minorHAnsi"/>
          <w:sz w:val="20"/>
          <w:szCs w:val="20"/>
        </w:rPr>
      </w:pPr>
    </w:p>
    <w:p w14:paraId="4391AEE1" w14:textId="77777777" w:rsidR="00CB11B1" w:rsidRPr="00E620E5" w:rsidRDefault="00CB11B1" w:rsidP="00732FF3">
      <w:pPr>
        <w:pStyle w:val="TableParagraph"/>
        <w:rPr>
          <w:rFonts w:asciiTheme="minorHAnsi" w:hAnsiTheme="minorHAnsi" w:cstheme="minorHAnsi"/>
          <w:b/>
          <w:bCs/>
        </w:rPr>
      </w:pPr>
    </w:p>
    <w:sectPr w:rsidR="00CB11B1" w:rsidRPr="00E620E5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9CEB" w14:textId="77777777" w:rsidR="0028697D" w:rsidRDefault="0028697D">
      <w:r>
        <w:separator/>
      </w:r>
    </w:p>
  </w:endnote>
  <w:endnote w:type="continuationSeparator" w:id="0">
    <w:p w14:paraId="00093408" w14:textId="77777777" w:rsidR="0028697D" w:rsidRDefault="0028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C891" w14:textId="77777777" w:rsidR="001224C0" w:rsidRDefault="001224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E232F" w14:textId="77777777" w:rsidR="006A5215" w:rsidRPr="00FB09E7" w:rsidRDefault="00FB09E7" w:rsidP="00FB09E7">
    <w:pPr>
      <w:pStyle w:val="1"/>
      <w:jc w:val="center"/>
      <w:rPr>
        <w:color w:val="FF0000"/>
      </w:rPr>
    </w:pPr>
    <w:r w:rsidRPr="00FB09E7">
      <w:rPr>
        <w:noProof/>
        <w:lang w:eastAsia="el-GR"/>
      </w:rPr>
      <w:drawing>
        <wp:inline distT="0" distB="0" distL="0" distR="0" wp14:anchorId="22D22CF6" wp14:editId="7413AB90">
          <wp:extent cx="4381500" cy="596265"/>
          <wp:effectExtent l="19050" t="0" r="0" b="0"/>
          <wp:docPr id="14" name="Εικόνα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83D2" w14:textId="77777777" w:rsidR="001224C0" w:rsidRDefault="001224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C5A32" w14:textId="77777777" w:rsidR="0028697D" w:rsidRDefault="0028697D">
      <w:r>
        <w:separator/>
      </w:r>
    </w:p>
  </w:footnote>
  <w:footnote w:type="continuationSeparator" w:id="0">
    <w:p w14:paraId="44E2ADDD" w14:textId="77777777" w:rsidR="0028697D" w:rsidRDefault="00286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6D1B" w14:textId="77777777" w:rsidR="001224C0" w:rsidRDefault="001224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D84E" w14:textId="77777777" w:rsidR="006A5215" w:rsidRDefault="006A5215">
    <w:pPr>
      <w:pStyle w:val="a3"/>
      <w:spacing w:line="14" w:lineRule="auto"/>
      <w:rPr>
        <w:sz w:val="20"/>
      </w:rPr>
    </w:pPr>
  </w:p>
  <w:p w14:paraId="6930228B" w14:textId="77777777" w:rsidR="00865E82" w:rsidRDefault="00865E82">
    <w:pPr>
      <w:pStyle w:val="a3"/>
      <w:spacing w:line="14" w:lineRule="auto"/>
      <w:rPr>
        <w:sz w:val="20"/>
      </w:rPr>
    </w:pPr>
  </w:p>
  <w:p w14:paraId="76AA1239" w14:textId="77777777" w:rsidR="00865E82" w:rsidRDefault="00865E82">
    <w:pPr>
      <w:pStyle w:val="a3"/>
      <w:spacing w:line="14" w:lineRule="auto"/>
      <w:rPr>
        <w:sz w:val="20"/>
      </w:rPr>
    </w:pPr>
  </w:p>
  <w:p w14:paraId="758A0BD7" w14:textId="77777777" w:rsidR="00865E82" w:rsidRDefault="00865E82">
    <w:pPr>
      <w:pStyle w:val="a3"/>
      <w:spacing w:line="14" w:lineRule="auto"/>
      <w:rPr>
        <w:sz w:val="20"/>
      </w:rPr>
    </w:pPr>
  </w:p>
  <w:p w14:paraId="4BF5301D" w14:textId="77777777" w:rsidR="00865E82" w:rsidRDefault="00865E82">
    <w:pPr>
      <w:pStyle w:val="a3"/>
      <w:spacing w:line="14" w:lineRule="auto"/>
      <w:rPr>
        <w:sz w:val="20"/>
      </w:rPr>
    </w:pPr>
  </w:p>
  <w:p w14:paraId="1843AFDD" w14:textId="77777777" w:rsidR="00865E82" w:rsidRDefault="00865E82">
    <w:pPr>
      <w:pStyle w:val="a3"/>
      <w:spacing w:line="14" w:lineRule="auto"/>
      <w:rPr>
        <w:sz w:val="20"/>
      </w:rPr>
    </w:pPr>
  </w:p>
  <w:p w14:paraId="77BE7744" w14:textId="77777777" w:rsidR="00865E82" w:rsidRDefault="00865E82">
    <w:pPr>
      <w:pStyle w:val="a3"/>
      <w:spacing w:line="14" w:lineRule="auto"/>
      <w:rPr>
        <w:sz w:val="20"/>
      </w:rPr>
    </w:pPr>
  </w:p>
  <w:p w14:paraId="60F25E91" w14:textId="77777777" w:rsidR="00865E82" w:rsidRDefault="00865E82">
    <w:pPr>
      <w:pStyle w:val="a3"/>
      <w:spacing w:line="14" w:lineRule="auto"/>
      <w:rPr>
        <w:sz w:val="20"/>
      </w:rPr>
    </w:pPr>
  </w:p>
  <w:p w14:paraId="4D22CC0C" w14:textId="77777777" w:rsidR="00865E82" w:rsidRDefault="00865E82">
    <w:pPr>
      <w:pStyle w:val="a3"/>
      <w:spacing w:line="14" w:lineRule="auto"/>
      <w:rPr>
        <w:sz w:val="20"/>
      </w:rPr>
    </w:pPr>
  </w:p>
  <w:p w14:paraId="4AFACD5D" w14:textId="77777777" w:rsidR="00865E82" w:rsidRDefault="00865E82">
    <w:pPr>
      <w:pStyle w:val="a3"/>
      <w:spacing w:line="14" w:lineRule="auto"/>
      <w:rPr>
        <w:sz w:val="20"/>
      </w:rPr>
    </w:pPr>
  </w:p>
  <w:p w14:paraId="12A53CEF" w14:textId="77777777" w:rsidR="00865E82" w:rsidRDefault="001224C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C4D3BE1" wp14:editId="59FEE634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1F4FA0" w14:textId="77777777" w:rsidR="00865E82" w:rsidRDefault="00865E82">
    <w:pPr>
      <w:pStyle w:val="a3"/>
      <w:spacing w:line="14" w:lineRule="auto"/>
      <w:rPr>
        <w:sz w:val="20"/>
      </w:rPr>
    </w:pPr>
  </w:p>
  <w:p w14:paraId="143E8CD0" w14:textId="77777777" w:rsidR="00865E82" w:rsidRDefault="00865E82">
    <w:pPr>
      <w:pStyle w:val="a3"/>
      <w:spacing w:line="14" w:lineRule="auto"/>
      <w:rPr>
        <w:sz w:val="20"/>
      </w:rPr>
    </w:pPr>
  </w:p>
  <w:p w14:paraId="3EACB951" w14:textId="77777777" w:rsidR="00865E82" w:rsidRDefault="00865E82">
    <w:pPr>
      <w:pStyle w:val="a3"/>
      <w:spacing w:line="14" w:lineRule="auto"/>
      <w:rPr>
        <w:sz w:val="20"/>
      </w:rPr>
    </w:pPr>
  </w:p>
  <w:p w14:paraId="034E2348" w14:textId="77777777" w:rsidR="00865E82" w:rsidRDefault="00865E82">
    <w:pPr>
      <w:pStyle w:val="a3"/>
      <w:spacing w:line="14" w:lineRule="auto"/>
      <w:rPr>
        <w:sz w:val="20"/>
      </w:rPr>
    </w:pPr>
  </w:p>
  <w:p w14:paraId="67AC463D" w14:textId="77777777" w:rsidR="00865E82" w:rsidRDefault="00865E82">
    <w:pPr>
      <w:pStyle w:val="a3"/>
      <w:spacing w:line="14" w:lineRule="auto"/>
      <w:rPr>
        <w:sz w:val="20"/>
      </w:rPr>
    </w:pPr>
  </w:p>
  <w:p w14:paraId="570F7E22" w14:textId="77777777" w:rsidR="00865E82" w:rsidRDefault="00865E82">
    <w:pPr>
      <w:pStyle w:val="a3"/>
      <w:spacing w:line="14" w:lineRule="auto"/>
      <w:rPr>
        <w:sz w:val="20"/>
      </w:rPr>
    </w:pPr>
  </w:p>
  <w:p w14:paraId="0866C562" w14:textId="77777777" w:rsidR="00865E82" w:rsidRDefault="00865E82">
    <w:pPr>
      <w:pStyle w:val="a3"/>
      <w:spacing w:line="14" w:lineRule="auto"/>
      <w:rPr>
        <w:sz w:val="20"/>
      </w:rPr>
    </w:pPr>
  </w:p>
  <w:p w14:paraId="69AEEAB6" w14:textId="77777777" w:rsidR="00865E82" w:rsidRDefault="00865E82">
    <w:pPr>
      <w:pStyle w:val="a3"/>
      <w:spacing w:line="14" w:lineRule="auto"/>
      <w:rPr>
        <w:sz w:val="20"/>
      </w:rPr>
    </w:pPr>
  </w:p>
  <w:p w14:paraId="766F251A" w14:textId="77777777" w:rsidR="00865E82" w:rsidRDefault="00865E82">
    <w:pPr>
      <w:pStyle w:val="a3"/>
      <w:spacing w:line="14" w:lineRule="auto"/>
      <w:rPr>
        <w:sz w:val="20"/>
      </w:rPr>
    </w:pPr>
  </w:p>
  <w:p w14:paraId="20EF403F" w14:textId="77777777" w:rsidR="00865E82" w:rsidRDefault="00865E82">
    <w:pPr>
      <w:pStyle w:val="a3"/>
      <w:spacing w:line="14" w:lineRule="auto"/>
      <w:rPr>
        <w:sz w:val="20"/>
      </w:rPr>
    </w:pPr>
  </w:p>
  <w:p w14:paraId="158076A6" w14:textId="77777777" w:rsidR="00865E82" w:rsidRDefault="00865E82">
    <w:pPr>
      <w:pStyle w:val="a3"/>
      <w:spacing w:line="14" w:lineRule="auto"/>
      <w:rPr>
        <w:sz w:val="20"/>
      </w:rPr>
    </w:pPr>
  </w:p>
  <w:p w14:paraId="7C5475E6" w14:textId="77777777" w:rsidR="00865E82" w:rsidRDefault="00865E82">
    <w:pPr>
      <w:pStyle w:val="a3"/>
      <w:spacing w:line="14" w:lineRule="auto"/>
      <w:rPr>
        <w:sz w:val="20"/>
      </w:rPr>
    </w:pPr>
  </w:p>
  <w:p w14:paraId="4F3BF037" w14:textId="77777777" w:rsidR="00865E82" w:rsidRDefault="00865E82">
    <w:pPr>
      <w:pStyle w:val="a3"/>
      <w:spacing w:line="14" w:lineRule="auto"/>
      <w:rPr>
        <w:sz w:val="20"/>
      </w:rPr>
    </w:pPr>
  </w:p>
  <w:p w14:paraId="497B4AF7" w14:textId="77777777" w:rsidR="00865E82" w:rsidRDefault="00865E82">
    <w:pPr>
      <w:pStyle w:val="a3"/>
      <w:spacing w:line="14" w:lineRule="auto"/>
      <w:rPr>
        <w:sz w:val="20"/>
      </w:rPr>
    </w:pPr>
  </w:p>
  <w:p w14:paraId="19F7CF88" w14:textId="77777777" w:rsidR="00865E82" w:rsidRDefault="00865E82">
    <w:pPr>
      <w:pStyle w:val="a3"/>
      <w:spacing w:line="14" w:lineRule="auto"/>
      <w:rPr>
        <w:sz w:val="20"/>
      </w:rPr>
    </w:pPr>
  </w:p>
  <w:p w14:paraId="52E15A2A" w14:textId="77777777" w:rsidR="00865E82" w:rsidRDefault="00865E82">
    <w:pPr>
      <w:pStyle w:val="a3"/>
      <w:spacing w:line="14" w:lineRule="auto"/>
      <w:rPr>
        <w:sz w:val="20"/>
      </w:rPr>
    </w:pPr>
  </w:p>
  <w:p w14:paraId="2A4CDB38" w14:textId="77777777" w:rsidR="00865E82" w:rsidRDefault="00865E82">
    <w:pPr>
      <w:pStyle w:val="a3"/>
      <w:spacing w:line="14" w:lineRule="auto"/>
      <w:rPr>
        <w:sz w:val="20"/>
      </w:rPr>
    </w:pPr>
  </w:p>
  <w:p w14:paraId="6182C4A4" w14:textId="77777777" w:rsidR="00865E82" w:rsidRDefault="00865E82">
    <w:pPr>
      <w:pStyle w:val="a3"/>
      <w:spacing w:line="14" w:lineRule="auto"/>
      <w:rPr>
        <w:sz w:val="20"/>
      </w:rPr>
    </w:pPr>
  </w:p>
  <w:p w14:paraId="70BEA47D" w14:textId="77777777" w:rsidR="00865E82" w:rsidRDefault="00865E82">
    <w:pPr>
      <w:pStyle w:val="a3"/>
      <w:spacing w:line="14" w:lineRule="auto"/>
      <w:rPr>
        <w:sz w:val="20"/>
      </w:rPr>
    </w:pPr>
  </w:p>
  <w:p w14:paraId="5CB9323D" w14:textId="77777777" w:rsidR="00865E82" w:rsidRDefault="00865E82">
    <w:pPr>
      <w:pStyle w:val="a3"/>
      <w:spacing w:line="14" w:lineRule="auto"/>
      <w:rPr>
        <w:sz w:val="20"/>
      </w:rPr>
    </w:pPr>
  </w:p>
  <w:p w14:paraId="47C93E7A" w14:textId="77777777" w:rsidR="00865E82" w:rsidRDefault="00865E82">
    <w:pPr>
      <w:pStyle w:val="a3"/>
      <w:spacing w:line="14" w:lineRule="auto"/>
      <w:rPr>
        <w:sz w:val="20"/>
      </w:rPr>
    </w:pPr>
  </w:p>
  <w:p w14:paraId="0E6EB2E1" w14:textId="77777777" w:rsidR="00865E82" w:rsidRDefault="00865E82">
    <w:pPr>
      <w:pStyle w:val="a3"/>
      <w:spacing w:line="14" w:lineRule="auto"/>
      <w:rPr>
        <w:sz w:val="20"/>
      </w:rPr>
    </w:pPr>
  </w:p>
  <w:p w14:paraId="47D10C13" w14:textId="77777777" w:rsidR="00865E82" w:rsidRDefault="00865E82">
    <w:pPr>
      <w:pStyle w:val="a3"/>
      <w:spacing w:line="14" w:lineRule="auto"/>
      <w:rPr>
        <w:sz w:val="20"/>
      </w:rPr>
    </w:pPr>
  </w:p>
  <w:p w14:paraId="39C9006E" w14:textId="77777777" w:rsidR="00865E82" w:rsidRDefault="00865E82">
    <w:pPr>
      <w:pStyle w:val="a3"/>
      <w:spacing w:line="14" w:lineRule="auto"/>
      <w:rPr>
        <w:sz w:val="20"/>
      </w:rPr>
    </w:pPr>
  </w:p>
  <w:p w14:paraId="6F225965" w14:textId="77777777" w:rsidR="00865E82" w:rsidRDefault="00865E82">
    <w:pPr>
      <w:pStyle w:val="a3"/>
      <w:spacing w:line="14" w:lineRule="auto"/>
      <w:rPr>
        <w:sz w:val="20"/>
      </w:rPr>
    </w:pPr>
  </w:p>
  <w:p w14:paraId="13CC64F1" w14:textId="77777777" w:rsidR="00865E82" w:rsidRDefault="00865E82">
    <w:pPr>
      <w:pStyle w:val="a3"/>
      <w:spacing w:line="14" w:lineRule="auto"/>
      <w:rPr>
        <w:sz w:val="20"/>
      </w:rPr>
    </w:pPr>
  </w:p>
  <w:p w14:paraId="23491EBC" w14:textId="77777777" w:rsidR="00865E82" w:rsidRDefault="00865E82">
    <w:pPr>
      <w:pStyle w:val="a3"/>
      <w:spacing w:line="14" w:lineRule="auto"/>
      <w:rPr>
        <w:sz w:val="20"/>
      </w:rPr>
    </w:pPr>
  </w:p>
  <w:p w14:paraId="472CDA14" w14:textId="77777777" w:rsidR="00865E82" w:rsidRDefault="00865E82">
    <w:pPr>
      <w:pStyle w:val="a3"/>
      <w:spacing w:line="14" w:lineRule="auto"/>
      <w:rPr>
        <w:sz w:val="20"/>
      </w:rPr>
    </w:pPr>
  </w:p>
  <w:p w14:paraId="1EB70B8E" w14:textId="77777777" w:rsidR="00865E82" w:rsidRDefault="00865E82">
    <w:pPr>
      <w:pStyle w:val="a3"/>
      <w:spacing w:line="14" w:lineRule="auto"/>
      <w:rPr>
        <w:sz w:val="20"/>
      </w:rPr>
    </w:pPr>
  </w:p>
  <w:p w14:paraId="6F431BB4" w14:textId="77777777" w:rsidR="00865E82" w:rsidRDefault="00865E82">
    <w:pPr>
      <w:pStyle w:val="a3"/>
      <w:spacing w:line="14" w:lineRule="auto"/>
      <w:rPr>
        <w:sz w:val="20"/>
      </w:rPr>
    </w:pPr>
  </w:p>
  <w:p w14:paraId="7C8AAF6A" w14:textId="77777777" w:rsidR="00865E82" w:rsidRDefault="00865E82">
    <w:pPr>
      <w:pStyle w:val="a3"/>
      <w:spacing w:line="14" w:lineRule="auto"/>
      <w:rPr>
        <w:sz w:val="20"/>
      </w:rPr>
    </w:pPr>
  </w:p>
  <w:p w14:paraId="6F786C6B" w14:textId="77777777" w:rsidR="00865E82" w:rsidRDefault="00865E82">
    <w:pPr>
      <w:pStyle w:val="a3"/>
      <w:spacing w:line="14" w:lineRule="auto"/>
      <w:rPr>
        <w:sz w:val="20"/>
      </w:rPr>
    </w:pPr>
  </w:p>
  <w:p w14:paraId="79E428E6" w14:textId="77777777" w:rsidR="00865E82" w:rsidRDefault="00865E82">
    <w:pPr>
      <w:pStyle w:val="a3"/>
      <w:spacing w:line="14" w:lineRule="auto"/>
      <w:rPr>
        <w:sz w:val="20"/>
      </w:rPr>
    </w:pPr>
  </w:p>
  <w:p w14:paraId="4101EC47" w14:textId="77777777" w:rsidR="00865E82" w:rsidRDefault="00865E82">
    <w:pPr>
      <w:pStyle w:val="a3"/>
      <w:spacing w:line="14" w:lineRule="auto"/>
      <w:rPr>
        <w:sz w:val="20"/>
      </w:rPr>
    </w:pPr>
  </w:p>
  <w:p w14:paraId="01D228DA" w14:textId="77777777" w:rsidR="00865E82" w:rsidRDefault="00865E82">
    <w:pPr>
      <w:pStyle w:val="a3"/>
      <w:spacing w:line="14" w:lineRule="auto"/>
      <w:rPr>
        <w:sz w:val="20"/>
      </w:rPr>
    </w:pPr>
  </w:p>
  <w:p w14:paraId="7675EA7D" w14:textId="77777777" w:rsidR="00865E82" w:rsidRDefault="00865E82">
    <w:pPr>
      <w:pStyle w:val="a3"/>
      <w:spacing w:line="14" w:lineRule="auto"/>
      <w:rPr>
        <w:sz w:val="20"/>
      </w:rPr>
    </w:pPr>
  </w:p>
  <w:p w14:paraId="24B1BF91" w14:textId="77777777" w:rsidR="00865E82" w:rsidRDefault="00865E82">
    <w:pPr>
      <w:pStyle w:val="a3"/>
      <w:spacing w:line="14" w:lineRule="auto"/>
      <w:rPr>
        <w:sz w:val="20"/>
      </w:rPr>
    </w:pPr>
  </w:p>
  <w:p w14:paraId="520ED559" w14:textId="77777777" w:rsidR="00865E82" w:rsidRDefault="00865E82">
    <w:pPr>
      <w:pStyle w:val="a3"/>
      <w:spacing w:line="14" w:lineRule="auto"/>
      <w:rPr>
        <w:sz w:val="20"/>
      </w:rPr>
    </w:pPr>
  </w:p>
  <w:p w14:paraId="1E1B8F9A" w14:textId="77777777" w:rsidR="00865E82" w:rsidRDefault="00865E82">
    <w:pPr>
      <w:pStyle w:val="a3"/>
      <w:spacing w:line="14" w:lineRule="auto"/>
      <w:rPr>
        <w:sz w:val="20"/>
      </w:rPr>
    </w:pPr>
  </w:p>
  <w:p w14:paraId="2260B960" w14:textId="77777777" w:rsidR="00865E82" w:rsidRDefault="00865E82">
    <w:pPr>
      <w:pStyle w:val="a3"/>
      <w:spacing w:line="14" w:lineRule="auto"/>
      <w:rPr>
        <w:sz w:val="20"/>
      </w:rPr>
    </w:pPr>
  </w:p>
  <w:p w14:paraId="73B454B7" w14:textId="77777777" w:rsidR="00865E82" w:rsidRDefault="00865E82">
    <w:pPr>
      <w:pStyle w:val="a3"/>
      <w:spacing w:line="14" w:lineRule="auto"/>
      <w:rPr>
        <w:sz w:val="20"/>
      </w:rPr>
    </w:pPr>
  </w:p>
  <w:p w14:paraId="6822DD33" w14:textId="77777777" w:rsidR="00865E82" w:rsidRDefault="00865E82">
    <w:pPr>
      <w:pStyle w:val="a3"/>
      <w:spacing w:line="14" w:lineRule="auto"/>
      <w:rPr>
        <w:sz w:val="20"/>
      </w:rPr>
    </w:pPr>
  </w:p>
  <w:p w14:paraId="1C8CDCF3" w14:textId="77777777" w:rsidR="00865E82" w:rsidRDefault="00865E82">
    <w:pPr>
      <w:pStyle w:val="a3"/>
      <w:spacing w:line="14" w:lineRule="auto"/>
      <w:rPr>
        <w:sz w:val="20"/>
      </w:rPr>
    </w:pPr>
  </w:p>
  <w:p w14:paraId="63050D93" w14:textId="77777777" w:rsidR="00865E82" w:rsidRDefault="00865E82">
    <w:pPr>
      <w:pStyle w:val="a3"/>
      <w:spacing w:line="14" w:lineRule="auto"/>
      <w:rPr>
        <w:sz w:val="20"/>
      </w:rPr>
    </w:pPr>
  </w:p>
  <w:p w14:paraId="53E69C30" w14:textId="77777777" w:rsidR="00865E82" w:rsidRDefault="00865E82">
    <w:pPr>
      <w:pStyle w:val="a3"/>
      <w:spacing w:line="14" w:lineRule="auto"/>
      <w:rPr>
        <w:sz w:val="20"/>
      </w:rPr>
    </w:pPr>
  </w:p>
  <w:p w14:paraId="5102CAD5" w14:textId="77777777" w:rsidR="00865E82" w:rsidRDefault="00865E82">
    <w:pPr>
      <w:pStyle w:val="a3"/>
      <w:spacing w:line="14" w:lineRule="auto"/>
      <w:rPr>
        <w:sz w:val="20"/>
      </w:rPr>
    </w:pPr>
  </w:p>
  <w:p w14:paraId="732C2EB5" w14:textId="77777777" w:rsidR="00865E82" w:rsidRDefault="00865E82">
    <w:pPr>
      <w:pStyle w:val="a3"/>
      <w:spacing w:line="14" w:lineRule="auto"/>
      <w:rPr>
        <w:sz w:val="20"/>
      </w:rPr>
    </w:pPr>
  </w:p>
  <w:p w14:paraId="0108D416" w14:textId="77777777" w:rsidR="00865E82" w:rsidRDefault="00865E82">
    <w:pPr>
      <w:pStyle w:val="a3"/>
      <w:spacing w:line="14" w:lineRule="auto"/>
      <w:rPr>
        <w:sz w:val="20"/>
      </w:rPr>
    </w:pPr>
  </w:p>
  <w:p w14:paraId="4ABD0D0F" w14:textId="77777777" w:rsidR="00865E82" w:rsidRDefault="00865E82">
    <w:pPr>
      <w:pStyle w:val="a3"/>
      <w:spacing w:line="14" w:lineRule="auto"/>
      <w:rPr>
        <w:sz w:val="20"/>
      </w:rPr>
    </w:pPr>
  </w:p>
  <w:p w14:paraId="51AAD3B6" w14:textId="77777777" w:rsidR="00865E82" w:rsidRDefault="00865E82">
    <w:pPr>
      <w:pStyle w:val="a3"/>
      <w:spacing w:line="14" w:lineRule="auto"/>
      <w:rPr>
        <w:sz w:val="20"/>
      </w:rPr>
    </w:pPr>
  </w:p>
  <w:p w14:paraId="2188DB90" w14:textId="77777777" w:rsidR="00865E82" w:rsidRDefault="00865E82">
    <w:pPr>
      <w:pStyle w:val="a3"/>
      <w:spacing w:line="14" w:lineRule="auto"/>
      <w:rPr>
        <w:sz w:val="20"/>
      </w:rPr>
    </w:pPr>
  </w:p>
  <w:p w14:paraId="1A5BF31D" w14:textId="77777777" w:rsidR="00865E82" w:rsidRDefault="00865E82">
    <w:pPr>
      <w:pStyle w:val="a3"/>
      <w:spacing w:line="14" w:lineRule="auto"/>
      <w:rPr>
        <w:sz w:val="20"/>
      </w:rPr>
    </w:pPr>
  </w:p>
  <w:p w14:paraId="548A642B" w14:textId="77777777" w:rsidR="00865E82" w:rsidRDefault="00865E82">
    <w:pPr>
      <w:pStyle w:val="a3"/>
      <w:spacing w:line="14" w:lineRule="auto"/>
      <w:rPr>
        <w:sz w:val="20"/>
      </w:rPr>
    </w:pPr>
  </w:p>
  <w:p w14:paraId="5C31AE25" w14:textId="77777777" w:rsidR="00865E82" w:rsidRDefault="00865E82">
    <w:pPr>
      <w:pStyle w:val="a3"/>
      <w:spacing w:line="14" w:lineRule="auto"/>
      <w:rPr>
        <w:sz w:val="20"/>
      </w:rPr>
    </w:pPr>
  </w:p>
  <w:p w14:paraId="78F2AA30" w14:textId="77777777" w:rsidR="00865E82" w:rsidRDefault="00865E82">
    <w:pPr>
      <w:pStyle w:val="a3"/>
      <w:spacing w:line="14" w:lineRule="auto"/>
      <w:rPr>
        <w:sz w:val="20"/>
      </w:rPr>
    </w:pPr>
  </w:p>
  <w:p w14:paraId="1077F118" w14:textId="77777777" w:rsidR="00865E82" w:rsidRDefault="00865E82">
    <w:pPr>
      <w:pStyle w:val="a3"/>
      <w:spacing w:line="14" w:lineRule="auto"/>
      <w:rPr>
        <w:sz w:val="20"/>
      </w:rPr>
    </w:pPr>
  </w:p>
  <w:p w14:paraId="6468F0B8" w14:textId="77777777" w:rsidR="00865E82" w:rsidRDefault="00865E82">
    <w:pPr>
      <w:pStyle w:val="a3"/>
      <w:spacing w:line="14" w:lineRule="auto"/>
      <w:rPr>
        <w:sz w:val="20"/>
      </w:rPr>
    </w:pPr>
  </w:p>
  <w:p w14:paraId="28E7BC3B" w14:textId="77777777" w:rsidR="00865E82" w:rsidRDefault="00865E82">
    <w:pPr>
      <w:pStyle w:val="a3"/>
      <w:spacing w:line="14" w:lineRule="auto"/>
      <w:rPr>
        <w:sz w:val="20"/>
      </w:rPr>
    </w:pPr>
  </w:p>
  <w:p w14:paraId="5D2CE0CC" w14:textId="77777777" w:rsidR="00865E82" w:rsidRDefault="00865E82">
    <w:pPr>
      <w:pStyle w:val="a3"/>
      <w:spacing w:line="14" w:lineRule="auto"/>
      <w:rPr>
        <w:sz w:val="20"/>
      </w:rPr>
    </w:pPr>
  </w:p>
  <w:p w14:paraId="1DB8E93F" w14:textId="77777777" w:rsidR="00865E82" w:rsidRDefault="00865E82">
    <w:pPr>
      <w:pStyle w:val="a3"/>
      <w:spacing w:line="14" w:lineRule="auto"/>
      <w:rPr>
        <w:sz w:val="20"/>
      </w:rPr>
    </w:pPr>
  </w:p>
  <w:p w14:paraId="59D8E862" w14:textId="77777777" w:rsidR="00865E82" w:rsidRDefault="00865E82">
    <w:pPr>
      <w:pStyle w:val="a3"/>
      <w:spacing w:line="14" w:lineRule="auto"/>
      <w:rPr>
        <w:sz w:val="20"/>
      </w:rPr>
    </w:pPr>
  </w:p>
  <w:p w14:paraId="7157D0EA" w14:textId="77777777" w:rsidR="00865E82" w:rsidRDefault="00865E82">
    <w:pPr>
      <w:pStyle w:val="a3"/>
      <w:spacing w:line="14" w:lineRule="auto"/>
      <w:rPr>
        <w:sz w:val="20"/>
      </w:rPr>
    </w:pPr>
  </w:p>
  <w:p w14:paraId="50F68EA1" w14:textId="77777777" w:rsidR="00865E82" w:rsidRDefault="00865E82">
    <w:pPr>
      <w:pStyle w:val="a3"/>
      <w:spacing w:line="14" w:lineRule="auto"/>
      <w:rPr>
        <w:sz w:val="20"/>
      </w:rPr>
    </w:pPr>
  </w:p>
  <w:p w14:paraId="1DCA8670" w14:textId="77777777" w:rsidR="00865E82" w:rsidRDefault="00865E82">
    <w:pPr>
      <w:pStyle w:val="a3"/>
      <w:spacing w:line="14" w:lineRule="auto"/>
      <w:rPr>
        <w:sz w:val="20"/>
      </w:rPr>
    </w:pPr>
  </w:p>
  <w:p w14:paraId="7D944941" w14:textId="77777777" w:rsidR="00865E82" w:rsidRDefault="00865E82">
    <w:pPr>
      <w:pStyle w:val="a3"/>
      <w:spacing w:line="14" w:lineRule="auto"/>
      <w:rPr>
        <w:sz w:val="20"/>
      </w:rPr>
    </w:pPr>
  </w:p>
  <w:p w14:paraId="3CCB4943" w14:textId="77777777" w:rsidR="00865E82" w:rsidRDefault="00865E82">
    <w:pPr>
      <w:pStyle w:val="a3"/>
      <w:spacing w:line="14" w:lineRule="auto"/>
      <w:rPr>
        <w:sz w:val="20"/>
      </w:rPr>
    </w:pPr>
  </w:p>
  <w:p w14:paraId="5DC6528D" w14:textId="77777777" w:rsidR="00865E82" w:rsidRDefault="00865E82">
    <w:pPr>
      <w:pStyle w:val="a3"/>
      <w:spacing w:line="14" w:lineRule="auto"/>
      <w:rPr>
        <w:sz w:val="20"/>
      </w:rPr>
    </w:pPr>
  </w:p>
  <w:p w14:paraId="1C59C271" w14:textId="77777777" w:rsidR="00865E82" w:rsidRDefault="00865E82">
    <w:pPr>
      <w:pStyle w:val="a3"/>
      <w:spacing w:line="14" w:lineRule="auto"/>
      <w:rPr>
        <w:sz w:val="20"/>
      </w:rPr>
    </w:pPr>
  </w:p>
  <w:p w14:paraId="3A852D03" w14:textId="77777777" w:rsidR="00865E82" w:rsidRDefault="00865E82">
    <w:pPr>
      <w:pStyle w:val="a3"/>
      <w:spacing w:line="14" w:lineRule="auto"/>
      <w:rPr>
        <w:sz w:val="20"/>
      </w:rPr>
    </w:pPr>
  </w:p>
  <w:p w14:paraId="221C9C44" w14:textId="77777777" w:rsidR="00865E82" w:rsidRDefault="00865E82">
    <w:pPr>
      <w:pStyle w:val="a3"/>
      <w:spacing w:line="14" w:lineRule="auto"/>
      <w:rPr>
        <w:sz w:val="20"/>
      </w:rPr>
    </w:pPr>
  </w:p>
  <w:p w14:paraId="3EA39DD1" w14:textId="77777777" w:rsidR="00865E82" w:rsidRDefault="00865E82">
    <w:pPr>
      <w:pStyle w:val="a3"/>
      <w:spacing w:line="14" w:lineRule="auto"/>
      <w:rPr>
        <w:sz w:val="20"/>
      </w:rPr>
    </w:pPr>
  </w:p>
  <w:p w14:paraId="25EA2ED9" w14:textId="77777777" w:rsidR="00865E82" w:rsidRDefault="00865E82">
    <w:pPr>
      <w:pStyle w:val="a3"/>
      <w:spacing w:line="14" w:lineRule="auto"/>
      <w:rPr>
        <w:sz w:val="20"/>
      </w:rPr>
    </w:pPr>
  </w:p>
  <w:p w14:paraId="2413FF18" w14:textId="77777777" w:rsidR="00865E82" w:rsidRDefault="00865E82">
    <w:pPr>
      <w:pStyle w:val="a3"/>
      <w:spacing w:line="14" w:lineRule="auto"/>
      <w:rPr>
        <w:sz w:val="20"/>
      </w:rPr>
    </w:pPr>
  </w:p>
  <w:p w14:paraId="2E2E0167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9A9" w14:textId="77777777" w:rsidR="001224C0" w:rsidRDefault="001224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24C0"/>
    <w:rsid w:val="001553DE"/>
    <w:rsid w:val="0028697D"/>
    <w:rsid w:val="002A14C3"/>
    <w:rsid w:val="003438C3"/>
    <w:rsid w:val="00464993"/>
    <w:rsid w:val="004C3FA0"/>
    <w:rsid w:val="00572108"/>
    <w:rsid w:val="005D07C4"/>
    <w:rsid w:val="005E2650"/>
    <w:rsid w:val="005F179B"/>
    <w:rsid w:val="00670A8C"/>
    <w:rsid w:val="00696D65"/>
    <w:rsid w:val="006A5215"/>
    <w:rsid w:val="00730D10"/>
    <w:rsid w:val="00732FF3"/>
    <w:rsid w:val="00851A6D"/>
    <w:rsid w:val="00865E82"/>
    <w:rsid w:val="008908EB"/>
    <w:rsid w:val="0089313C"/>
    <w:rsid w:val="009079A3"/>
    <w:rsid w:val="00922817"/>
    <w:rsid w:val="00B17B8D"/>
    <w:rsid w:val="00B6793B"/>
    <w:rsid w:val="00B97C74"/>
    <w:rsid w:val="00C500AE"/>
    <w:rsid w:val="00CB11B1"/>
    <w:rsid w:val="00CC63B9"/>
    <w:rsid w:val="00CF0AE1"/>
    <w:rsid w:val="00D56947"/>
    <w:rsid w:val="00D70B2B"/>
    <w:rsid w:val="00DC2556"/>
    <w:rsid w:val="00E243F2"/>
    <w:rsid w:val="00E42461"/>
    <w:rsid w:val="00E620E5"/>
    <w:rsid w:val="00EE48D0"/>
    <w:rsid w:val="00FB09E7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1731A4"/>
  <w15:docId w15:val="{FD99A5CA-E1B1-433D-98BF-07BEEB92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6499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64993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B11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649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464993"/>
    <w:rPr>
      <w:sz w:val="24"/>
      <w:szCs w:val="24"/>
    </w:rPr>
  </w:style>
  <w:style w:type="paragraph" w:styleId="a4">
    <w:name w:val="Title"/>
    <w:basedOn w:val="a"/>
    <w:uiPriority w:val="1"/>
    <w:qFormat/>
    <w:rsid w:val="0046499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6499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64993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FB09E7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FB09E7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CB11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CB11B1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EAC29-D631-4515-9093-E9CF2177C9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22</cp:revision>
  <dcterms:created xsi:type="dcterms:W3CDTF">2024-07-22T09:23:00Z</dcterms:created>
  <dcterms:modified xsi:type="dcterms:W3CDTF">2025-02-19T13:43:00Z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