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1057C" w14:textId="77777777" w:rsidR="003F17AC" w:rsidRDefault="00BD05F2" w:rsidP="002D345E">
      <w:pPr>
        <w:pStyle w:val="a3"/>
        <w:jc w:val="center"/>
        <w:rPr>
          <w:rFonts w:ascii="Times New Roman"/>
          <w:sz w:val="28"/>
        </w:rPr>
      </w:pPr>
      <w:r>
        <w:rPr>
          <w:noProof/>
          <w:lang w:eastAsia="el-GR"/>
        </w:rPr>
        <w:drawing>
          <wp:inline distT="0" distB="0" distL="0" distR="0" wp14:anchorId="4700A863" wp14:editId="7F48C9B5">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1B1C685A" w14:textId="77777777" w:rsidR="003F17AC" w:rsidRDefault="003F17AC" w:rsidP="002D345E">
      <w:pPr>
        <w:pStyle w:val="a3"/>
        <w:jc w:val="center"/>
        <w:rPr>
          <w:rFonts w:ascii="Times New Roman"/>
          <w:sz w:val="20"/>
        </w:rPr>
      </w:pPr>
    </w:p>
    <w:p w14:paraId="2BDBF361" w14:textId="77777777" w:rsidR="003F17AC" w:rsidRDefault="003F17AC" w:rsidP="002D345E">
      <w:pPr>
        <w:pStyle w:val="a3"/>
        <w:jc w:val="center"/>
        <w:rPr>
          <w:rFonts w:ascii="Times New Roman"/>
          <w:sz w:val="20"/>
        </w:rPr>
      </w:pPr>
    </w:p>
    <w:p w14:paraId="301489EF" w14:textId="77777777" w:rsidR="003F17AC" w:rsidRDefault="003F17AC" w:rsidP="002D345E">
      <w:pPr>
        <w:pStyle w:val="a3"/>
        <w:spacing w:before="4"/>
        <w:jc w:val="center"/>
        <w:rPr>
          <w:rFonts w:ascii="Times New Roman"/>
          <w:sz w:val="29"/>
        </w:rPr>
      </w:pPr>
    </w:p>
    <w:p w14:paraId="1EFC6A6C" w14:textId="77777777" w:rsidR="00BD05F2" w:rsidRDefault="00BD05F2" w:rsidP="002D345E">
      <w:pPr>
        <w:pStyle w:val="a3"/>
        <w:spacing w:before="4"/>
        <w:jc w:val="center"/>
        <w:rPr>
          <w:rFonts w:ascii="Times New Roman"/>
          <w:sz w:val="29"/>
        </w:rPr>
      </w:pPr>
    </w:p>
    <w:tbl>
      <w:tblPr>
        <w:tblStyle w:val="a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D140A0" w:rsidRPr="002C7B98" w14:paraId="679DFAA8" w14:textId="77777777" w:rsidTr="005D76B8">
        <w:trPr>
          <w:trHeight w:val="1114"/>
        </w:trPr>
        <w:tc>
          <w:tcPr>
            <w:tcW w:w="8979" w:type="dxa"/>
            <w:vAlign w:val="center"/>
          </w:tcPr>
          <w:p w14:paraId="548B677B" w14:textId="77777777" w:rsidR="00D140A0" w:rsidRPr="002C7B98" w:rsidRDefault="00D140A0" w:rsidP="005D76B8">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2C7B98">
              <w:rPr>
                <w:rFonts w:asciiTheme="minorHAnsi" w:eastAsia="Times New Roman" w:hAnsiTheme="minorHAnsi" w:cstheme="minorHAnsi"/>
                <w:b/>
                <w:bCs/>
                <w:color w:val="244061" w:themeColor="accent1" w:themeShade="80"/>
                <w:sz w:val="24"/>
                <w:szCs w:val="24"/>
                <w:lang w:eastAsia="en-US"/>
              </w:rPr>
              <w:t>ΕΡΓΑΣΤΗΡΙΑ ΔΕΞΙΟΤΗΤΩΝ</w:t>
            </w:r>
          </w:p>
          <w:p w14:paraId="030DC702" w14:textId="77777777" w:rsidR="00D140A0" w:rsidRPr="002C7B98" w:rsidRDefault="00D140A0" w:rsidP="005D76B8">
            <w:pPr>
              <w:tabs>
                <w:tab w:val="left" w:pos="284"/>
              </w:tabs>
              <w:jc w:val="center"/>
              <w:rPr>
                <w:rFonts w:asciiTheme="minorHAnsi" w:eastAsia="Times New Roman" w:hAnsiTheme="minorHAnsi" w:cstheme="minorHAnsi"/>
                <w:b/>
                <w:color w:val="244061"/>
                <w:sz w:val="22"/>
                <w:szCs w:val="22"/>
                <w:lang w:eastAsia="en-US"/>
              </w:rPr>
            </w:pPr>
          </w:p>
          <w:p w14:paraId="42984BBA" w14:textId="77777777" w:rsidR="00BD05F2" w:rsidRPr="002C7B98" w:rsidRDefault="00BD05F2" w:rsidP="005D76B8">
            <w:pPr>
              <w:tabs>
                <w:tab w:val="left" w:pos="284"/>
              </w:tabs>
              <w:jc w:val="center"/>
              <w:rPr>
                <w:rFonts w:asciiTheme="minorHAnsi" w:eastAsia="Times New Roman" w:hAnsiTheme="minorHAnsi" w:cstheme="minorHAnsi"/>
                <w:b/>
                <w:color w:val="244061"/>
                <w:sz w:val="22"/>
                <w:szCs w:val="22"/>
                <w:lang w:eastAsia="en-US"/>
              </w:rPr>
            </w:pPr>
          </w:p>
        </w:tc>
      </w:tr>
      <w:tr w:rsidR="00D140A0" w:rsidRPr="002C7B98" w14:paraId="244BFD56" w14:textId="77777777" w:rsidTr="005D76B8">
        <w:trPr>
          <w:trHeight w:val="185"/>
        </w:trPr>
        <w:tc>
          <w:tcPr>
            <w:tcW w:w="8979" w:type="dxa"/>
            <w:shd w:val="clear" w:color="auto" w:fill="auto"/>
          </w:tcPr>
          <w:p w14:paraId="32A5F8F1" w14:textId="77777777" w:rsidR="00D140A0" w:rsidRPr="002C7B98" w:rsidRDefault="00D140A0" w:rsidP="005D76B8">
            <w:pPr>
              <w:spacing w:line="160" w:lineRule="exact"/>
              <w:jc w:val="center"/>
              <w:rPr>
                <w:rFonts w:asciiTheme="minorHAnsi" w:eastAsia="Times New Roman" w:hAnsiTheme="minorHAnsi" w:cstheme="minorHAnsi"/>
                <w:b/>
                <w:color w:val="FFFFFF"/>
                <w:sz w:val="22"/>
                <w:szCs w:val="22"/>
                <w:lang w:eastAsia="en-US"/>
              </w:rPr>
            </w:pPr>
          </w:p>
        </w:tc>
      </w:tr>
      <w:tr w:rsidR="00D140A0" w:rsidRPr="002C7B98" w14:paraId="3C4427B0" w14:textId="77777777" w:rsidTr="005D76B8">
        <w:trPr>
          <w:trHeight w:val="1655"/>
        </w:trPr>
        <w:tc>
          <w:tcPr>
            <w:tcW w:w="8979" w:type="dxa"/>
            <w:vAlign w:val="center"/>
          </w:tcPr>
          <w:p w14:paraId="1242802C" w14:textId="77777777" w:rsidR="00D140A0" w:rsidRPr="002C7B98" w:rsidRDefault="00D140A0" w:rsidP="005D76B8">
            <w:pPr>
              <w:tabs>
                <w:tab w:val="left" w:pos="284"/>
              </w:tabs>
              <w:spacing w:line="276" w:lineRule="auto"/>
              <w:jc w:val="center"/>
              <w:rPr>
                <w:rFonts w:asciiTheme="minorHAnsi" w:eastAsia="Times New Roman" w:hAnsiTheme="minorHAnsi" w:cstheme="minorHAnsi"/>
                <w:b/>
                <w:i/>
                <w:color w:val="244061"/>
                <w:sz w:val="24"/>
                <w:szCs w:val="24"/>
                <w:lang w:eastAsia="en-US"/>
              </w:rPr>
            </w:pPr>
            <w:r w:rsidRPr="002C7B98">
              <w:rPr>
                <w:rFonts w:asciiTheme="minorHAnsi" w:eastAsia="Times New Roman" w:hAnsiTheme="minorHAnsi" w:cstheme="minorHAnsi"/>
                <w:b/>
                <w:i/>
                <w:color w:val="244061"/>
                <w:sz w:val="24"/>
                <w:szCs w:val="24"/>
                <w:lang w:eastAsia="en-US"/>
              </w:rPr>
              <w:t>Πρόγραμμα Καλλιέργειας Δεξιοτήτων</w:t>
            </w:r>
          </w:p>
          <w:p w14:paraId="1C3BC6BE"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2C7B98">
              <w:rPr>
                <w:rFonts w:asciiTheme="minorHAnsi" w:eastAsia="Times New Roman" w:hAnsiTheme="minorHAnsi" w:cstheme="minorHAnsi"/>
                <w:b/>
                <w:i/>
                <w:color w:val="244061"/>
                <w:sz w:val="24"/>
                <w:szCs w:val="24"/>
                <w:lang w:val="en-US" w:eastAsia="en-US"/>
              </w:rPr>
              <w:t>MIS</w:t>
            </w:r>
            <w:r w:rsidRPr="002C7B98">
              <w:rPr>
                <w:rFonts w:asciiTheme="minorHAnsi" w:eastAsia="Times New Roman" w:hAnsiTheme="minorHAnsi" w:cstheme="minorHAnsi"/>
                <w:b/>
                <w:i/>
                <w:color w:val="244061"/>
                <w:sz w:val="24"/>
                <w:szCs w:val="24"/>
                <w:lang w:eastAsia="en-US"/>
              </w:rPr>
              <w:t xml:space="preserve"> 5092064)</w:t>
            </w:r>
          </w:p>
        </w:tc>
      </w:tr>
      <w:tr w:rsidR="00D140A0" w:rsidRPr="002C7B98" w14:paraId="04C6A822" w14:textId="77777777" w:rsidTr="005D76B8">
        <w:trPr>
          <w:trHeight w:val="390"/>
        </w:trPr>
        <w:tc>
          <w:tcPr>
            <w:tcW w:w="8979" w:type="dxa"/>
          </w:tcPr>
          <w:p w14:paraId="1DB35B6A"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2C7B98" w14:paraId="592B8224" w14:textId="77777777" w:rsidTr="005D76B8">
        <w:trPr>
          <w:trHeight w:val="737"/>
        </w:trPr>
        <w:tc>
          <w:tcPr>
            <w:tcW w:w="8979" w:type="dxa"/>
            <w:vAlign w:val="center"/>
          </w:tcPr>
          <w:p w14:paraId="542CE3C9"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2C7B98" w14:paraId="46C5B9EE" w14:textId="77777777" w:rsidTr="005D76B8">
        <w:trPr>
          <w:trHeight w:val="3658"/>
        </w:trPr>
        <w:tc>
          <w:tcPr>
            <w:tcW w:w="8979" w:type="dxa"/>
            <w:vAlign w:val="center"/>
          </w:tcPr>
          <w:p w14:paraId="752C7D09"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hAnsiTheme="minorHAnsi" w:cstheme="minorHAnsi"/>
                <w:noProof/>
                <w:lang w:eastAsia="el-GR"/>
              </w:rPr>
              <w:drawing>
                <wp:anchor distT="0" distB="0" distL="0" distR="0" simplePos="0" relativeHeight="251640832" behindDoc="1" locked="0" layoutInCell="1" allowOverlap="1" wp14:anchorId="266F2C9A" wp14:editId="120ECF90">
                  <wp:simplePos x="0" y="0"/>
                  <wp:positionH relativeFrom="page">
                    <wp:posOffset>1901825</wp:posOffset>
                  </wp:positionH>
                  <wp:positionV relativeFrom="page">
                    <wp:posOffset>67310</wp:posOffset>
                  </wp:positionV>
                  <wp:extent cx="2061845" cy="2134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061845" cy="2134870"/>
                          </a:xfrm>
                          <a:prstGeom prst="rect">
                            <a:avLst/>
                          </a:prstGeom>
                        </pic:spPr>
                      </pic:pic>
                    </a:graphicData>
                  </a:graphic>
                </wp:anchor>
              </w:drawing>
            </w:r>
            <w:r w:rsidR="00961C64">
              <w:rPr>
                <w:rFonts w:asciiTheme="minorHAnsi" w:hAnsiTheme="minorHAnsi" w:cstheme="minorHAnsi"/>
                <w:noProof/>
                <w:lang w:eastAsia="el-GR"/>
              </w:rPr>
              <w:pict w14:anchorId="5D3D82F4">
                <v:rect id="AutoShape 2" o:spid="_x0000_s1026" alt="ΕΥΖΗΝ" style="position:absolute;left:0;text-align:left;margin-left:306.35pt;margin-top:16.85pt;width:101.85pt;height:101.8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" filled="f" stroked="f">
                  <o:lock v:ext="edit" aspectratio="t"/>
                </v:rect>
              </w:pict>
            </w:r>
          </w:p>
        </w:tc>
      </w:tr>
      <w:tr w:rsidR="00D140A0" w:rsidRPr="002C7B98" w14:paraId="419C4B37" w14:textId="77777777" w:rsidTr="005D76B8">
        <w:trPr>
          <w:trHeight w:val="390"/>
        </w:trPr>
        <w:tc>
          <w:tcPr>
            <w:tcW w:w="8979" w:type="dxa"/>
          </w:tcPr>
          <w:p w14:paraId="2A7ABC73" w14:textId="77777777" w:rsidR="00D140A0" w:rsidRPr="002C7B98" w:rsidRDefault="00D140A0" w:rsidP="005D76B8">
            <w:pPr>
              <w:tabs>
                <w:tab w:val="left" w:pos="284"/>
              </w:tabs>
              <w:spacing w:line="276" w:lineRule="auto"/>
              <w:jc w:val="center"/>
              <w:rPr>
                <w:rFonts w:asciiTheme="minorHAnsi" w:eastAsia="Times New Roman" w:hAnsiTheme="minorHAnsi" w:cstheme="minorHAnsi"/>
                <w:noProof/>
                <w:sz w:val="22"/>
                <w:szCs w:val="22"/>
              </w:rPr>
            </w:pPr>
          </w:p>
        </w:tc>
      </w:tr>
      <w:tr w:rsidR="00D140A0" w:rsidRPr="002C7B98" w14:paraId="6C532A9E" w14:textId="77777777" w:rsidTr="005D76B8">
        <w:trPr>
          <w:trHeight w:val="812"/>
        </w:trPr>
        <w:tc>
          <w:tcPr>
            <w:tcW w:w="8979" w:type="dxa"/>
            <w:vAlign w:val="center"/>
          </w:tcPr>
          <w:p w14:paraId="23FE42BE" w14:textId="77777777" w:rsidR="00D140A0" w:rsidRPr="002C7B98" w:rsidRDefault="00D140A0" w:rsidP="005D76B8">
            <w:pPr>
              <w:tabs>
                <w:tab w:val="left" w:pos="284"/>
              </w:tabs>
              <w:spacing w:line="276" w:lineRule="auto"/>
              <w:jc w:val="both"/>
              <w:rPr>
                <w:rFonts w:asciiTheme="minorHAnsi" w:eastAsia="Times New Roman" w:hAnsiTheme="minorHAnsi" w:cstheme="minorHAnsi"/>
                <w:noProof/>
                <w:sz w:val="22"/>
                <w:szCs w:val="22"/>
              </w:rPr>
            </w:pPr>
          </w:p>
        </w:tc>
      </w:tr>
      <w:tr w:rsidR="00D140A0" w:rsidRPr="002C7B98" w14:paraId="312B0770" w14:textId="77777777" w:rsidTr="005D76B8">
        <w:trPr>
          <w:trHeight w:val="99"/>
        </w:trPr>
        <w:tc>
          <w:tcPr>
            <w:tcW w:w="8979" w:type="dxa"/>
          </w:tcPr>
          <w:p w14:paraId="4D96E70F" w14:textId="77777777" w:rsidR="00D140A0" w:rsidRPr="002C7B98" w:rsidRDefault="00D140A0" w:rsidP="005D76B8">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D140A0" w:rsidRPr="002C7B98" w14:paraId="6F88EC61" w14:textId="77777777" w:rsidTr="005D76B8">
        <w:trPr>
          <w:trHeight w:val="927"/>
        </w:trPr>
        <w:tc>
          <w:tcPr>
            <w:tcW w:w="8979" w:type="dxa"/>
            <w:vAlign w:val="center"/>
          </w:tcPr>
          <w:p w14:paraId="5AC9171F" w14:textId="77777777" w:rsidR="00D140A0" w:rsidRPr="002C7B98" w:rsidRDefault="00D140A0" w:rsidP="005D76B8">
            <w:pPr>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D140A0" w:rsidRPr="002C7B98" w14:paraId="47CFEAC2" w14:textId="77777777" w:rsidTr="005D76B8">
        <w:trPr>
          <w:trHeight w:val="185"/>
        </w:trPr>
        <w:tc>
          <w:tcPr>
            <w:tcW w:w="8979" w:type="dxa"/>
            <w:shd w:val="clear" w:color="auto" w:fill="auto"/>
          </w:tcPr>
          <w:p w14:paraId="72E1498F" w14:textId="77777777" w:rsidR="00D140A0" w:rsidRPr="002C7B98" w:rsidRDefault="00D140A0" w:rsidP="005D76B8">
            <w:pPr>
              <w:spacing w:line="160" w:lineRule="exact"/>
              <w:jc w:val="center"/>
              <w:rPr>
                <w:rFonts w:asciiTheme="minorHAnsi" w:eastAsia="Times New Roman" w:hAnsiTheme="minorHAnsi" w:cstheme="minorHAnsi"/>
                <w:b/>
                <w:sz w:val="22"/>
                <w:szCs w:val="22"/>
                <w:lang w:eastAsia="en-US"/>
              </w:rPr>
            </w:pPr>
          </w:p>
        </w:tc>
      </w:tr>
      <w:tr w:rsidR="00D140A0" w:rsidRPr="002C7B98" w14:paraId="2CEBCD9D" w14:textId="77777777" w:rsidTr="005D76B8">
        <w:trPr>
          <w:trHeight w:val="1547"/>
        </w:trPr>
        <w:tc>
          <w:tcPr>
            <w:tcW w:w="8979" w:type="dxa"/>
            <w:vAlign w:val="center"/>
          </w:tcPr>
          <w:p w14:paraId="0E6DFF67" w14:textId="77777777" w:rsidR="00D140A0" w:rsidRPr="002C7B98" w:rsidRDefault="00D140A0" w:rsidP="005D76B8">
            <w:pPr>
              <w:spacing w:line="292" w:lineRule="auto"/>
              <w:jc w:val="center"/>
              <w:rPr>
                <w:rFonts w:asciiTheme="minorHAnsi" w:eastAsia="Times New Roman" w:hAnsiTheme="minorHAnsi" w:cstheme="minorHAnsi"/>
                <w:b/>
                <w:sz w:val="22"/>
                <w:szCs w:val="22"/>
                <w:lang w:eastAsia="en-US"/>
              </w:rPr>
            </w:pPr>
            <w:r w:rsidRPr="002C7B98">
              <w:rPr>
                <w:rFonts w:asciiTheme="minorHAnsi" w:hAnsiTheme="minorHAnsi" w:cstheme="minorHAnsi"/>
                <w:noProof/>
                <w:lang w:eastAsia="el-GR"/>
              </w:rPr>
              <w:drawing>
                <wp:inline distT="0" distB="0" distL="0" distR="0" wp14:anchorId="1BD5BAF6" wp14:editId="71722D8E">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6D3BC68A" w14:textId="77777777" w:rsidR="003F17AC" w:rsidRPr="002C7B98" w:rsidRDefault="003F17AC" w:rsidP="002D345E">
      <w:pPr>
        <w:pStyle w:val="a3"/>
        <w:jc w:val="center"/>
        <w:rPr>
          <w:rFonts w:asciiTheme="minorHAnsi" w:hAnsiTheme="minorHAnsi" w:cstheme="minorHAnsi"/>
          <w:b/>
          <w:sz w:val="20"/>
        </w:rPr>
      </w:pPr>
    </w:p>
    <w:p w14:paraId="293C996A" w14:textId="77777777" w:rsidR="003F17AC" w:rsidRPr="002C7B98" w:rsidRDefault="00961C64" w:rsidP="00374016">
      <w:pPr>
        <w:pStyle w:val="a3"/>
        <w:spacing w:before="12"/>
        <w:jc w:val="center"/>
        <w:rPr>
          <w:rFonts w:asciiTheme="minorHAnsi" w:hAnsiTheme="minorHAnsi" w:cstheme="minorHAnsi"/>
          <w:b/>
        </w:rPr>
      </w:pPr>
      <w:r>
        <w:rPr>
          <w:rFonts w:asciiTheme="minorHAnsi" w:hAnsiTheme="minorHAnsi" w:cstheme="minorHAnsi"/>
          <w:noProof/>
          <w:lang w:eastAsia="el-GR"/>
        </w:rPr>
        <w:pict w14:anchorId="444A97A6">
          <v:group id="Group 73" o:spid="_x0000_s1036" style="position:absolute;left:0;text-align:left;margin-left:0;margin-top:120.9pt;width:6in;height:514.9pt;z-index:-251672576;mso-position-horizontal:left;mso-position-horizontal-relative:margin;mso-position-vertical-relative:margin" coordorigin="2213,3698" coordsize="8040,9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">
            <v:shape id="AutoShape 75" o:spid="_x0000_s1027" style="position:absolute;left:2213;top:3698;width:8040;height:9998;visibility:visible" coordsize="7845,99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" adj="0,,0" path="m60,8730r-60,l,9997r60,l60,8730xm60,1798r-60,l,1966r,986l,5900r,281l,7542r,280l,8571r,159l60,8730r,-159l60,7822r,-280l60,6181r,-281l60,2952r,-986l60,1798xm60,l,,,1797r60,l60,xm89,8730r-14,l75,9997r14,l89,8730xm89,1798r-14,l75,1966r,986l75,5900r,281l75,7542r,280l75,8571r,159l89,8730r,-159l89,7822r,-280l89,6181r,-281l89,2952r,-986l89,1798xm89,l75,r,1797l89,1797,89,xm7737,8571r-7583,l91,8571r,159l154,8730r7583,l7737,8571xm7845,8571r-108,l7737,8730r108,l7845,8571xe" fillcolor="#006fc0" stroked="f">
              <v:stroke joinstyle="round"/>
              <v:formulas/>
              <v:path arrowok="t" o:connecttype="custom" o:connectlocs="0,12429;63,13696;63,5497;0,5665;0,9599;0,11241;0,12270;63,12429;63,11521;63,9880;63,6651;63,5497;0,3699;63,5496;93,12429;79,13696;93,12429;79,5497;79,6651;79,9880;79,11521;79,12429;93,12270;93,11241;93,9599;93,5665;93,3699;79,5496;93,3699;162,12270;95,12429;8126,12429;8240,12270;8126,12429;8240,12270"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8" type="#_x0000_t75" style="position:absolute;left:4837;top:6760;width:2670;height:26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">
              <v:imagedata r:id="rId11" o:title=""/>
            </v:shape>
            <w10:wrap anchorx="margin" anchory="margin"/>
          </v:group>
        </w:pict>
      </w:r>
    </w:p>
    <w:tbl>
      <w:tblPr>
        <w:tblStyle w:val="TableNormal1"/>
        <w:tblpPr w:leftFromText="180" w:rightFromText="180" w:vertAnchor="text" w:horzAnchor="margin" w:tblpY="65"/>
        <w:tblW w:w="8647" w:type="dxa"/>
        <w:tblLayout w:type="fixed"/>
        <w:tblLook w:val="01E0" w:firstRow="1" w:lastRow="1" w:firstColumn="1" w:lastColumn="1" w:noHBand="0" w:noVBand="0"/>
      </w:tblPr>
      <w:tblGrid>
        <w:gridCol w:w="20"/>
        <w:gridCol w:w="8627"/>
      </w:tblGrid>
      <w:tr w:rsidR="00954A35" w:rsidRPr="002C7B98" w14:paraId="60C1415F" w14:textId="77777777" w:rsidTr="00487CA7">
        <w:trPr>
          <w:trHeight w:val="754"/>
        </w:trPr>
        <w:tc>
          <w:tcPr>
            <w:tcW w:w="20" w:type="dxa"/>
          </w:tcPr>
          <w:p w14:paraId="14D645F6" w14:textId="77777777" w:rsidR="00954A35" w:rsidRPr="002C7B98" w:rsidRDefault="00954A35" w:rsidP="000C246B">
            <w:pPr>
              <w:pStyle w:val="TableParagraph"/>
              <w:spacing w:line="489" w:lineRule="exact"/>
              <w:jc w:val="center"/>
              <w:rPr>
                <w:rFonts w:asciiTheme="minorHAnsi" w:hAnsiTheme="minorHAnsi" w:cstheme="minorHAnsi"/>
                <w:b/>
                <w:color w:val="234060"/>
                <w:sz w:val="24"/>
                <w:szCs w:val="10"/>
              </w:rPr>
            </w:pPr>
          </w:p>
        </w:tc>
        <w:tc>
          <w:tcPr>
            <w:tcW w:w="8627" w:type="dxa"/>
          </w:tcPr>
          <w:p w14:paraId="7B46A8A8" w14:textId="77777777" w:rsidR="00954A35" w:rsidRPr="002C7B98" w:rsidRDefault="00954A35" w:rsidP="000C246B">
            <w:pPr>
              <w:pStyle w:val="TableParagraph"/>
              <w:spacing w:line="489" w:lineRule="exact"/>
              <w:jc w:val="center"/>
              <w:rPr>
                <w:rFonts w:asciiTheme="minorHAnsi" w:hAnsiTheme="minorHAnsi" w:cstheme="minorHAnsi"/>
                <w:b/>
                <w:sz w:val="48"/>
              </w:rPr>
            </w:pPr>
            <w:r w:rsidRPr="002C7B98">
              <w:rPr>
                <w:rFonts w:asciiTheme="minorHAnsi" w:hAnsiTheme="minorHAnsi" w:cstheme="minorHAnsi"/>
                <w:b/>
                <w:color w:val="234060"/>
                <w:sz w:val="24"/>
                <w:szCs w:val="10"/>
              </w:rPr>
              <w:t>ΕΡΓΑΣΤΗΡΙΑ</w:t>
            </w:r>
            <w:r w:rsidR="0019263F">
              <w:rPr>
                <w:rFonts w:asciiTheme="minorHAnsi" w:hAnsiTheme="minorHAnsi" w:cstheme="minorHAnsi"/>
                <w:b/>
                <w:color w:val="234060"/>
                <w:sz w:val="24"/>
                <w:szCs w:val="10"/>
              </w:rPr>
              <w:t xml:space="preserve"> </w:t>
            </w:r>
            <w:r w:rsidRPr="002C7B98">
              <w:rPr>
                <w:rFonts w:asciiTheme="minorHAnsi" w:hAnsiTheme="minorHAnsi" w:cstheme="minorHAnsi"/>
                <w:b/>
                <w:color w:val="234060"/>
                <w:sz w:val="24"/>
                <w:szCs w:val="10"/>
              </w:rPr>
              <w:t>ΔΕΞΙΟΤΗΤΩΝ</w:t>
            </w:r>
          </w:p>
        </w:tc>
      </w:tr>
      <w:tr w:rsidR="00954A35" w:rsidRPr="002C7B98" w14:paraId="15717BC4" w14:textId="77777777" w:rsidTr="00487CA7">
        <w:trPr>
          <w:trHeight w:val="1708"/>
        </w:trPr>
        <w:tc>
          <w:tcPr>
            <w:tcW w:w="20" w:type="dxa"/>
          </w:tcPr>
          <w:p w14:paraId="70F5BB97" w14:textId="77777777" w:rsidR="00954A35" w:rsidRPr="002C7B98" w:rsidRDefault="00954A35" w:rsidP="000C246B">
            <w:pPr>
              <w:pStyle w:val="TableParagraph"/>
              <w:spacing w:line="276" w:lineRule="auto"/>
              <w:ind w:left="426" w:right="4"/>
              <w:jc w:val="center"/>
              <w:rPr>
                <w:rFonts w:asciiTheme="minorHAnsi" w:hAnsiTheme="minorHAnsi" w:cstheme="minorHAnsi"/>
                <w:b/>
                <w:color w:val="234060"/>
                <w:sz w:val="32"/>
              </w:rPr>
            </w:pPr>
          </w:p>
        </w:tc>
        <w:tc>
          <w:tcPr>
            <w:tcW w:w="8627" w:type="dxa"/>
          </w:tcPr>
          <w:p w14:paraId="1E2A8725" w14:textId="77777777" w:rsidR="00954A35" w:rsidRPr="002C7B98" w:rsidRDefault="00954A35" w:rsidP="000C246B">
            <w:pPr>
              <w:pStyle w:val="TableParagraph"/>
              <w:spacing w:line="276" w:lineRule="auto"/>
              <w:ind w:left="426" w:right="4"/>
              <w:jc w:val="center"/>
              <w:rPr>
                <w:rFonts w:asciiTheme="minorHAnsi" w:hAnsiTheme="minorHAnsi" w:cstheme="minorHAnsi"/>
                <w:b/>
                <w:color w:val="234060"/>
                <w:sz w:val="32"/>
              </w:rPr>
            </w:pPr>
          </w:p>
          <w:p w14:paraId="608F5082" w14:textId="77777777" w:rsidR="00954A35" w:rsidRPr="002C7B98" w:rsidRDefault="00954A35" w:rsidP="000C246B">
            <w:pPr>
              <w:pStyle w:val="TableParagraph"/>
              <w:spacing w:line="276" w:lineRule="auto"/>
              <w:ind w:left="993" w:right="713"/>
              <w:jc w:val="center"/>
              <w:rPr>
                <w:rFonts w:asciiTheme="minorHAnsi" w:hAnsiTheme="minorHAnsi" w:cstheme="minorHAnsi"/>
                <w:b/>
                <w:sz w:val="24"/>
                <w:szCs w:val="24"/>
              </w:rPr>
            </w:pPr>
            <w:r w:rsidRPr="002C7B98">
              <w:rPr>
                <w:rFonts w:asciiTheme="minorHAnsi" w:hAnsiTheme="minorHAnsi" w:cstheme="minorHAnsi"/>
                <w:b/>
                <w:color w:val="234060"/>
                <w:sz w:val="24"/>
                <w:szCs w:val="24"/>
              </w:rPr>
              <w:t>ΘΕΜΑΤΙΚΗ</w:t>
            </w:r>
            <w:r w:rsidR="0019263F">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ΕΝΟΤΗΤΑ:ΕΝΔΙΑΦΕΡΟΜΑΙ</w:t>
            </w:r>
            <w:r w:rsidR="0019263F">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ΚΑΙ</w:t>
            </w:r>
            <w:r w:rsidR="0019263F">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ΕΝΕΡΓΩ–ΚΟΙΝΩΝΙΚΗ</w:t>
            </w:r>
            <w:r w:rsidR="0019263F">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ΣΥΝΑΙΣΘΗΣΗ&amp;ΕΥΘΥΝΗ</w:t>
            </w:r>
          </w:p>
          <w:p w14:paraId="751082A9" w14:textId="77777777" w:rsidR="00954A35" w:rsidRPr="002C7B98" w:rsidRDefault="00A15AE3" w:rsidP="003C41CC">
            <w:pPr>
              <w:pStyle w:val="TableParagraph"/>
              <w:spacing w:line="276" w:lineRule="auto"/>
              <w:ind w:left="120" w:right="4"/>
              <w:jc w:val="center"/>
              <w:rPr>
                <w:rFonts w:asciiTheme="minorHAnsi" w:hAnsiTheme="minorHAnsi" w:cstheme="minorHAnsi"/>
                <w:b/>
                <w:sz w:val="32"/>
              </w:rPr>
            </w:pPr>
            <w:r w:rsidRPr="002C7B98">
              <w:rPr>
                <w:rFonts w:asciiTheme="minorHAnsi" w:hAnsiTheme="minorHAnsi" w:cstheme="minorHAnsi"/>
                <w:b/>
                <w:color w:val="234060"/>
                <w:sz w:val="24"/>
                <w:szCs w:val="24"/>
              </w:rPr>
              <w:t>3.</w:t>
            </w:r>
            <w:r w:rsidRPr="002C7B98">
              <w:rPr>
                <w:rFonts w:asciiTheme="minorHAnsi" w:hAnsiTheme="minorHAnsi" w:cstheme="minorHAnsi"/>
                <w:b/>
                <w:color w:val="234060"/>
                <w:spacing w:val="-4"/>
                <w:sz w:val="24"/>
                <w:szCs w:val="24"/>
              </w:rPr>
              <w:t xml:space="preserve">Συμπερίληψη: Αλληλοσεβασμός, </w:t>
            </w:r>
            <w:r w:rsidRPr="002C7B98">
              <w:rPr>
                <w:rFonts w:asciiTheme="minorHAnsi" w:hAnsiTheme="minorHAnsi" w:cstheme="minorHAnsi"/>
                <w:b/>
                <w:color w:val="234060"/>
                <w:sz w:val="24"/>
                <w:szCs w:val="24"/>
              </w:rPr>
              <w:t>Διαφορετικότητα</w:t>
            </w:r>
          </w:p>
        </w:tc>
      </w:tr>
      <w:tr w:rsidR="00954A35" w:rsidRPr="002C7B98" w14:paraId="36736139" w14:textId="77777777" w:rsidTr="00487CA7">
        <w:trPr>
          <w:trHeight w:val="368"/>
        </w:trPr>
        <w:tc>
          <w:tcPr>
            <w:tcW w:w="20" w:type="dxa"/>
            <w:shd w:val="clear" w:color="auto" w:fill="006FC0"/>
          </w:tcPr>
          <w:p w14:paraId="3DA5D71C" w14:textId="77777777" w:rsidR="00954A35" w:rsidRPr="002C7B98" w:rsidRDefault="00954A35" w:rsidP="000C246B">
            <w:pPr>
              <w:pStyle w:val="TableParagraph"/>
              <w:rPr>
                <w:rFonts w:asciiTheme="minorHAnsi" w:hAnsiTheme="minorHAnsi" w:cstheme="minorHAnsi"/>
                <w:sz w:val="10"/>
              </w:rPr>
            </w:pPr>
          </w:p>
        </w:tc>
        <w:tc>
          <w:tcPr>
            <w:tcW w:w="8627" w:type="dxa"/>
            <w:shd w:val="clear" w:color="auto" w:fill="006FC0"/>
          </w:tcPr>
          <w:p w14:paraId="1E3A1CE6" w14:textId="77777777" w:rsidR="00954A35" w:rsidRPr="002C7B98" w:rsidRDefault="00954A35" w:rsidP="000C246B">
            <w:pPr>
              <w:pStyle w:val="TableParagraph"/>
              <w:rPr>
                <w:rFonts w:asciiTheme="minorHAnsi" w:hAnsiTheme="minorHAnsi" w:cstheme="minorHAnsi"/>
                <w:sz w:val="10"/>
              </w:rPr>
            </w:pPr>
          </w:p>
        </w:tc>
      </w:tr>
      <w:tr w:rsidR="00954A35" w:rsidRPr="002C7B98" w14:paraId="26F4FE6A" w14:textId="77777777" w:rsidTr="00487CA7">
        <w:trPr>
          <w:trHeight w:val="944"/>
        </w:trPr>
        <w:tc>
          <w:tcPr>
            <w:tcW w:w="20" w:type="dxa"/>
          </w:tcPr>
          <w:p w14:paraId="03658DFE" w14:textId="77777777" w:rsidR="00954A35" w:rsidRPr="002C7B98" w:rsidRDefault="00954A35" w:rsidP="000C246B">
            <w:pPr>
              <w:pStyle w:val="TableParagraph"/>
              <w:spacing w:before="100" w:line="276" w:lineRule="auto"/>
              <w:ind w:left="2881" w:right="272" w:hanging="2591"/>
              <w:jc w:val="center"/>
              <w:rPr>
                <w:rFonts w:asciiTheme="minorHAnsi" w:hAnsiTheme="minorHAnsi" w:cstheme="minorHAnsi"/>
                <w:b/>
                <w:color w:val="244061" w:themeColor="accent1" w:themeShade="80"/>
                <w:sz w:val="24"/>
                <w:szCs w:val="24"/>
              </w:rPr>
            </w:pPr>
          </w:p>
        </w:tc>
        <w:tc>
          <w:tcPr>
            <w:tcW w:w="8627" w:type="dxa"/>
            <w:vAlign w:val="center"/>
          </w:tcPr>
          <w:p w14:paraId="6A050B48" w14:textId="77777777" w:rsidR="002C7B98" w:rsidRPr="002C7B98" w:rsidRDefault="00954A35" w:rsidP="002C7B98">
            <w:pPr>
              <w:pStyle w:val="TableParagraph"/>
              <w:spacing w:before="100"/>
              <w:ind w:left="1" w:right="1"/>
              <w:jc w:val="center"/>
              <w:rPr>
                <w:rFonts w:asciiTheme="minorHAnsi" w:hAnsiTheme="minorHAnsi" w:cstheme="minorHAnsi"/>
                <w:b/>
                <w:i/>
                <w:sz w:val="24"/>
                <w:szCs w:val="24"/>
              </w:rPr>
            </w:pPr>
            <w:r w:rsidRPr="002C7B98">
              <w:rPr>
                <w:rFonts w:asciiTheme="minorHAnsi" w:hAnsiTheme="minorHAnsi" w:cstheme="minorHAnsi"/>
                <w:b/>
                <w:color w:val="244061" w:themeColor="accent1" w:themeShade="80"/>
                <w:sz w:val="24"/>
                <w:szCs w:val="24"/>
              </w:rPr>
              <w:t>Τίτλος:</w:t>
            </w:r>
            <w:r w:rsidR="00E955BF">
              <w:rPr>
                <w:b/>
                <w:color w:val="234060"/>
                <w:sz w:val="28"/>
              </w:rPr>
              <w:t xml:space="preserve"> </w:t>
            </w:r>
            <w:r w:rsidR="00E955BF" w:rsidRPr="00E955BF">
              <w:rPr>
                <w:b/>
                <w:color w:val="234060"/>
                <w:sz w:val="24"/>
                <w:szCs w:val="24"/>
              </w:rPr>
              <w:t>Συνδεδεμένοι</w:t>
            </w:r>
          </w:p>
          <w:p w14:paraId="5E8ECA55" w14:textId="77777777" w:rsidR="00954A35" w:rsidRPr="002C7B98" w:rsidRDefault="00954A35" w:rsidP="0077526B">
            <w:pPr>
              <w:pStyle w:val="TableParagraph"/>
              <w:spacing w:before="100" w:line="276" w:lineRule="auto"/>
              <w:ind w:right="272"/>
              <w:jc w:val="center"/>
              <w:rPr>
                <w:rFonts w:asciiTheme="minorHAnsi" w:hAnsiTheme="minorHAnsi" w:cstheme="minorHAnsi"/>
                <w:b/>
                <w:i/>
                <w:sz w:val="24"/>
                <w:szCs w:val="24"/>
              </w:rPr>
            </w:pPr>
          </w:p>
        </w:tc>
      </w:tr>
      <w:tr w:rsidR="00954A35" w:rsidRPr="002C7B98" w14:paraId="08F1A774" w14:textId="77777777" w:rsidTr="00487CA7">
        <w:trPr>
          <w:trHeight w:val="5287"/>
        </w:trPr>
        <w:tc>
          <w:tcPr>
            <w:tcW w:w="20" w:type="dxa"/>
          </w:tcPr>
          <w:p w14:paraId="1FD0F2B0" w14:textId="77777777" w:rsidR="00954A35" w:rsidRPr="002C7B98" w:rsidRDefault="00954A35" w:rsidP="000C246B">
            <w:pPr>
              <w:pStyle w:val="TableParagraph"/>
              <w:rPr>
                <w:rFonts w:asciiTheme="minorHAnsi" w:hAnsiTheme="minorHAnsi" w:cstheme="minorHAnsi"/>
                <w:b/>
                <w:sz w:val="28"/>
              </w:rPr>
            </w:pPr>
          </w:p>
        </w:tc>
        <w:tc>
          <w:tcPr>
            <w:tcW w:w="8627" w:type="dxa"/>
          </w:tcPr>
          <w:p w14:paraId="2DFB1D09" w14:textId="77777777" w:rsidR="00954A35" w:rsidRPr="002C7B98" w:rsidRDefault="00954A35" w:rsidP="00954A35">
            <w:pPr>
              <w:pStyle w:val="TableParagraph"/>
              <w:jc w:val="center"/>
              <w:rPr>
                <w:rFonts w:asciiTheme="minorHAnsi" w:hAnsiTheme="minorHAnsi" w:cstheme="minorHAnsi"/>
                <w:b/>
                <w:sz w:val="28"/>
              </w:rPr>
            </w:pPr>
          </w:p>
          <w:p w14:paraId="1595A69B" w14:textId="77777777" w:rsidR="00954A35" w:rsidRPr="002C7B98" w:rsidRDefault="00954A35" w:rsidP="00954A35">
            <w:pPr>
              <w:pStyle w:val="TableParagraph"/>
              <w:jc w:val="center"/>
              <w:rPr>
                <w:rFonts w:asciiTheme="minorHAnsi" w:hAnsiTheme="minorHAnsi" w:cstheme="minorHAnsi"/>
                <w:b/>
                <w:sz w:val="28"/>
              </w:rPr>
            </w:pPr>
          </w:p>
          <w:p w14:paraId="292554F6" w14:textId="77777777" w:rsidR="00954A35" w:rsidRPr="002C7B98" w:rsidRDefault="00CB7403" w:rsidP="00954A35">
            <w:pPr>
              <w:pStyle w:val="TableParagraph"/>
              <w:jc w:val="center"/>
              <w:rPr>
                <w:rFonts w:asciiTheme="minorHAnsi" w:hAnsiTheme="minorHAnsi" w:cstheme="minorHAnsi"/>
                <w:b/>
                <w:sz w:val="28"/>
              </w:rPr>
            </w:pPr>
            <w:r w:rsidRPr="002C7B98">
              <w:rPr>
                <w:rFonts w:asciiTheme="minorHAnsi" w:hAnsiTheme="minorHAnsi" w:cstheme="minorHAnsi"/>
              </w:rPr>
              <w:t> </w:t>
            </w:r>
          </w:p>
          <w:p w14:paraId="1839343E" w14:textId="77777777" w:rsidR="00954A35" w:rsidRPr="002C7B98" w:rsidRDefault="00954A35" w:rsidP="00954A35">
            <w:pPr>
              <w:pStyle w:val="TableParagraph"/>
              <w:jc w:val="center"/>
              <w:rPr>
                <w:rFonts w:asciiTheme="minorHAnsi" w:hAnsiTheme="minorHAnsi" w:cstheme="minorHAnsi"/>
                <w:b/>
                <w:sz w:val="28"/>
              </w:rPr>
            </w:pPr>
          </w:p>
          <w:p w14:paraId="6595DDF3" w14:textId="77777777" w:rsidR="00954A35" w:rsidRPr="002C7B98" w:rsidRDefault="00954A35" w:rsidP="00954A35">
            <w:pPr>
              <w:pStyle w:val="TableParagraph"/>
              <w:spacing w:before="198"/>
              <w:ind w:left="109"/>
              <w:jc w:val="center"/>
              <w:rPr>
                <w:rFonts w:asciiTheme="minorHAnsi" w:hAnsiTheme="minorHAnsi" w:cstheme="minorHAnsi"/>
                <w:b/>
                <w:color w:val="234060"/>
                <w:sz w:val="28"/>
              </w:rPr>
            </w:pPr>
          </w:p>
          <w:p w14:paraId="4170B2A8" w14:textId="77777777" w:rsidR="00954A35" w:rsidRPr="002C7B98" w:rsidRDefault="00954A35" w:rsidP="00954A35">
            <w:pPr>
              <w:pStyle w:val="TableParagraph"/>
              <w:spacing w:before="198"/>
              <w:ind w:left="109"/>
              <w:jc w:val="center"/>
              <w:rPr>
                <w:rFonts w:asciiTheme="minorHAnsi" w:hAnsiTheme="minorHAnsi" w:cstheme="minorHAnsi"/>
                <w:b/>
                <w:color w:val="234060"/>
                <w:sz w:val="28"/>
              </w:rPr>
            </w:pPr>
          </w:p>
          <w:p w14:paraId="1B82A8C8" w14:textId="77777777" w:rsidR="00954A35" w:rsidRPr="002C7B98" w:rsidRDefault="00954A35" w:rsidP="00954A35">
            <w:pPr>
              <w:pStyle w:val="TableParagraph"/>
              <w:spacing w:before="198"/>
              <w:ind w:left="109"/>
              <w:jc w:val="center"/>
              <w:rPr>
                <w:rFonts w:asciiTheme="minorHAnsi" w:hAnsiTheme="minorHAnsi" w:cstheme="minorHAnsi"/>
                <w:b/>
                <w:color w:val="234060"/>
                <w:sz w:val="28"/>
              </w:rPr>
            </w:pPr>
          </w:p>
          <w:p w14:paraId="7E91BAA6" w14:textId="77777777" w:rsidR="00487CA7" w:rsidRPr="002C7B98" w:rsidRDefault="00487CA7" w:rsidP="00954A35">
            <w:pPr>
              <w:pStyle w:val="TableParagraph"/>
              <w:spacing w:before="198" w:line="276" w:lineRule="auto"/>
              <w:ind w:left="109"/>
              <w:jc w:val="center"/>
              <w:rPr>
                <w:rFonts w:asciiTheme="minorHAnsi" w:hAnsiTheme="minorHAnsi" w:cstheme="minorHAnsi"/>
                <w:b/>
                <w:color w:val="244061" w:themeColor="accent1" w:themeShade="80"/>
                <w:sz w:val="24"/>
                <w:szCs w:val="24"/>
              </w:rPr>
            </w:pPr>
          </w:p>
          <w:p w14:paraId="37B262C6" w14:textId="77777777" w:rsidR="00CB7403" w:rsidRPr="002C7B98" w:rsidRDefault="00CB7403" w:rsidP="00487CA7">
            <w:pPr>
              <w:pStyle w:val="TableParagraph"/>
              <w:spacing w:before="198" w:line="276" w:lineRule="auto"/>
              <w:ind w:left="109" w:firstLine="11"/>
              <w:jc w:val="center"/>
              <w:rPr>
                <w:rFonts w:asciiTheme="minorHAnsi" w:hAnsiTheme="minorHAnsi" w:cstheme="minorHAnsi"/>
                <w:b/>
                <w:color w:val="244061" w:themeColor="accent1" w:themeShade="80"/>
                <w:sz w:val="24"/>
                <w:szCs w:val="24"/>
              </w:rPr>
            </w:pPr>
          </w:p>
          <w:p w14:paraId="51841222" w14:textId="77777777" w:rsidR="00CB7403" w:rsidRPr="002C7B98" w:rsidRDefault="00CB7403" w:rsidP="00487CA7">
            <w:pPr>
              <w:pStyle w:val="TableParagraph"/>
              <w:spacing w:before="198" w:line="276" w:lineRule="auto"/>
              <w:ind w:left="109" w:firstLine="11"/>
              <w:jc w:val="center"/>
              <w:rPr>
                <w:rFonts w:asciiTheme="minorHAnsi" w:hAnsiTheme="minorHAnsi" w:cstheme="minorHAnsi"/>
                <w:b/>
                <w:color w:val="244061" w:themeColor="accent1" w:themeShade="80"/>
                <w:sz w:val="24"/>
                <w:szCs w:val="24"/>
              </w:rPr>
            </w:pPr>
          </w:p>
          <w:p w14:paraId="52B871C6" w14:textId="77777777" w:rsidR="00954A35" w:rsidRPr="002C7B98" w:rsidRDefault="00954A35" w:rsidP="00487CA7">
            <w:pPr>
              <w:pStyle w:val="TableParagraph"/>
              <w:spacing w:before="198" w:line="276" w:lineRule="auto"/>
              <w:ind w:left="109" w:firstLine="11"/>
              <w:jc w:val="center"/>
              <w:rPr>
                <w:rFonts w:asciiTheme="minorHAnsi" w:hAnsiTheme="minorHAnsi" w:cstheme="minorHAnsi"/>
                <w:b/>
                <w:sz w:val="24"/>
                <w:szCs w:val="24"/>
              </w:rPr>
            </w:pPr>
            <w:r w:rsidRPr="002C7B98">
              <w:rPr>
                <w:rFonts w:asciiTheme="minorHAnsi" w:hAnsiTheme="minorHAnsi" w:cstheme="minorHAnsi"/>
                <w:b/>
                <w:color w:val="244061" w:themeColor="accent1" w:themeShade="80"/>
                <w:sz w:val="24"/>
                <w:szCs w:val="24"/>
              </w:rPr>
              <w:t>Ονοματεπώνυμο:</w:t>
            </w:r>
            <w:r w:rsidR="005F3F18">
              <w:rPr>
                <w:rFonts w:asciiTheme="minorHAnsi" w:hAnsiTheme="minorHAnsi" w:cstheme="minorHAnsi"/>
                <w:b/>
                <w:color w:val="244061" w:themeColor="accent1" w:themeShade="80"/>
                <w:sz w:val="24"/>
                <w:szCs w:val="24"/>
              </w:rPr>
              <w:t xml:space="preserve"> Λαζαράκη Φα</w:t>
            </w:r>
            <w:r w:rsidR="00E955BF">
              <w:rPr>
                <w:rFonts w:asciiTheme="minorHAnsi" w:hAnsiTheme="minorHAnsi" w:cstheme="minorHAnsi"/>
                <w:b/>
                <w:color w:val="244061" w:themeColor="accent1" w:themeShade="80"/>
                <w:sz w:val="24"/>
                <w:szCs w:val="24"/>
              </w:rPr>
              <w:t>νή</w:t>
            </w:r>
          </w:p>
        </w:tc>
      </w:tr>
    </w:tbl>
    <w:p w14:paraId="39B1BD8C" w14:textId="77777777" w:rsidR="003F17AC" w:rsidRDefault="003F17AC">
      <w:pPr>
        <w:pStyle w:val="a3"/>
        <w:ind w:left="3157"/>
        <w:rPr>
          <w:sz w:val="20"/>
        </w:rPr>
      </w:pPr>
    </w:p>
    <w:p w14:paraId="72C1645F" w14:textId="77777777" w:rsidR="003F17AC" w:rsidRDefault="003F17AC">
      <w:pPr>
        <w:pStyle w:val="a3"/>
        <w:rPr>
          <w:b/>
          <w:sz w:val="20"/>
        </w:rPr>
      </w:pPr>
    </w:p>
    <w:p w14:paraId="0034796A" w14:textId="77777777" w:rsidR="00CB7403" w:rsidRDefault="00CB7403" w:rsidP="000C246B">
      <w:pPr>
        <w:pStyle w:val="a3"/>
        <w:spacing w:line="20" w:lineRule="exact"/>
        <w:rPr>
          <w:sz w:val="2"/>
        </w:rPr>
      </w:pPr>
    </w:p>
    <w:p w14:paraId="7822965F" w14:textId="77777777" w:rsidR="00CB7403" w:rsidRDefault="00CB7403" w:rsidP="000C246B">
      <w:pPr>
        <w:pStyle w:val="a3"/>
        <w:spacing w:line="20" w:lineRule="exact"/>
        <w:rPr>
          <w:sz w:val="2"/>
        </w:rPr>
      </w:pPr>
    </w:p>
    <w:p w14:paraId="61EFA390" w14:textId="77777777" w:rsidR="00CB7403" w:rsidRDefault="00CB7403" w:rsidP="000C246B">
      <w:pPr>
        <w:pStyle w:val="a3"/>
        <w:spacing w:line="20" w:lineRule="exact"/>
        <w:rPr>
          <w:sz w:val="2"/>
        </w:rPr>
      </w:pPr>
    </w:p>
    <w:p w14:paraId="4162A680" w14:textId="77777777" w:rsidR="00CB7403" w:rsidRDefault="00CB7403" w:rsidP="000C246B">
      <w:pPr>
        <w:pStyle w:val="a3"/>
        <w:spacing w:line="20" w:lineRule="exact"/>
        <w:rPr>
          <w:sz w:val="2"/>
        </w:rPr>
      </w:pPr>
    </w:p>
    <w:p w14:paraId="009A5884" w14:textId="77777777" w:rsidR="00CB7403" w:rsidRDefault="00CB7403" w:rsidP="000C246B">
      <w:pPr>
        <w:pStyle w:val="a3"/>
        <w:spacing w:line="20" w:lineRule="exact"/>
        <w:rPr>
          <w:sz w:val="2"/>
        </w:rPr>
      </w:pPr>
    </w:p>
    <w:p w14:paraId="3C427587" w14:textId="77777777" w:rsidR="00CB7403" w:rsidRPr="005469AE" w:rsidRDefault="00CB7403" w:rsidP="005469AE">
      <w:pPr>
        <w:rPr>
          <w:sz w:val="2"/>
          <w:szCs w:val="24"/>
        </w:rPr>
      </w:pPr>
      <w:r>
        <w:rPr>
          <w:sz w:val="2"/>
        </w:rPr>
        <w:br w:type="page"/>
      </w:r>
    </w:p>
    <w:p w14:paraId="5CA39103" w14:textId="77777777" w:rsidR="00CB7403" w:rsidRPr="000C0637" w:rsidRDefault="00CB7403" w:rsidP="00CB7403">
      <w:pPr>
        <w:tabs>
          <w:tab w:val="num" w:pos="284"/>
        </w:tabs>
        <w:spacing w:before="120"/>
        <w:ind w:left="284" w:hanging="284"/>
        <w:outlineLvl w:val="0"/>
        <w:rPr>
          <w:rFonts w:asciiTheme="minorHAnsi" w:hAnsiTheme="minorHAnsi" w:cstheme="minorHAnsi"/>
          <w:b/>
        </w:rPr>
      </w:pPr>
      <w:r w:rsidRPr="000C0637">
        <w:rPr>
          <w:rFonts w:asciiTheme="minorHAnsi" w:hAnsiTheme="minorHAnsi" w:cstheme="minorHAnsi"/>
          <w:b/>
        </w:rPr>
        <w:lastRenderedPageBreak/>
        <w:t>Δομή Προγράμματος Καλλιέργειας Δεξιοτήτων</w:t>
      </w:r>
    </w:p>
    <w:p w14:paraId="09FF04A6" w14:textId="77777777" w:rsidR="002165D0" w:rsidRPr="000C0637" w:rsidRDefault="002165D0" w:rsidP="00CB7403">
      <w:pPr>
        <w:tabs>
          <w:tab w:val="num" w:pos="284"/>
        </w:tabs>
        <w:spacing w:before="120"/>
        <w:ind w:left="284" w:hanging="284"/>
        <w:outlineLvl w:val="0"/>
        <w:rPr>
          <w:rFonts w:asciiTheme="minorHAnsi" w:hAnsiTheme="minorHAnsi" w:cstheme="minorHAnsi"/>
          <w:b/>
        </w:rPr>
      </w:pPr>
    </w:p>
    <w:tbl>
      <w:tblPr>
        <w:tblStyle w:val="2"/>
        <w:tblW w:w="8592" w:type="dxa"/>
        <w:jc w:val="center"/>
        <w:tblLook w:val="04A0" w:firstRow="1" w:lastRow="0" w:firstColumn="1" w:lastColumn="0" w:noHBand="0" w:noVBand="1"/>
      </w:tblPr>
      <w:tblGrid>
        <w:gridCol w:w="2595"/>
        <w:gridCol w:w="5997"/>
      </w:tblGrid>
      <w:tr w:rsidR="00CB7403" w:rsidRPr="000C0637" w14:paraId="3A34DA3F" w14:textId="77777777" w:rsidTr="001F09C5">
        <w:trPr>
          <w:trHeight w:val="155"/>
          <w:jc w:val="center"/>
        </w:trPr>
        <w:tc>
          <w:tcPr>
            <w:tcW w:w="2595" w:type="dxa"/>
            <w:shd w:val="clear" w:color="auto" w:fill="FBD4B4"/>
            <w:vAlign w:val="center"/>
          </w:tcPr>
          <w:p w14:paraId="1761FEA4" w14:textId="77777777" w:rsidR="00CB7403" w:rsidRPr="000C0637" w:rsidRDefault="00CB7403" w:rsidP="005D76B8">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rPr>
              <w:t>1</w:t>
            </w:r>
            <w:r w:rsidRPr="000C0637">
              <w:rPr>
                <w:rFonts w:asciiTheme="minorHAnsi" w:hAnsiTheme="minorHAnsi" w:cstheme="minorHAnsi"/>
                <w:b/>
                <w:bCs/>
                <w:iCs/>
                <w:sz w:val="22"/>
                <w:szCs w:val="22"/>
                <w:vertAlign w:val="superscript"/>
              </w:rPr>
              <w:t>ο</w:t>
            </w:r>
            <w:r w:rsidRPr="000C0637">
              <w:rPr>
                <w:rFonts w:asciiTheme="minorHAnsi" w:hAnsiTheme="minorHAnsi" w:cstheme="minorHAnsi"/>
                <w:b/>
                <w:bCs/>
                <w:iCs/>
                <w:sz w:val="22"/>
                <w:szCs w:val="22"/>
              </w:rPr>
              <w:t xml:space="preserve"> Εργαστήριο</w:t>
            </w:r>
          </w:p>
        </w:tc>
        <w:tc>
          <w:tcPr>
            <w:tcW w:w="5997" w:type="dxa"/>
            <w:shd w:val="clear" w:color="auto" w:fill="FBD4B4"/>
            <w:vAlign w:val="center"/>
          </w:tcPr>
          <w:p w14:paraId="2572A51C" w14:textId="77777777" w:rsidR="00CB7403" w:rsidRPr="000C0637" w:rsidRDefault="00CB7403" w:rsidP="005D76B8">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Προσδοκώμενα μαθησιακά αποτελέσματα</w:t>
            </w:r>
          </w:p>
        </w:tc>
      </w:tr>
      <w:tr w:rsidR="00CB7403" w:rsidRPr="000C0637" w14:paraId="7E205775" w14:textId="77777777" w:rsidTr="001F09C5">
        <w:trPr>
          <w:trHeight w:val="919"/>
          <w:jc w:val="center"/>
        </w:trPr>
        <w:tc>
          <w:tcPr>
            <w:tcW w:w="2595" w:type="dxa"/>
            <w:vMerge w:val="restart"/>
            <w:vAlign w:val="center"/>
          </w:tcPr>
          <w:p w14:paraId="18A569C6" w14:textId="77777777" w:rsidR="002165D0" w:rsidRPr="000C0637" w:rsidRDefault="002165D0" w:rsidP="002165D0">
            <w:pPr>
              <w:spacing w:line="276" w:lineRule="auto"/>
              <w:jc w:val="center"/>
              <w:rPr>
                <w:rFonts w:asciiTheme="minorHAnsi" w:hAnsiTheme="minorHAnsi" w:cstheme="minorHAnsi"/>
                <w:b/>
                <w:bCs/>
                <w:iCs/>
                <w:sz w:val="22"/>
                <w:szCs w:val="22"/>
              </w:rPr>
            </w:pPr>
          </w:p>
          <w:p w14:paraId="1CD77DF7" w14:textId="77777777" w:rsidR="00CB7403" w:rsidRPr="000C0637" w:rsidRDefault="00CB7403" w:rsidP="002165D0">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rPr>
              <w:t>Τίτλος εργαστηρίου</w:t>
            </w:r>
          </w:p>
          <w:p w14:paraId="12082694" w14:textId="77777777" w:rsidR="00DE5E8D" w:rsidRPr="000C0637" w:rsidRDefault="00DE5E8D" w:rsidP="00DE5E8D">
            <w:pPr>
              <w:pStyle w:val="TableParagraph"/>
              <w:spacing w:before="46"/>
              <w:ind w:left="107"/>
              <w:jc w:val="center"/>
              <w:rPr>
                <w:rFonts w:asciiTheme="minorHAnsi" w:hAnsiTheme="minorHAnsi" w:cstheme="minorHAnsi"/>
                <w:bCs/>
                <w:sz w:val="22"/>
                <w:szCs w:val="22"/>
              </w:rPr>
            </w:pPr>
          </w:p>
          <w:p w14:paraId="5DBCB7EE" w14:textId="77777777" w:rsidR="00C210B4" w:rsidRPr="000C0637" w:rsidRDefault="00C210B4" w:rsidP="00C210B4">
            <w:pPr>
              <w:pStyle w:val="TableParagraph"/>
              <w:spacing w:before="1" w:line="276" w:lineRule="auto"/>
              <w:ind w:left="154" w:right="145"/>
              <w:jc w:val="center"/>
              <w:rPr>
                <w:rFonts w:asciiTheme="minorHAnsi" w:hAnsiTheme="minorHAnsi" w:cstheme="minorHAnsi"/>
                <w:b/>
                <w:sz w:val="22"/>
                <w:szCs w:val="22"/>
              </w:rPr>
            </w:pPr>
            <w:r w:rsidRPr="000C0637">
              <w:rPr>
                <w:rFonts w:asciiTheme="minorHAnsi" w:hAnsiTheme="minorHAnsi" w:cstheme="minorHAnsi"/>
                <w:b/>
                <w:sz w:val="22"/>
                <w:szCs w:val="22"/>
              </w:rPr>
              <w:t>«Η ομάδα μου αλλιώς»</w:t>
            </w:r>
          </w:p>
          <w:p w14:paraId="2BE92032" w14:textId="77777777" w:rsidR="00C210B4" w:rsidRPr="000C0637" w:rsidRDefault="00C210B4" w:rsidP="00C210B4">
            <w:pPr>
              <w:pStyle w:val="TableParagraph"/>
              <w:spacing w:line="276" w:lineRule="auto"/>
              <w:ind w:right="319"/>
              <w:jc w:val="center"/>
              <w:rPr>
                <w:rFonts w:asciiTheme="minorHAnsi" w:hAnsiTheme="minorHAnsi" w:cstheme="minorHAnsi"/>
                <w:b/>
                <w:sz w:val="22"/>
                <w:szCs w:val="22"/>
              </w:rPr>
            </w:pPr>
            <w:r w:rsidRPr="000C0637">
              <w:rPr>
                <w:rFonts w:asciiTheme="minorHAnsi" w:hAnsiTheme="minorHAnsi" w:cstheme="minorHAnsi"/>
                <w:b/>
                <w:sz w:val="22"/>
                <w:szCs w:val="22"/>
              </w:rPr>
              <w:t>(Συναισθηματικό</w:t>
            </w:r>
          </w:p>
          <w:p w14:paraId="2984E5DF" w14:textId="77777777" w:rsidR="00C210B4" w:rsidRPr="000C0637" w:rsidRDefault="00C210B4" w:rsidP="00C210B4">
            <w:pPr>
              <w:pStyle w:val="TableParagraph"/>
              <w:spacing w:line="276" w:lineRule="auto"/>
              <w:ind w:right="319"/>
              <w:jc w:val="center"/>
              <w:rPr>
                <w:rFonts w:asciiTheme="minorHAnsi" w:hAnsiTheme="minorHAnsi" w:cstheme="minorHAnsi"/>
                <w:b/>
                <w:sz w:val="22"/>
                <w:szCs w:val="22"/>
              </w:rPr>
            </w:pPr>
            <w:r w:rsidRPr="000C0637">
              <w:rPr>
                <w:rFonts w:asciiTheme="minorHAnsi" w:hAnsiTheme="minorHAnsi" w:cstheme="minorHAnsi"/>
                <w:b/>
                <w:sz w:val="22"/>
                <w:szCs w:val="22"/>
              </w:rPr>
              <w:t>Συμβόλαιο Τάξης πάνω στο πρόγραμμα)</w:t>
            </w:r>
          </w:p>
          <w:p w14:paraId="6A736F54" w14:textId="77777777" w:rsidR="0077526B" w:rsidRPr="000C0637" w:rsidRDefault="0077526B" w:rsidP="0077526B">
            <w:pPr>
              <w:pStyle w:val="TableParagraph"/>
              <w:rPr>
                <w:rFonts w:asciiTheme="minorHAnsi" w:hAnsiTheme="minorHAnsi" w:cstheme="minorHAnsi"/>
                <w:b/>
                <w:sz w:val="22"/>
                <w:szCs w:val="22"/>
              </w:rPr>
            </w:pPr>
          </w:p>
          <w:p w14:paraId="6982E91E" w14:textId="77777777" w:rsidR="002165D0" w:rsidRPr="000C0637" w:rsidRDefault="002165D0" w:rsidP="002165D0">
            <w:pPr>
              <w:spacing w:line="276" w:lineRule="auto"/>
              <w:jc w:val="center"/>
              <w:rPr>
                <w:rFonts w:asciiTheme="minorHAnsi" w:hAnsiTheme="minorHAnsi" w:cstheme="minorHAnsi"/>
                <w:b/>
                <w:bCs/>
                <w:iCs/>
                <w:sz w:val="22"/>
                <w:szCs w:val="22"/>
              </w:rPr>
            </w:pPr>
          </w:p>
          <w:p w14:paraId="5E360A8C" w14:textId="77777777" w:rsidR="00CB7403" w:rsidRPr="000C0637" w:rsidRDefault="00961C64" w:rsidP="005D76B8">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eastAsia="el-GR"/>
              </w:rPr>
            </w:r>
            <w:r>
              <w:rPr>
                <w:rFonts w:asciiTheme="minorHAnsi" w:hAnsiTheme="minorHAnsi" w:cstheme="minorHAnsi"/>
                <w:b/>
                <w:bCs/>
                <w:iCs/>
                <w:noProof/>
                <w:sz w:val="22"/>
                <w:szCs w:val="22"/>
                <w:lang w:eastAsia="el-GR"/>
              </w:rPr>
              <w:pict w14:anchorId="684C56AF">
                <v:oval id="Οβάλ 10" o:spid="_x0000_s1043"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style="mso-next-textbox:#Οβάλ 10">
                    <w:txbxContent>
                      <w:p w14:paraId="633A9971"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wrap type="none"/>
                  <w10:anchorlock/>
                </v:oval>
              </w:pict>
            </w:r>
          </w:p>
        </w:tc>
        <w:tc>
          <w:tcPr>
            <w:tcW w:w="5997" w:type="dxa"/>
            <w:vAlign w:val="center"/>
          </w:tcPr>
          <w:p w14:paraId="5A3F9737" w14:textId="77777777" w:rsidR="00C210B4" w:rsidRPr="000C0637" w:rsidRDefault="00C210B4" w:rsidP="00C210B4">
            <w:pPr>
              <w:pStyle w:val="TableParagraph"/>
              <w:tabs>
                <w:tab w:val="left" w:pos="288"/>
              </w:tabs>
              <w:spacing w:line="276" w:lineRule="auto"/>
              <w:ind w:right="193"/>
              <w:jc w:val="both"/>
              <w:rPr>
                <w:rFonts w:asciiTheme="minorHAnsi" w:hAnsiTheme="minorHAnsi" w:cstheme="minorHAnsi"/>
                <w:sz w:val="22"/>
                <w:szCs w:val="22"/>
              </w:rPr>
            </w:pPr>
          </w:p>
          <w:p w14:paraId="54990A92" w14:textId="32C178D2" w:rsidR="00C210B4" w:rsidRPr="000C0637" w:rsidRDefault="00C210B4" w:rsidP="00C210B4">
            <w:pPr>
              <w:pStyle w:val="TableParagraph"/>
              <w:tabs>
                <w:tab w:val="left" w:pos="288"/>
              </w:tabs>
              <w:spacing w:line="276" w:lineRule="auto"/>
              <w:ind w:right="193"/>
              <w:jc w:val="both"/>
              <w:rPr>
                <w:rFonts w:asciiTheme="minorHAnsi" w:hAnsiTheme="minorHAnsi" w:cstheme="minorHAnsi"/>
                <w:sz w:val="22"/>
                <w:szCs w:val="22"/>
              </w:rPr>
            </w:pPr>
            <w:r w:rsidRPr="000C0637">
              <w:rPr>
                <w:rFonts w:asciiTheme="minorHAnsi" w:hAnsiTheme="minorHAnsi" w:cstheme="minorHAnsi"/>
                <w:sz w:val="22"/>
                <w:szCs w:val="22"/>
              </w:rPr>
              <w:t>Οι μαθητές</w:t>
            </w:r>
            <w:r w:rsidR="00FA6D7C" w:rsidRPr="000C0637">
              <w:rPr>
                <w:rFonts w:asciiTheme="minorHAnsi" w:hAnsiTheme="minorHAnsi" w:cstheme="minorHAnsi"/>
                <w:sz w:val="22"/>
                <w:szCs w:val="22"/>
              </w:rPr>
              <w:t>/</w:t>
            </w:r>
            <w:proofErr w:type="spellStart"/>
            <w:r w:rsidR="00FA6D7C"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αναμένεται</w:t>
            </w:r>
            <w:r w:rsidRPr="000C0637">
              <w:rPr>
                <w:rFonts w:asciiTheme="minorHAnsi" w:hAnsiTheme="minorHAnsi" w:cstheme="minorHAnsi"/>
                <w:sz w:val="22"/>
                <w:szCs w:val="22"/>
                <w:lang w:val="en-US"/>
              </w:rPr>
              <w:t>:</w:t>
            </w:r>
          </w:p>
          <w:p w14:paraId="0E376AF8" w14:textId="0E1C072E" w:rsidR="00C210B4" w:rsidRPr="000C0637" w:rsidRDefault="00C210B4" w:rsidP="00C210B4">
            <w:pPr>
              <w:pStyle w:val="TableParagraph"/>
              <w:numPr>
                <w:ilvl w:val="0"/>
                <w:numId w:val="21"/>
              </w:numPr>
              <w:tabs>
                <w:tab w:val="left" w:pos="288"/>
              </w:tabs>
              <w:spacing w:line="276" w:lineRule="auto"/>
              <w:ind w:right="193"/>
              <w:jc w:val="both"/>
              <w:rPr>
                <w:rFonts w:asciiTheme="minorHAnsi" w:hAnsiTheme="minorHAnsi" w:cstheme="minorHAnsi"/>
                <w:sz w:val="22"/>
                <w:szCs w:val="22"/>
              </w:rPr>
            </w:pPr>
            <w:r w:rsidRPr="000C0637">
              <w:rPr>
                <w:rFonts w:asciiTheme="minorHAnsi" w:hAnsiTheme="minorHAnsi" w:cstheme="minorHAnsi"/>
                <w:sz w:val="22"/>
                <w:szCs w:val="22"/>
              </w:rPr>
              <w:t>να τηρούν με συνέπεια τις δεσμεύσεις τους προς τ</w:t>
            </w:r>
            <w:r w:rsidR="003814B6">
              <w:rPr>
                <w:rFonts w:asciiTheme="minorHAnsi" w:hAnsiTheme="minorHAnsi" w:cstheme="minorHAnsi"/>
                <w:sz w:val="22"/>
                <w:szCs w:val="22"/>
              </w:rPr>
              <w:t>α</w:t>
            </w:r>
            <w:r w:rsidRPr="000C0637">
              <w:rPr>
                <w:rFonts w:asciiTheme="minorHAnsi" w:hAnsiTheme="minorHAnsi" w:cstheme="minorHAnsi"/>
                <w:sz w:val="22"/>
                <w:szCs w:val="22"/>
              </w:rPr>
              <w:t xml:space="preserve"> άλ</w:t>
            </w:r>
            <w:r w:rsidR="00731139">
              <w:rPr>
                <w:rFonts w:asciiTheme="minorHAnsi" w:hAnsiTheme="minorHAnsi" w:cstheme="minorHAnsi"/>
                <w:sz w:val="22"/>
                <w:szCs w:val="22"/>
              </w:rPr>
              <w:t>λα άτομα</w:t>
            </w:r>
            <w:r w:rsidRPr="000C0637">
              <w:rPr>
                <w:rFonts w:asciiTheme="minorHAnsi" w:hAnsiTheme="minorHAnsi" w:cstheme="minorHAnsi"/>
                <w:sz w:val="22"/>
                <w:szCs w:val="22"/>
              </w:rPr>
              <w:t>,</w:t>
            </w:r>
          </w:p>
          <w:p w14:paraId="7F0F5D18" w14:textId="77777777" w:rsidR="00C210B4" w:rsidRPr="000C0637" w:rsidRDefault="00C210B4" w:rsidP="00C210B4">
            <w:pPr>
              <w:pStyle w:val="TableParagraph"/>
              <w:numPr>
                <w:ilvl w:val="0"/>
                <w:numId w:val="21"/>
              </w:numPr>
              <w:tabs>
                <w:tab w:val="left" w:pos="288"/>
              </w:tabs>
              <w:spacing w:line="276" w:lineRule="auto"/>
              <w:ind w:right="193"/>
              <w:jc w:val="both"/>
              <w:rPr>
                <w:rFonts w:asciiTheme="minorHAnsi" w:hAnsiTheme="minorHAnsi" w:cstheme="minorHAnsi"/>
                <w:sz w:val="22"/>
                <w:szCs w:val="22"/>
              </w:rPr>
            </w:pPr>
            <w:r w:rsidRPr="000C0637">
              <w:rPr>
                <w:rFonts w:asciiTheme="minorHAnsi" w:hAnsiTheme="minorHAnsi" w:cstheme="minorHAnsi"/>
                <w:sz w:val="22"/>
                <w:szCs w:val="22"/>
              </w:rPr>
              <w:t>να οικοδομούν θετικές σχέσεις μέσα στην ομάδα,</w:t>
            </w:r>
          </w:p>
          <w:p w14:paraId="0B7359FB" w14:textId="77777777" w:rsidR="00C210B4" w:rsidRPr="000C0637" w:rsidRDefault="00C210B4" w:rsidP="00C210B4">
            <w:pPr>
              <w:pStyle w:val="TableParagraph"/>
              <w:numPr>
                <w:ilvl w:val="0"/>
                <w:numId w:val="21"/>
              </w:numPr>
              <w:tabs>
                <w:tab w:val="left" w:pos="292"/>
              </w:tabs>
              <w:spacing w:line="276" w:lineRule="auto"/>
              <w:ind w:right="193"/>
              <w:jc w:val="both"/>
              <w:rPr>
                <w:rFonts w:asciiTheme="minorHAnsi" w:hAnsiTheme="minorHAnsi" w:cstheme="minorHAnsi"/>
                <w:sz w:val="22"/>
                <w:szCs w:val="22"/>
              </w:rPr>
            </w:pPr>
            <w:r w:rsidRPr="000C0637">
              <w:rPr>
                <w:rFonts w:asciiTheme="minorHAnsi" w:hAnsiTheme="minorHAnsi" w:cstheme="minorHAnsi"/>
                <w:sz w:val="22"/>
                <w:szCs w:val="22"/>
              </w:rPr>
              <w:t xml:space="preserve">να </w:t>
            </w:r>
            <w:proofErr w:type="spellStart"/>
            <w:r w:rsidRPr="000C0637">
              <w:rPr>
                <w:rFonts w:asciiTheme="minorHAnsi" w:hAnsiTheme="minorHAnsi" w:cstheme="minorHAnsi"/>
                <w:sz w:val="22"/>
                <w:szCs w:val="22"/>
              </w:rPr>
              <w:t>αναστοχάζονται</w:t>
            </w:r>
            <w:proofErr w:type="spellEnd"/>
            <w:r w:rsidRPr="000C0637">
              <w:rPr>
                <w:rFonts w:asciiTheme="minorHAnsi" w:hAnsiTheme="minorHAnsi" w:cstheme="minorHAnsi"/>
                <w:sz w:val="22"/>
                <w:szCs w:val="22"/>
              </w:rPr>
              <w:t xml:space="preserve"> κριτικά σκέψεις, αξίες, πεποιθήσεις,</w:t>
            </w:r>
          </w:p>
          <w:p w14:paraId="634FBA30" w14:textId="77777777" w:rsidR="00C210B4" w:rsidRPr="000C0637" w:rsidRDefault="00C210B4" w:rsidP="00C210B4">
            <w:pPr>
              <w:pStyle w:val="TableParagraph"/>
              <w:tabs>
                <w:tab w:val="left" w:pos="292"/>
              </w:tabs>
              <w:spacing w:line="276" w:lineRule="auto"/>
              <w:ind w:left="326" w:right="193"/>
              <w:jc w:val="both"/>
              <w:rPr>
                <w:rFonts w:asciiTheme="minorHAnsi" w:hAnsiTheme="minorHAnsi" w:cstheme="minorHAnsi"/>
                <w:sz w:val="22"/>
                <w:szCs w:val="22"/>
              </w:rPr>
            </w:pPr>
            <w:r w:rsidRPr="000C0637">
              <w:rPr>
                <w:rFonts w:asciiTheme="minorHAnsi" w:hAnsiTheme="minorHAnsi" w:cstheme="minorHAnsi"/>
                <w:sz w:val="22"/>
                <w:szCs w:val="22"/>
              </w:rPr>
              <w:t>συναισθήματα, εμπειρίες,</w:t>
            </w:r>
          </w:p>
          <w:p w14:paraId="04A6B2A3" w14:textId="77777777" w:rsidR="00C210B4" w:rsidRPr="000C0637" w:rsidRDefault="00C210B4" w:rsidP="00C210B4">
            <w:pPr>
              <w:pStyle w:val="TableParagraph"/>
              <w:numPr>
                <w:ilvl w:val="0"/>
                <w:numId w:val="21"/>
              </w:numPr>
              <w:tabs>
                <w:tab w:val="left" w:pos="292"/>
              </w:tabs>
              <w:spacing w:line="276" w:lineRule="auto"/>
              <w:ind w:right="193"/>
              <w:jc w:val="both"/>
              <w:rPr>
                <w:rFonts w:asciiTheme="minorHAnsi" w:hAnsiTheme="minorHAnsi" w:cstheme="minorHAnsi"/>
                <w:sz w:val="22"/>
                <w:szCs w:val="22"/>
              </w:rPr>
            </w:pPr>
            <w:r w:rsidRPr="000C0637">
              <w:rPr>
                <w:rFonts w:asciiTheme="minorHAnsi" w:hAnsiTheme="minorHAnsi" w:cstheme="minorHAnsi"/>
                <w:sz w:val="22"/>
                <w:szCs w:val="22"/>
              </w:rPr>
              <w:t>να συνεργάζονται σε ομάδα/ες και</w:t>
            </w:r>
          </w:p>
          <w:p w14:paraId="0A1FB99C" w14:textId="77777777" w:rsidR="00F116A7" w:rsidRPr="000C0637" w:rsidRDefault="00C210B4" w:rsidP="001D0DA1">
            <w:pPr>
              <w:pStyle w:val="TableParagraph"/>
              <w:numPr>
                <w:ilvl w:val="0"/>
                <w:numId w:val="21"/>
              </w:numPr>
              <w:tabs>
                <w:tab w:val="left" w:pos="292"/>
              </w:tabs>
              <w:spacing w:line="276" w:lineRule="auto"/>
              <w:ind w:right="193"/>
              <w:jc w:val="both"/>
              <w:rPr>
                <w:rFonts w:asciiTheme="minorHAnsi" w:hAnsiTheme="minorHAnsi" w:cstheme="minorHAnsi"/>
                <w:sz w:val="22"/>
                <w:szCs w:val="22"/>
              </w:rPr>
            </w:pPr>
            <w:r w:rsidRPr="000C0637">
              <w:rPr>
                <w:rFonts w:asciiTheme="minorHAnsi" w:hAnsiTheme="minorHAnsi" w:cstheme="minorHAnsi"/>
                <w:sz w:val="22"/>
                <w:szCs w:val="22"/>
              </w:rPr>
              <w:t>να επικοινωνούν αποδοτικά και αποτελεσματικά.</w:t>
            </w:r>
          </w:p>
        </w:tc>
      </w:tr>
      <w:tr w:rsidR="00CB7403" w:rsidRPr="000C0637" w14:paraId="0E390FF2" w14:textId="77777777" w:rsidTr="001F09C5">
        <w:trPr>
          <w:trHeight w:val="132"/>
          <w:jc w:val="center"/>
        </w:trPr>
        <w:tc>
          <w:tcPr>
            <w:tcW w:w="2595" w:type="dxa"/>
            <w:vMerge/>
            <w:shd w:val="clear" w:color="auto" w:fill="E5B8B7" w:themeFill="accent2" w:themeFillTint="66"/>
            <w:vAlign w:val="center"/>
          </w:tcPr>
          <w:p w14:paraId="39C80FC7" w14:textId="77777777" w:rsidR="00CB7403" w:rsidRPr="000C0637" w:rsidRDefault="00CB7403" w:rsidP="005D76B8">
            <w:pPr>
              <w:spacing w:line="276" w:lineRule="auto"/>
              <w:rPr>
                <w:rFonts w:asciiTheme="minorHAnsi" w:hAnsiTheme="minorHAnsi" w:cstheme="minorHAnsi"/>
                <w:b/>
                <w:bCs/>
                <w:iCs/>
                <w:sz w:val="22"/>
                <w:szCs w:val="22"/>
              </w:rPr>
            </w:pPr>
          </w:p>
        </w:tc>
        <w:tc>
          <w:tcPr>
            <w:tcW w:w="5997" w:type="dxa"/>
            <w:shd w:val="clear" w:color="auto" w:fill="E5B8B7" w:themeFill="accent2" w:themeFillTint="66"/>
            <w:vAlign w:val="center"/>
          </w:tcPr>
          <w:p w14:paraId="4B120AE7" w14:textId="77777777" w:rsidR="00CB7403" w:rsidRPr="000C0637" w:rsidRDefault="00CB7403" w:rsidP="00130B80">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Δραστηριότητες – (ενδεικτικές)</w:t>
            </w:r>
          </w:p>
        </w:tc>
      </w:tr>
      <w:tr w:rsidR="00F116A7" w:rsidRPr="000C0637" w14:paraId="7824BB4D" w14:textId="77777777" w:rsidTr="001F09C5">
        <w:trPr>
          <w:trHeight w:val="847"/>
          <w:jc w:val="center"/>
        </w:trPr>
        <w:tc>
          <w:tcPr>
            <w:tcW w:w="2595" w:type="dxa"/>
            <w:vMerge/>
            <w:shd w:val="clear" w:color="auto" w:fill="E5B8B7" w:themeFill="accent2" w:themeFillTint="66"/>
            <w:vAlign w:val="center"/>
          </w:tcPr>
          <w:p w14:paraId="3E256A17" w14:textId="77777777" w:rsidR="00F116A7" w:rsidRPr="000C0637" w:rsidRDefault="00F116A7" w:rsidP="005D7A47">
            <w:pPr>
              <w:pStyle w:val="a5"/>
              <w:numPr>
                <w:ilvl w:val="0"/>
                <w:numId w:val="2"/>
              </w:numPr>
              <w:spacing w:line="276" w:lineRule="auto"/>
              <w:jc w:val="both"/>
              <w:rPr>
                <w:rFonts w:asciiTheme="minorHAnsi" w:hAnsiTheme="minorHAnsi" w:cstheme="minorHAnsi"/>
                <w:b/>
                <w:bCs/>
                <w:iCs/>
                <w:sz w:val="22"/>
                <w:szCs w:val="22"/>
              </w:rPr>
            </w:pPr>
          </w:p>
        </w:tc>
        <w:tc>
          <w:tcPr>
            <w:tcW w:w="5997" w:type="dxa"/>
            <w:shd w:val="clear" w:color="auto" w:fill="FFFFFF" w:themeFill="background1"/>
          </w:tcPr>
          <w:p w14:paraId="3C63D085" w14:textId="75A40896" w:rsidR="00C61420" w:rsidRPr="000C0637" w:rsidRDefault="00C61420" w:rsidP="00CD6E84">
            <w:pPr>
              <w:pStyle w:val="TableParagraph"/>
              <w:spacing w:before="114" w:line="276" w:lineRule="auto"/>
              <w:ind w:left="1222"/>
              <w:rPr>
                <w:rFonts w:asciiTheme="minorHAnsi" w:hAnsiTheme="minorHAnsi" w:cstheme="minorHAnsi"/>
                <w:b/>
                <w:sz w:val="22"/>
                <w:szCs w:val="22"/>
              </w:rPr>
            </w:pPr>
            <w:r w:rsidRPr="000C0637">
              <w:rPr>
                <w:rFonts w:asciiTheme="minorHAnsi" w:hAnsiTheme="minorHAnsi" w:cstheme="minorHAnsi"/>
                <w:b/>
                <w:sz w:val="22"/>
                <w:szCs w:val="22"/>
              </w:rPr>
              <w:t>Εισαγωγική φάση</w:t>
            </w:r>
          </w:p>
          <w:p w14:paraId="1D660E6F" w14:textId="77777777" w:rsidR="00826911" w:rsidRDefault="00C61420" w:rsidP="005D7A47">
            <w:pPr>
              <w:pStyle w:val="TableParagraph"/>
              <w:tabs>
                <w:tab w:val="left" w:pos="1626"/>
                <w:tab w:val="left" w:pos="3805"/>
              </w:tabs>
              <w:spacing w:before="149" w:line="276" w:lineRule="auto"/>
              <w:ind w:left="108" w:right="94"/>
              <w:jc w:val="both"/>
              <w:rPr>
                <w:rFonts w:asciiTheme="minorHAnsi" w:hAnsiTheme="minorHAnsi" w:cstheme="minorHAnsi"/>
                <w:b/>
                <w:sz w:val="22"/>
                <w:szCs w:val="22"/>
              </w:rPr>
            </w:pPr>
            <w:r w:rsidRPr="000C0637">
              <w:rPr>
                <w:rFonts w:asciiTheme="minorHAnsi" w:hAnsiTheme="minorHAnsi" w:cstheme="minorHAnsi"/>
                <w:b/>
                <w:sz w:val="22"/>
                <w:szCs w:val="22"/>
              </w:rPr>
              <w:t xml:space="preserve">Έναρξη προγράμματος </w:t>
            </w:r>
            <w:r w:rsidRPr="000C0637">
              <w:rPr>
                <w:rFonts w:asciiTheme="minorHAnsi" w:hAnsiTheme="minorHAnsi" w:cstheme="minorHAnsi"/>
                <w:b/>
                <w:spacing w:val="-2"/>
                <w:sz w:val="22"/>
                <w:szCs w:val="22"/>
              </w:rPr>
              <w:t xml:space="preserve">και </w:t>
            </w:r>
            <w:r w:rsidRPr="000C0637">
              <w:rPr>
                <w:rFonts w:asciiTheme="minorHAnsi" w:hAnsiTheme="minorHAnsi" w:cstheme="minorHAnsi"/>
                <w:b/>
                <w:sz w:val="22"/>
                <w:szCs w:val="22"/>
              </w:rPr>
              <w:t xml:space="preserve">εργαστηρίου </w:t>
            </w:r>
          </w:p>
          <w:p w14:paraId="010F995C" w14:textId="2DE292C5" w:rsidR="004F4F4F" w:rsidRDefault="00826911" w:rsidP="004F4F4F">
            <w:pPr>
              <w:pStyle w:val="TableParagraph"/>
              <w:tabs>
                <w:tab w:val="left" w:pos="1626"/>
                <w:tab w:val="left" w:pos="3805"/>
              </w:tabs>
              <w:spacing w:before="149" w:line="276" w:lineRule="auto"/>
              <w:ind w:left="108" w:right="94"/>
              <w:jc w:val="both"/>
              <w:rPr>
                <w:rFonts w:asciiTheme="minorHAnsi" w:hAnsiTheme="minorHAnsi" w:cstheme="minorHAnsi"/>
                <w:b/>
                <w:sz w:val="22"/>
                <w:szCs w:val="22"/>
              </w:rPr>
            </w:pPr>
            <w:r>
              <w:rPr>
                <w:rFonts w:asciiTheme="minorHAnsi" w:hAnsiTheme="minorHAnsi" w:cstheme="minorHAnsi"/>
                <w:b/>
                <w:sz w:val="22"/>
                <w:szCs w:val="22"/>
              </w:rPr>
              <w:t xml:space="preserve">                                </w:t>
            </w:r>
            <w:r w:rsidR="00C61420" w:rsidRPr="000C0637">
              <w:rPr>
                <w:rFonts w:asciiTheme="minorHAnsi" w:hAnsiTheme="minorHAnsi" w:cstheme="minorHAnsi"/>
                <w:b/>
                <w:sz w:val="22"/>
                <w:szCs w:val="22"/>
              </w:rPr>
              <w:t>(Διάρκεια:</w:t>
            </w:r>
            <w:r w:rsidR="00CD6E84">
              <w:rPr>
                <w:rFonts w:asciiTheme="minorHAnsi" w:hAnsiTheme="minorHAnsi" w:cstheme="minorHAnsi"/>
                <w:b/>
                <w:sz w:val="22"/>
                <w:szCs w:val="22"/>
              </w:rPr>
              <w:t xml:space="preserve"> </w:t>
            </w:r>
            <w:r w:rsidR="00C61420" w:rsidRPr="000C0637">
              <w:rPr>
                <w:rFonts w:asciiTheme="minorHAnsi" w:hAnsiTheme="minorHAnsi" w:cstheme="minorHAnsi"/>
                <w:b/>
                <w:sz w:val="22"/>
                <w:szCs w:val="22"/>
              </w:rPr>
              <w:t>10</w:t>
            </w:r>
            <w:r w:rsidR="00CD6E84">
              <w:rPr>
                <w:rFonts w:asciiTheme="minorHAnsi" w:hAnsiTheme="minorHAnsi" w:cstheme="minorHAnsi"/>
                <w:b/>
                <w:sz w:val="22"/>
                <w:szCs w:val="22"/>
              </w:rPr>
              <w:t xml:space="preserve"> </w:t>
            </w:r>
            <w:r w:rsidR="00C61420" w:rsidRPr="000C0637">
              <w:rPr>
                <w:rFonts w:asciiTheme="minorHAnsi" w:hAnsiTheme="minorHAnsi" w:cstheme="minorHAnsi"/>
                <w:b/>
                <w:sz w:val="22"/>
                <w:szCs w:val="22"/>
              </w:rPr>
              <w:t>λεπτά)</w:t>
            </w:r>
          </w:p>
          <w:p w14:paraId="19EC3B34" w14:textId="77777777" w:rsidR="004F4F4F" w:rsidRDefault="00C61420" w:rsidP="004F4F4F">
            <w:pPr>
              <w:pStyle w:val="TableParagraph"/>
              <w:tabs>
                <w:tab w:val="left" w:pos="1626"/>
                <w:tab w:val="left" w:pos="3805"/>
              </w:tabs>
              <w:spacing w:before="149" w:line="276" w:lineRule="auto"/>
              <w:ind w:left="108" w:right="94"/>
              <w:jc w:val="center"/>
              <w:rPr>
                <w:rFonts w:asciiTheme="minorHAnsi" w:hAnsiTheme="minorHAnsi" w:cstheme="minorHAnsi"/>
                <w:spacing w:val="-1"/>
                <w:sz w:val="22"/>
                <w:szCs w:val="22"/>
              </w:rPr>
            </w:pPr>
            <w:r w:rsidRPr="000C0637">
              <w:rPr>
                <w:rFonts w:asciiTheme="minorHAnsi" w:hAnsiTheme="minorHAnsi" w:cstheme="minorHAnsi"/>
                <w:sz w:val="22"/>
                <w:szCs w:val="22"/>
              </w:rPr>
              <w:t xml:space="preserve">Ενημέρωση </w:t>
            </w:r>
            <w:r w:rsidRPr="000C0637">
              <w:rPr>
                <w:rFonts w:asciiTheme="minorHAnsi" w:hAnsiTheme="minorHAnsi" w:cstheme="minorHAnsi"/>
                <w:spacing w:val="-1"/>
                <w:sz w:val="22"/>
                <w:szCs w:val="22"/>
              </w:rPr>
              <w:t>ολομέλειας</w:t>
            </w:r>
            <w:r w:rsidR="004F4F4F">
              <w:rPr>
                <w:rFonts w:asciiTheme="minorHAnsi" w:hAnsiTheme="minorHAnsi" w:cstheme="minorHAnsi"/>
                <w:spacing w:val="-1"/>
                <w:sz w:val="22"/>
                <w:szCs w:val="22"/>
              </w:rPr>
              <w:t>/Πλαίσιο προγράμματος/</w:t>
            </w:r>
          </w:p>
          <w:p w14:paraId="1B412EBF" w14:textId="5CAAA797" w:rsidR="00C61420" w:rsidRPr="004F4F4F" w:rsidRDefault="00C61420" w:rsidP="004F4F4F">
            <w:pPr>
              <w:pStyle w:val="TableParagraph"/>
              <w:tabs>
                <w:tab w:val="left" w:pos="1626"/>
                <w:tab w:val="left" w:pos="3805"/>
              </w:tabs>
              <w:spacing w:before="149" w:line="276" w:lineRule="auto"/>
              <w:ind w:left="108" w:right="94"/>
              <w:jc w:val="center"/>
              <w:rPr>
                <w:rFonts w:asciiTheme="minorHAnsi" w:hAnsiTheme="minorHAnsi" w:cstheme="minorHAnsi"/>
                <w:spacing w:val="-1"/>
                <w:sz w:val="22"/>
                <w:szCs w:val="22"/>
              </w:rPr>
            </w:pPr>
            <w:r w:rsidRPr="000C0637">
              <w:rPr>
                <w:rFonts w:asciiTheme="minorHAnsi" w:hAnsiTheme="minorHAnsi" w:cstheme="minorHAnsi"/>
                <w:sz w:val="22"/>
                <w:szCs w:val="22"/>
              </w:rPr>
              <w:t>Ερωτηματολόγιο</w:t>
            </w:r>
          </w:p>
          <w:p w14:paraId="2EAB08DD" w14:textId="77777777" w:rsidR="00C61420" w:rsidRPr="000C0637" w:rsidRDefault="00C61420" w:rsidP="005D7A47">
            <w:pPr>
              <w:pStyle w:val="TableParagraph"/>
              <w:tabs>
                <w:tab w:val="left" w:pos="2130"/>
              </w:tabs>
              <w:spacing w:line="276" w:lineRule="auto"/>
              <w:ind w:left="108" w:right="96"/>
              <w:jc w:val="both"/>
              <w:rPr>
                <w:rFonts w:asciiTheme="minorHAnsi" w:hAnsiTheme="minorHAnsi" w:cstheme="minorHAnsi"/>
                <w:sz w:val="22"/>
                <w:szCs w:val="22"/>
              </w:rPr>
            </w:pPr>
          </w:p>
          <w:p w14:paraId="727FD7F4" w14:textId="30EA5F06" w:rsidR="00C61420" w:rsidRPr="000C0637" w:rsidRDefault="00C61420" w:rsidP="00CD6E84">
            <w:pPr>
              <w:pStyle w:val="TableParagraph"/>
              <w:spacing w:line="276" w:lineRule="auto"/>
              <w:ind w:left="1251"/>
              <w:rPr>
                <w:rFonts w:asciiTheme="minorHAnsi" w:hAnsiTheme="minorHAnsi" w:cstheme="minorHAnsi"/>
                <w:b/>
                <w:sz w:val="22"/>
                <w:szCs w:val="22"/>
              </w:rPr>
            </w:pPr>
            <w:r w:rsidRPr="000C0637">
              <w:rPr>
                <w:rFonts w:asciiTheme="minorHAnsi" w:hAnsiTheme="minorHAnsi" w:cstheme="minorHAnsi"/>
                <w:b/>
                <w:sz w:val="22"/>
                <w:szCs w:val="22"/>
              </w:rPr>
              <w:t>Φάση Ανάπτυξης</w:t>
            </w:r>
          </w:p>
          <w:p w14:paraId="7E71CAA4" w14:textId="77777777" w:rsidR="00CD6E84" w:rsidRDefault="00C61420" w:rsidP="00CD6E84">
            <w:pPr>
              <w:pStyle w:val="TableParagraph"/>
              <w:spacing w:before="146" w:line="276" w:lineRule="auto"/>
              <w:ind w:left="108"/>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 1</w:t>
            </w:r>
            <w:r w:rsidRPr="000C0637">
              <w:rPr>
                <w:rFonts w:asciiTheme="minorHAnsi" w:hAnsiTheme="minorHAnsi" w:cstheme="minorHAnsi"/>
                <w:b/>
                <w:sz w:val="22"/>
                <w:szCs w:val="22"/>
                <w:vertAlign w:val="superscript"/>
              </w:rPr>
              <w:t>η</w:t>
            </w:r>
            <w:r w:rsidRPr="000C0637">
              <w:rPr>
                <w:rFonts w:asciiTheme="minorHAnsi" w:hAnsiTheme="minorHAnsi" w:cstheme="minorHAnsi"/>
                <w:b/>
                <w:sz w:val="22"/>
                <w:szCs w:val="22"/>
              </w:rPr>
              <w:t xml:space="preserve">:«Οι Αμπελουργοί» </w:t>
            </w:r>
          </w:p>
          <w:p w14:paraId="2D8CAB65" w14:textId="55C8E299" w:rsidR="00C61420" w:rsidRPr="000C0637" w:rsidRDefault="00CD6E84" w:rsidP="00CD6E84">
            <w:pPr>
              <w:pStyle w:val="TableParagraph"/>
              <w:spacing w:before="146" w:line="276" w:lineRule="auto"/>
              <w:ind w:left="108"/>
              <w:jc w:val="both"/>
              <w:rPr>
                <w:rFonts w:asciiTheme="minorHAnsi" w:hAnsiTheme="minorHAnsi" w:cstheme="minorHAnsi"/>
                <w:b/>
                <w:sz w:val="22"/>
                <w:szCs w:val="22"/>
              </w:rPr>
            </w:pPr>
            <w:r>
              <w:rPr>
                <w:rFonts w:asciiTheme="minorHAnsi" w:hAnsiTheme="minorHAnsi" w:cstheme="minorHAnsi"/>
                <w:b/>
                <w:sz w:val="22"/>
                <w:szCs w:val="22"/>
              </w:rPr>
              <w:t xml:space="preserve">                               </w:t>
            </w:r>
            <w:r w:rsidR="00C61420" w:rsidRPr="000C0637">
              <w:rPr>
                <w:rFonts w:asciiTheme="minorHAnsi" w:hAnsiTheme="minorHAnsi" w:cstheme="minorHAnsi"/>
                <w:b/>
                <w:sz w:val="22"/>
                <w:szCs w:val="22"/>
              </w:rPr>
              <w:t>(Διάρκεια:15 λεπτά)</w:t>
            </w:r>
          </w:p>
          <w:p w14:paraId="08980FFF" w14:textId="77777777" w:rsidR="00C61420" w:rsidRPr="000C0637" w:rsidRDefault="00C61420" w:rsidP="00CD6E84">
            <w:pPr>
              <w:pStyle w:val="TableParagraph"/>
              <w:tabs>
                <w:tab w:val="left" w:pos="1227"/>
                <w:tab w:val="left" w:pos="1507"/>
                <w:tab w:val="left" w:pos="1722"/>
                <w:tab w:val="left" w:pos="2033"/>
                <w:tab w:val="left" w:pos="2283"/>
                <w:tab w:val="left" w:pos="2336"/>
                <w:tab w:val="left" w:pos="2686"/>
                <w:tab w:val="left" w:pos="2835"/>
              </w:tabs>
              <w:spacing w:line="276" w:lineRule="auto"/>
              <w:ind w:left="108" w:right="-29"/>
              <w:jc w:val="both"/>
              <w:rPr>
                <w:rFonts w:asciiTheme="minorHAnsi" w:hAnsiTheme="minorHAnsi" w:cstheme="minorHAnsi"/>
                <w:sz w:val="22"/>
                <w:szCs w:val="22"/>
              </w:rPr>
            </w:pPr>
            <w:r w:rsidRPr="000C0637">
              <w:rPr>
                <w:rFonts w:asciiTheme="minorHAnsi" w:hAnsiTheme="minorHAnsi" w:cstheme="minorHAnsi"/>
                <w:b/>
                <w:sz w:val="22"/>
                <w:szCs w:val="22"/>
              </w:rPr>
              <w:t xml:space="preserve">Οδηγία: </w:t>
            </w:r>
            <w:r w:rsidR="005D7A47" w:rsidRPr="000C0637">
              <w:rPr>
                <w:rFonts w:asciiTheme="minorHAnsi" w:hAnsiTheme="minorHAnsi" w:cstheme="minorHAnsi"/>
                <w:sz w:val="22"/>
                <w:szCs w:val="22"/>
              </w:rPr>
              <w:t xml:space="preserve">Ατομικά οι </w:t>
            </w:r>
            <w:r w:rsidRPr="000C0637">
              <w:rPr>
                <w:rFonts w:asciiTheme="minorHAnsi" w:hAnsiTheme="minorHAnsi" w:cstheme="minorHAnsi"/>
                <w:sz w:val="22"/>
                <w:szCs w:val="22"/>
              </w:rPr>
              <w:t>μαθητές/</w:t>
            </w:r>
            <w:proofErr w:type="spellStart"/>
            <w:r w:rsidRPr="000C0637">
              <w:rPr>
                <w:rFonts w:asciiTheme="minorHAnsi" w:hAnsiTheme="minorHAnsi" w:cstheme="minorHAnsi"/>
                <w:sz w:val="22"/>
                <w:szCs w:val="22"/>
              </w:rPr>
              <w:t>τριες</w:t>
            </w:r>
            <w:proofErr w:type="spellEnd"/>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ανακαλούν την καλύτερη</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εμπειρία</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συνεργασίας</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που</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είχαν</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ποτέ</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στο</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πλαίσιο</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του</w:t>
            </w:r>
            <w:r w:rsidR="005D7A47" w:rsidRPr="000C0637">
              <w:rPr>
                <w:rFonts w:asciiTheme="minorHAnsi" w:hAnsiTheme="minorHAnsi" w:cstheme="minorHAnsi"/>
                <w:sz w:val="22"/>
                <w:szCs w:val="22"/>
              </w:rPr>
              <w:t xml:space="preserve"> </w:t>
            </w:r>
            <w:proofErr w:type="spellStart"/>
            <w:r w:rsidRPr="000C0637">
              <w:rPr>
                <w:rFonts w:asciiTheme="minorHAnsi" w:hAnsiTheme="minorHAnsi" w:cstheme="minorHAnsi"/>
                <w:sz w:val="22"/>
                <w:szCs w:val="22"/>
              </w:rPr>
              <w:t>σχολείου.Σε</w:t>
            </w:r>
            <w:proofErr w:type="spellEnd"/>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αυθόρμητες</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δυάδες</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και</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έπειτα</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σε</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ομάδες</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των</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4</w:t>
            </w:r>
            <w:r w:rsidRPr="000C0637">
              <w:rPr>
                <w:rFonts w:asciiTheme="minorHAnsi" w:hAnsiTheme="minorHAnsi" w:cstheme="minorHAnsi"/>
                <w:sz w:val="22"/>
                <w:szCs w:val="22"/>
                <w:vertAlign w:val="superscript"/>
              </w:rPr>
              <w:t>ων</w:t>
            </w:r>
            <w:r w:rsidRPr="000C0637">
              <w:rPr>
                <w:rFonts w:asciiTheme="minorHAnsi" w:hAnsiTheme="minorHAnsi" w:cstheme="minorHAnsi"/>
                <w:sz w:val="22"/>
                <w:szCs w:val="22"/>
              </w:rPr>
              <w:t>,</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μοιράζονται</w:t>
            </w:r>
            <w:r w:rsidR="005D7A47" w:rsidRPr="000C0637">
              <w:rPr>
                <w:rFonts w:asciiTheme="minorHAnsi" w:hAnsiTheme="minorHAnsi" w:cstheme="minorHAnsi"/>
                <w:sz w:val="22"/>
                <w:szCs w:val="22"/>
              </w:rPr>
              <w:t xml:space="preserve"> τις </w:t>
            </w:r>
            <w:r w:rsidRPr="000C0637">
              <w:rPr>
                <w:rFonts w:asciiTheme="minorHAnsi" w:hAnsiTheme="minorHAnsi" w:cstheme="minorHAnsi"/>
                <w:sz w:val="22"/>
                <w:szCs w:val="22"/>
              </w:rPr>
              <w:t>εμπειρίες</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τους και συνθέτουν</w:t>
            </w:r>
            <w:r w:rsidR="005D7A47" w:rsidRPr="000C0637">
              <w:rPr>
                <w:rFonts w:asciiTheme="minorHAnsi" w:hAnsiTheme="minorHAnsi" w:cstheme="minorHAnsi"/>
                <w:sz w:val="22"/>
                <w:szCs w:val="22"/>
              </w:rPr>
              <w:t xml:space="preserve"> </w:t>
            </w:r>
            <w:r w:rsidRPr="000C0637">
              <w:rPr>
                <w:rFonts w:asciiTheme="minorHAnsi" w:hAnsiTheme="minorHAnsi" w:cstheme="minorHAnsi"/>
                <w:spacing w:val="9"/>
                <w:sz w:val="22"/>
                <w:szCs w:val="22"/>
              </w:rPr>
              <w:t xml:space="preserve">ένα </w:t>
            </w:r>
            <w:r w:rsidRPr="000C0637">
              <w:rPr>
                <w:rFonts w:asciiTheme="minorHAnsi" w:hAnsiTheme="minorHAnsi" w:cstheme="minorHAnsi"/>
                <w:sz w:val="22"/>
                <w:szCs w:val="22"/>
              </w:rPr>
              <w:t>πολυμορφικό</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κείμενο. Παρουσιάζουν το κείμενο στην ολομέλεια.</w:t>
            </w:r>
          </w:p>
          <w:p w14:paraId="4CAA55FE" w14:textId="77777777" w:rsidR="005D7A47" w:rsidRPr="000C0637" w:rsidRDefault="005D7A47" w:rsidP="005D7A47">
            <w:pPr>
              <w:pStyle w:val="TableParagraph"/>
              <w:tabs>
                <w:tab w:val="left" w:pos="1227"/>
                <w:tab w:val="left" w:pos="1507"/>
                <w:tab w:val="left" w:pos="1722"/>
                <w:tab w:val="left" w:pos="2033"/>
                <w:tab w:val="left" w:pos="2283"/>
                <w:tab w:val="left" w:pos="2336"/>
                <w:tab w:val="left" w:pos="2686"/>
                <w:tab w:val="left" w:pos="2835"/>
              </w:tabs>
              <w:spacing w:line="276" w:lineRule="auto"/>
              <w:ind w:left="108" w:right="-29"/>
              <w:jc w:val="both"/>
              <w:rPr>
                <w:rFonts w:asciiTheme="minorHAnsi" w:hAnsiTheme="minorHAnsi" w:cstheme="minorHAnsi"/>
                <w:sz w:val="22"/>
                <w:szCs w:val="22"/>
              </w:rPr>
            </w:pPr>
          </w:p>
          <w:p w14:paraId="0E50BCE0" w14:textId="77777777" w:rsidR="00CD6E84" w:rsidRDefault="00C61420" w:rsidP="005D7A47">
            <w:pPr>
              <w:pStyle w:val="TableParagraph"/>
              <w:tabs>
                <w:tab w:val="left" w:pos="1227"/>
                <w:tab w:val="left" w:pos="1507"/>
                <w:tab w:val="left" w:pos="1722"/>
                <w:tab w:val="left" w:pos="2033"/>
                <w:tab w:val="left" w:pos="2283"/>
                <w:tab w:val="left" w:pos="2336"/>
                <w:tab w:val="left" w:pos="2686"/>
                <w:tab w:val="left" w:pos="2835"/>
              </w:tabs>
              <w:spacing w:line="276" w:lineRule="auto"/>
              <w:ind w:left="108" w:right="-29"/>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 2</w:t>
            </w:r>
            <w:r w:rsidRPr="000C0637">
              <w:rPr>
                <w:rFonts w:asciiTheme="minorHAnsi" w:hAnsiTheme="minorHAnsi" w:cstheme="minorHAnsi"/>
                <w:b/>
                <w:sz w:val="22"/>
                <w:szCs w:val="22"/>
                <w:vertAlign w:val="superscript"/>
              </w:rPr>
              <w:t>η</w:t>
            </w:r>
            <w:r w:rsidRPr="000C0637">
              <w:rPr>
                <w:rFonts w:asciiTheme="minorHAnsi" w:hAnsiTheme="minorHAnsi" w:cstheme="minorHAnsi"/>
                <w:b/>
                <w:sz w:val="22"/>
                <w:szCs w:val="22"/>
              </w:rPr>
              <w:t>: «Προσδοκίες»</w:t>
            </w:r>
          </w:p>
          <w:p w14:paraId="3DB1DF7E" w14:textId="379C1672" w:rsidR="00C61420" w:rsidRPr="000C0637" w:rsidRDefault="00CD6E84" w:rsidP="005D7A47">
            <w:pPr>
              <w:pStyle w:val="TableParagraph"/>
              <w:tabs>
                <w:tab w:val="left" w:pos="1227"/>
                <w:tab w:val="left" w:pos="1507"/>
                <w:tab w:val="left" w:pos="1722"/>
                <w:tab w:val="left" w:pos="2033"/>
                <w:tab w:val="left" w:pos="2283"/>
                <w:tab w:val="left" w:pos="2336"/>
                <w:tab w:val="left" w:pos="2686"/>
                <w:tab w:val="left" w:pos="2835"/>
              </w:tabs>
              <w:spacing w:line="276" w:lineRule="auto"/>
              <w:ind w:left="108" w:right="-29"/>
              <w:jc w:val="both"/>
              <w:rPr>
                <w:rFonts w:asciiTheme="minorHAnsi" w:hAnsiTheme="minorHAnsi" w:cstheme="minorHAnsi"/>
                <w:b/>
                <w:sz w:val="22"/>
                <w:szCs w:val="22"/>
              </w:rPr>
            </w:pPr>
            <w:r>
              <w:rPr>
                <w:rFonts w:asciiTheme="minorHAnsi" w:hAnsiTheme="minorHAnsi" w:cstheme="minorHAnsi"/>
                <w:b/>
                <w:sz w:val="22"/>
                <w:szCs w:val="22"/>
              </w:rPr>
              <w:t xml:space="preserve">                             </w:t>
            </w:r>
            <w:r w:rsidR="00C61420" w:rsidRPr="000C0637">
              <w:rPr>
                <w:rFonts w:asciiTheme="minorHAnsi" w:hAnsiTheme="minorHAnsi" w:cstheme="minorHAnsi"/>
                <w:b/>
                <w:sz w:val="22"/>
                <w:szCs w:val="22"/>
              </w:rPr>
              <w:t xml:space="preserve"> (Διάρκεια:10 λεπτά)</w:t>
            </w:r>
          </w:p>
          <w:p w14:paraId="6BD7C607" w14:textId="77777777" w:rsidR="005D7A47" w:rsidRPr="000C0637" w:rsidRDefault="00C61420" w:rsidP="00CD6E84">
            <w:pPr>
              <w:pStyle w:val="TableParagraph"/>
              <w:spacing w:line="276" w:lineRule="auto"/>
              <w:ind w:left="108" w:right="90"/>
              <w:jc w:val="both"/>
              <w:rPr>
                <w:rFonts w:asciiTheme="minorHAnsi" w:hAnsiTheme="minorHAnsi" w:cstheme="minorHAnsi"/>
                <w:sz w:val="22"/>
                <w:szCs w:val="22"/>
              </w:rPr>
            </w:pPr>
            <w:r w:rsidRPr="000C0637">
              <w:rPr>
                <w:rFonts w:asciiTheme="minorHAnsi" w:hAnsiTheme="minorHAnsi" w:cstheme="minorHAnsi"/>
                <w:b/>
                <w:sz w:val="22"/>
                <w:szCs w:val="22"/>
              </w:rPr>
              <w:t xml:space="preserve">Οδηγία: </w:t>
            </w:r>
            <w:r w:rsidRPr="000C0637">
              <w:rPr>
                <w:rFonts w:asciiTheme="minorHAnsi" w:hAnsiTheme="minorHAnsi" w:cstheme="minorHAnsi"/>
                <w:sz w:val="22"/>
                <w:szCs w:val="22"/>
              </w:rPr>
              <w:t>Σε χρωματιστά χαρτάκια post-</w:t>
            </w:r>
            <w:proofErr w:type="spellStart"/>
            <w:r w:rsidRPr="000C0637">
              <w:rPr>
                <w:rFonts w:asciiTheme="minorHAnsi" w:hAnsiTheme="minorHAnsi" w:cstheme="minorHAnsi"/>
                <w:sz w:val="22"/>
                <w:szCs w:val="22"/>
              </w:rPr>
              <w:t>it,ατομικά</w:t>
            </w:r>
            <w:proofErr w:type="spellEnd"/>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οι</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μαθητές/</w:t>
            </w:r>
            <w:proofErr w:type="spellStart"/>
            <w:r w:rsidRPr="000C0637">
              <w:rPr>
                <w:rFonts w:asciiTheme="minorHAnsi" w:hAnsiTheme="minorHAnsi" w:cstheme="minorHAnsi"/>
                <w:sz w:val="22"/>
                <w:szCs w:val="22"/>
              </w:rPr>
              <w:t>τριε</w:t>
            </w:r>
            <w:r w:rsidR="005D7A47" w:rsidRPr="000C0637">
              <w:rPr>
                <w:rFonts w:asciiTheme="minorHAnsi" w:hAnsiTheme="minorHAnsi" w:cstheme="minorHAnsi"/>
                <w:sz w:val="22"/>
                <w:szCs w:val="22"/>
              </w:rPr>
              <w:t>ς</w:t>
            </w:r>
            <w:proofErr w:type="spellEnd"/>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απαντούν</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στις ερωτήσεις:</w:t>
            </w:r>
          </w:p>
          <w:p w14:paraId="4FD4F1E7" w14:textId="77777777" w:rsidR="005D7A47" w:rsidRPr="000C0637" w:rsidRDefault="00C61420" w:rsidP="00CD6E84">
            <w:pPr>
              <w:pStyle w:val="TableParagraph"/>
              <w:spacing w:line="276" w:lineRule="auto"/>
              <w:ind w:left="108" w:right="90"/>
              <w:jc w:val="both"/>
              <w:rPr>
                <w:rFonts w:asciiTheme="minorHAnsi" w:hAnsiTheme="minorHAnsi" w:cstheme="minorHAnsi"/>
                <w:i/>
                <w:sz w:val="22"/>
                <w:szCs w:val="22"/>
              </w:rPr>
            </w:pPr>
            <w:r w:rsidRPr="000C0637">
              <w:rPr>
                <w:rFonts w:asciiTheme="minorHAnsi" w:hAnsiTheme="minorHAnsi" w:cstheme="minorHAnsi"/>
                <w:sz w:val="22"/>
                <w:szCs w:val="22"/>
              </w:rPr>
              <w:t>«</w:t>
            </w:r>
            <w:r w:rsidRPr="000C0637">
              <w:rPr>
                <w:rFonts w:asciiTheme="minorHAnsi" w:hAnsiTheme="minorHAnsi" w:cstheme="minorHAnsi"/>
                <w:i/>
                <w:sz w:val="22"/>
                <w:szCs w:val="22"/>
              </w:rPr>
              <w:t>Τι</w:t>
            </w:r>
            <w:r w:rsidR="005D7A47"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προσδοκώ</w:t>
            </w:r>
            <w:r w:rsidR="005D7A47"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από</w:t>
            </w:r>
            <w:r w:rsidR="005D7A47"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το</w:t>
            </w:r>
            <w:r w:rsidR="005D7A47"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πρόγραμμα»,</w:t>
            </w:r>
          </w:p>
          <w:p w14:paraId="37511265" w14:textId="77777777" w:rsidR="005D7A47" w:rsidRPr="000C0637" w:rsidRDefault="00C61420" w:rsidP="00CD6E84">
            <w:pPr>
              <w:pStyle w:val="TableParagraph"/>
              <w:spacing w:line="276" w:lineRule="auto"/>
              <w:ind w:left="108" w:right="90"/>
              <w:jc w:val="both"/>
              <w:rPr>
                <w:rFonts w:asciiTheme="minorHAnsi" w:hAnsiTheme="minorHAnsi" w:cstheme="minorHAnsi"/>
                <w:i/>
                <w:sz w:val="22"/>
                <w:szCs w:val="22"/>
              </w:rPr>
            </w:pPr>
            <w:r w:rsidRPr="000C0637">
              <w:rPr>
                <w:rFonts w:asciiTheme="minorHAnsi" w:hAnsiTheme="minorHAnsi" w:cstheme="minorHAnsi"/>
                <w:i/>
                <w:sz w:val="22"/>
                <w:szCs w:val="22"/>
              </w:rPr>
              <w:t>«Τι</w:t>
            </w:r>
            <w:r w:rsidR="005D7A47"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προσδοκά</w:t>
            </w:r>
            <w:r w:rsidR="005D7A47"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το</w:t>
            </w:r>
            <w:r w:rsidR="005D7A47"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πρόγραμμα από μένα»,</w:t>
            </w:r>
          </w:p>
          <w:p w14:paraId="3C3B809D" w14:textId="77777777" w:rsidR="00C61420" w:rsidRPr="000C0637" w:rsidRDefault="00C61420" w:rsidP="00CD6E84">
            <w:pPr>
              <w:pStyle w:val="TableParagraph"/>
              <w:spacing w:line="276" w:lineRule="auto"/>
              <w:ind w:left="108" w:right="90"/>
              <w:jc w:val="both"/>
              <w:rPr>
                <w:rFonts w:asciiTheme="minorHAnsi" w:hAnsiTheme="minorHAnsi" w:cstheme="minorHAnsi"/>
                <w:i/>
                <w:sz w:val="22"/>
                <w:szCs w:val="22"/>
              </w:rPr>
            </w:pPr>
            <w:r w:rsidRPr="000C0637">
              <w:rPr>
                <w:rFonts w:asciiTheme="minorHAnsi" w:hAnsiTheme="minorHAnsi" w:cstheme="minorHAnsi"/>
                <w:i/>
                <w:sz w:val="22"/>
                <w:szCs w:val="22"/>
              </w:rPr>
              <w:t xml:space="preserve"> «Τι προσδοκώ</w:t>
            </w:r>
            <w:r w:rsidR="005D7A47"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 xml:space="preserve">εγώ από τον εαυτό μου». </w:t>
            </w:r>
          </w:p>
          <w:p w14:paraId="51C1CB4B" w14:textId="77777777" w:rsidR="00C61420" w:rsidRPr="000C0637" w:rsidRDefault="00C61420" w:rsidP="00CD6E84">
            <w:pPr>
              <w:pStyle w:val="TableParagraph"/>
              <w:spacing w:line="276" w:lineRule="auto"/>
              <w:ind w:left="108" w:right="90"/>
              <w:jc w:val="both"/>
              <w:rPr>
                <w:rFonts w:asciiTheme="minorHAnsi" w:hAnsiTheme="minorHAnsi" w:cstheme="minorHAnsi"/>
                <w:sz w:val="22"/>
                <w:szCs w:val="22"/>
              </w:rPr>
            </w:pPr>
            <w:r w:rsidRPr="000C0637">
              <w:rPr>
                <w:rFonts w:asciiTheme="minorHAnsi" w:hAnsiTheme="minorHAnsi" w:cstheme="minorHAnsi"/>
                <w:sz w:val="22"/>
                <w:szCs w:val="22"/>
              </w:rPr>
              <w:t>Σε χαρτί του</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μέτρου</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τοποθετούνται</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οι</w:t>
            </w:r>
            <w:r w:rsidR="005D7A47" w:rsidRPr="000C0637">
              <w:rPr>
                <w:rFonts w:asciiTheme="minorHAnsi" w:hAnsiTheme="minorHAnsi" w:cstheme="minorHAnsi"/>
                <w:sz w:val="22"/>
                <w:szCs w:val="22"/>
              </w:rPr>
              <w:t xml:space="preserve"> </w:t>
            </w:r>
            <w:r w:rsidRPr="000C0637">
              <w:rPr>
                <w:rFonts w:asciiTheme="minorHAnsi" w:hAnsiTheme="minorHAnsi" w:cstheme="minorHAnsi"/>
                <w:sz w:val="22"/>
                <w:szCs w:val="22"/>
              </w:rPr>
              <w:t>απαντήσεις.</w:t>
            </w:r>
          </w:p>
          <w:p w14:paraId="12A0E84C" w14:textId="2A4C3ED3" w:rsidR="00C61420" w:rsidRPr="000C0637" w:rsidRDefault="00C61420" w:rsidP="00CD6E84">
            <w:pPr>
              <w:pStyle w:val="TableParagraph"/>
              <w:spacing w:before="1" w:line="276" w:lineRule="auto"/>
              <w:ind w:left="1191"/>
              <w:rPr>
                <w:rFonts w:asciiTheme="minorHAnsi" w:hAnsiTheme="minorHAnsi" w:cstheme="minorHAnsi"/>
                <w:b/>
                <w:sz w:val="22"/>
                <w:szCs w:val="22"/>
              </w:rPr>
            </w:pPr>
            <w:r w:rsidRPr="000C0637">
              <w:rPr>
                <w:rFonts w:asciiTheme="minorHAnsi" w:hAnsiTheme="minorHAnsi" w:cstheme="minorHAnsi"/>
                <w:b/>
                <w:sz w:val="22"/>
                <w:szCs w:val="22"/>
              </w:rPr>
              <w:t>Φάση κλεισίματος</w:t>
            </w:r>
          </w:p>
          <w:p w14:paraId="0C3AE745" w14:textId="77777777" w:rsidR="00826911" w:rsidRDefault="00C61420" w:rsidP="001D0DA1">
            <w:pPr>
              <w:pStyle w:val="TableParagraph"/>
              <w:spacing w:before="147" w:line="276" w:lineRule="auto"/>
              <w:ind w:left="108" w:right="733"/>
              <w:jc w:val="both"/>
              <w:rPr>
                <w:rFonts w:asciiTheme="minorHAnsi" w:hAnsiTheme="minorHAnsi" w:cstheme="minorHAnsi"/>
                <w:b/>
                <w:sz w:val="22"/>
                <w:szCs w:val="22"/>
              </w:rPr>
            </w:pPr>
            <w:r w:rsidRPr="000C0637">
              <w:rPr>
                <w:rFonts w:asciiTheme="minorHAnsi" w:hAnsiTheme="minorHAnsi" w:cstheme="minorHAnsi"/>
                <w:b/>
                <w:sz w:val="22"/>
                <w:szCs w:val="22"/>
              </w:rPr>
              <w:t xml:space="preserve">Δραστηριότητα: “ </w:t>
            </w:r>
            <w:proofErr w:type="spellStart"/>
            <w:r w:rsidRPr="000C0637">
              <w:rPr>
                <w:rFonts w:asciiTheme="minorHAnsi" w:hAnsiTheme="minorHAnsi" w:cstheme="minorHAnsi"/>
                <w:b/>
                <w:sz w:val="22"/>
                <w:szCs w:val="22"/>
              </w:rPr>
              <w:t>Diary</w:t>
            </w:r>
            <w:proofErr w:type="spellEnd"/>
            <w:r w:rsidR="005D7A47" w:rsidRPr="000C0637">
              <w:rPr>
                <w:rFonts w:asciiTheme="minorHAnsi" w:hAnsiTheme="minorHAnsi" w:cstheme="minorHAnsi"/>
                <w:b/>
                <w:sz w:val="22"/>
                <w:szCs w:val="22"/>
              </w:rPr>
              <w:t xml:space="preserve"> </w:t>
            </w:r>
            <w:proofErr w:type="spellStart"/>
            <w:r w:rsidRPr="000C0637">
              <w:rPr>
                <w:rFonts w:asciiTheme="minorHAnsi" w:hAnsiTheme="minorHAnsi" w:cstheme="minorHAnsi"/>
                <w:b/>
                <w:sz w:val="22"/>
                <w:szCs w:val="22"/>
              </w:rPr>
              <w:t>Thinking</w:t>
            </w:r>
            <w:proofErr w:type="spellEnd"/>
            <w:r w:rsidRPr="000C0637">
              <w:rPr>
                <w:rFonts w:asciiTheme="minorHAnsi" w:hAnsiTheme="minorHAnsi" w:cstheme="minorHAnsi"/>
                <w:b/>
                <w:sz w:val="22"/>
                <w:szCs w:val="22"/>
              </w:rPr>
              <w:t>”</w:t>
            </w:r>
          </w:p>
          <w:p w14:paraId="41FC5C3D" w14:textId="1575E52F" w:rsidR="001D0DA1" w:rsidRPr="000C0637" w:rsidRDefault="00826911" w:rsidP="001D0DA1">
            <w:pPr>
              <w:pStyle w:val="TableParagraph"/>
              <w:spacing w:before="147" w:line="276" w:lineRule="auto"/>
              <w:ind w:left="108" w:right="733"/>
              <w:jc w:val="both"/>
              <w:rPr>
                <w:rFonts w:asciiTheme="minorHAnsi" w:hAnsiTheme="minorHAnsi" w:cstheme="minorHAnsi"/>
                <w:b/>
                <w:sz w:val="22"/>
                <w:szCs w:val="22"/>
              </w:rPr>
            </w:pPr>
            <w:r>
              <w:rPr>
                <w:rFonts w:asciiTheme="minorHAnsi" w:hAnsiTheme="minorHAnsi" w:cstheme="minorHAnsi"/>
                <w:b/>
                <w:sz w:val="22"/>
                <w:szCs w:val="22"/>
              </w:rPr>
              <w:t xml:space="preserve">                    </w:t>
            </w:r>
            <w:r w:rsidR="00C61420" w:rsidRPr="000C0637">
              <w:rPr>
                <w:rFonts w:asciiTheme="minorHAnsi" w:hAnsiTheme="minorHAnsi" w:cstheme="minorHAnsi"/>
                <w:b/>
                <w:sz w:val="22"/>
                <w:szCs w:val="22"/>
              </w:rPr>
              <w:t>(Διάρκεια:</w:t>
            </w:r>
            <w:r w:rsidR="00731139">
              <w:rPr>
                <w:rFonts w:asciiTheme="minorHAnsi" w:hAnsiTheme="minorHAnsi" w:cstheme="minorHAnsi"/>
                <w:b/>
                <w:sz w:val="22"/>
                <w:szCs w:val="22"/>
              </w:rPr>
              <w:t>10</w:t>
            </w:r>
            <w:r w:rsidR="00C61420" w:rsidRPr="000C0637">
              <w:rPr>
                <w:rFonts w:asciiTheme="minorHAnsi" w:hAnsiTheme="minorHAnsi" w:cstheme="minorHAnsi"/>
                <w:b/>
                <w:sz w:val="22"/>
                <w:szCs w:val="22"/>
              </w:rPr>
              <w:t xml:space="preserve"> λεπτά)</w:t>
            </w:r>
          </w:p>
          <w:p w14:paraId="096B6595" w14:textId="265BFAA1" w:rsidR="00F116A7" w:rsidRPr="000C0637" w:rsidRDefault="00C61420" w:rsidP="005D7A47">
            <w:pPr>
              <w:pStyle w:val="TableParagraph"/>
              <w:spacing w:line="276" w:lineRule="auto"/>
              <w:ind w:left="108" w:right="78"/>
              <w:jc w:val="both"/>
              <w:rPr>
                <w:rFonts w:asciiTheme="minorHAnsi" w:hAnsiTheme="minorHAnsi" w:cstheme="minorHAnsi"/>
                <w:sz w:val="22"/>
                <w:szCs w:val="22"/>
              </w:rPr>
            </w:pPr>
            <w:r w:rsidRPr="000C0637">
              <w:rPr>
                <w:rFonts w:asciiTheme="minorHAnsi" w:hAnsiTheme="minorHAnsi" w:cstheme="minorHAnsi"/>
                <w:b/>
                <w:sz w:val="22"/>
                <w:szCs w:val="22"/>
              </w:rPr>
              <w:lastRenderedPageBreak/>
              <w:t xml:space="preserve">Οδηγία: </w:t>
            </w:r>
            <w:r w:rsidRPr="000C0637">
              <w:rPr>
                <w:rFonts w:asciiTheme="minorHAnsi" w:hAnsiTheme="minorHAnsi" w:cstheme="minorHAnsi"/>
                <w:sz w:val="22"/>
                <w:szCs w:val="22"/>
              </w:rPr>
              <w:t xml:space="preserve">Σε ολομέλεια τα παιδιά </w:t>
            </w:r>
            <w:r w:rsidRPr="000C0637">
              <w:rPr>
                <w:rFonts w:asciiTheme="minorHAnsi" w:hAnsiTheme="minorHAnsi" w:cstheme="minorHAnsi"/>
                <w:spacing w:val="-1"/>
                <w:sz w:val="22"/>
                <w:szCs w:val="22"/>
              </w:rPr>
              <w:t xml:space="preserve">μοιράζονται προσωπικές </w:t>
            </w:r>
            <w:r w:rsidRPr="000C0637">
              <w:rPr>
                <w:rFonts w:asciiTheme="minorHAnsi" w:hAnsiTheme="minorHAnsi" w:cstheme="minorHAnsi"/>
                <w:sz w:val="22"/>
                <w:szCs w:val="22"/>
              </w:rPr>
              <w:t>εμπειρίες και βιώματα</w:t>
            </w:r>
            <w:r w:rsidR="00731139" w:rsidRPr="00731139">
              <w:rPr>
                <w:sz w:val="22"/>
                <w:szCs w:val="22"/>
              </w:rPr>
              <w:t xml:space="preserve"> από τη συνεργασία με άλλα άτομα σε διάφορα πλαίσια.</w:t>
            </w:r>
          </w:p>
        </w:tc>
      </w:tr>
    </w:tbl>
    <w:p w14:paraId="328ED698" w14:textId="77777777" w:rsidR="001F09C5" w:rsidRPr="000C0637" w:rsidRDefault="001F09C5" w:rsidP="00731139">
      <w:pPr>
        <w:tabs>
          <w:tab w:val="num" w:pos="284"/>
        </w:tabs>
        <w:spacing w:before="120"/>
        <w:jc w:val="both"/>
        <w:outlineLvl w:val="0"/>
        <w:rPr>
          <w:rFonts w:asciiTheme="minorHAnsi" w:hAnsiTheme="minorHAnsi" w:cstheme="minorHAnsi"/>
          <w:b/>
        </w:rPr>
      </w:pPr>
    </w:p>
    <w:tbl>
      <w:tblPr>
        <w:tblStyle w:val="2"/>
        <w:tblW w:w="8713" w:type="dxa"/>
        <w:jc w:val="center"/>
        <w:tblLook w:val="04A0" w:firstRow="1" w:lastRow="0" w:firstColumn="1" w:lastColumn="0" w:noHBand="0" w:noVBand="1"/>
      </w:tblPr>
      <w:tblGrid>
        <w:gridCol w:w="2610"/>
        <w:gridCol w:w="6103"/>
      </w:tblGrid>
      <w:tr w:rsidR="00CB7403" w:rsidRPr="000C0637" w14:paraId="30A07F4F" w14:textId="77777777" w:rsidTr="001F09C5">
        <w:trPr>
          <w:trHeight w:val="220"/>
          <w:jc w:val="center"/>
        </w:trPr>
        <w:tc>
          <w:tcPr>
            <w:tcW w:w="2231" w:type="dxa"/>
            <w:shd w:val="clear" w:color="auto" w:fill="FBD4B4"/>
            <w:vAlign w:val="center"/>
          </w:tcPr>
          <w:p w14:paraId="0B7FD1CA" w14:textId="77777777" w:rsidR="00CB7403" w:rsidRPr="000C0637" w:rsidRDefault="00CB7403" w:rsidP="005D7A47">
            <w:pPr>
              <w:spacing w:line="276" w:lineRule="auto"/>
              <w:jc w:val="both"/>
              <w:rPr>
                <w:rFonts w:asciiTheme="minorHAnsi" w:hAnsiTheme="minorHAnsi" w:cstheme="minorHAnsi"/>
                <w:b/>
                <w:bCs/>
                <w:iCs/>
                <w:sz w:val="22"/>
                <w:szCs w:val="22"/>
              </w:rPr>
            </w:pPr>
            <w:r w:rsidRPr="000C0637">
              <w:rPr>
                <w:rFonts w:asciiTheme="minorHAnsi" w:hAnsiTheme="minorHAnsi" w:cstheme="minorHAnsi"/>
                <w:b/>
                <w:bCs/>
                <w:iCs/>
                <w:sz w:val="22"/>
                <w:szCs w:val="22"/>
              </w:rPr>
              <w:t>2</w:t>
            </w:r>
            <w:r w:rsidRPr="000C0637">
              <w:rPr>
                <w:rFonts w:asciiTheme="minorHAnsi" w:hAnsiTheme="minorHAnsi" w:cstheme="minorHAnsi"/>
                <w:b/>
                <w:bCs/>
                <w:iCs/>
                <w:sz w:val="22"/>
                <w:szCs w:val="22"/>
                <w:vertAlign w:val="superscript"/>
              </w:rPr>
              <w:t>ο</w:t>
            </w:r>
            <w:r w:rsidRPr="000C0637">
              <w:rPr>
                <w:rFonts w:asciiTheme="minorHAnsi" w:hAnsiTheme="minorHAnsi" w:cstheme="minorHAnsi"/>
                <w:b/>
                <w:bCs/>
                <w:iCs/>
                <w:sz w:val="22"/>
                <w:szCs w:val="22"/>
              </w:rPr>
              <w:t xml:space="preserve"> Εργαστήριο</w:t>
            </w:r>
          </w:p>
        </w:tc>
        <w:tc>
          <w:tcPr>
            <w:tcW w:w="6482" w:type="dxa"/>
            <w:shd w:val="clear" w:color="auto" w:fill="FBD4B4"/>
            <w:vAlign w:val="center"/>
          </w:tcPr>
          <w:p w14:paraId="419FF5AB" w14:textId="77777777" w:rsidR="00CB7403" w:rsidRPr="000C0637" w:rsidRDefault="00CB7403" w:rsidP="005D7A47">
            <w:pPr>
              <w:pStyle w:val="a5"/>
              <w:spacing w:line="276" w:lineRule="auto"/>
              <w:ind w:left="720"/>
              <w:jc w:val="both"/>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Προσδοκώμενα μαθησιακά αποτελέσματα</w:t>
            </w:r>
          </w:p>
        </w:tc>
      </w:tr>
      <w:tr w:rsidR="00CF5152" w:rsidRPr="000C0637" w14:paraId="7D97C78C" w14:textId="77777777" w:rsidTr="001F09C5">
        <w:trPr>
          <w:trHeight w:val="872"/>
          <w:jc w:val="center"/>
        </w:trPr>
        <w:tc>
          <w:tcPr>
            <w:tcW w:w="2231" w:type="dxa"/>
            <w:vMerge w:val="restart"/>
            <w:vAlign w:val="center"/>
          </w:tcPr>
          <w:p w14:paraId="1840B98A" w14:textId="77777777" w:rsidR="00CF5152" w:rsidRPr="000C0637" w:rsidRDefault="00CF5152" w:rsidP="005D7A47">
            <w:pPr>
              <w:spacing w:line="276" w:lineRule="auto"/>
              <w:jc w:val="both"/>
              <w:rPr>
                <w:rFonts w:asciiTheme="minorHAnsi" w:hAnsiTheme="minorHAnsi" w:cstheme="minorHAnsi"/>
                <w:b/>
                <w:bCs/>
                <w:iCs/>
                <w:sz w:val="22"/>
                <w:szCs w:val="22"/>
              </w:rPr>
            </w:pPr>
            <w:r w:rsidRPr="000C0637">
              <w:rPr>
                <w:rFonts w:asciiTheme="minorHAnsi" w:hAnsiTheme="minorHAnsi" w:cstheme="minorHAnsi"/>
                <w:b/>
                <w:bCs/>
                <w:iCs/>
                <w:sz w:val="22"/>
                <w:szCs w:val="22"/>
              </w:rPr>
              <w:t>Τίτλος εργαστηρίου</w:t>
            </w:r>
          </w:p>
          <w:p w14:paraId="061AB3AF" w14:textId="77777777" w:rsidR="00CF5152" w:rsidRPr="000C0637" w:rsidRDefault="00CF5152" w:rsidP="005D7A47">
            <w:pPr>
              <w:pStyle w:val="TableParagraph"/>
              <w:spacing w:before="165" w:line="276" w:lineRule="auto"/>
              <w:ind w:right="446"/>
              <w:jc w:val="center"/>
              <w:rPr>
                <w:rFonts w:asciiTheme="minorHAnsi" w:hAnsiTheme="minorHAnsi" w:cstheme="minorHAnsi"/>
                <w:b/>
                <w:sz w:val="22"/>
                <w:szCs w:val="22"/>
              </w:rPr>
            </w:pPr>
            <w:r w:rsidRPr="000C0637">
              <w:rPr>
                <w:rFonts w:asciiTheme="minorHAnsi" w:hAnsiTheme="minorHAnsi" w:cstheme="minorHAnsi"/>
                <w:b/>
                <w:sz w:val="22"/>
                <w:szCs w:val="22"/>
              </w:rPr>
              <w:t>«Και τώρα, τι;» (Ενεργητική</w:t>
            </w:r>
            <w:r w:rsidR="00AD7AC4"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ακρόαση-</w:t>
            </w:r>
            <w:r w:rsidRPr="000C0637">
              <w:rPr>
                <w:rFonts w:asciiTheme="minorHAnsi" w:hAnsiTheme="minorHAnsi" w:cstheme="minorHAnsi"/>
                <w:b/>
                <w:spacing w:val="-1"/>
                <w:sz w:val="22"/>
                <w:szCs w:val="22"/>
              </w:rPr>
              <w:t>Προσαρμοστικότητα-</w:t>
            </w:r>
            <w:r w:rsidRPr="000C0637">
              <w:rPr>
                <w:rFonts w:asciiTheme="minorHAnsi" w:hAnsiTheme="minorHAnsi" w:cstheme="minorHAnsi"/>
                <w:b/>
                <w:sz w:val="22"/>
                <w:szCs w:val="22"/>
              </w:rPr>
              <w:t>Ευελιξία)</w:t>
            </w:r>
          </w:p>
          <w:p w14:paraId="496BFE2A" w14:textId="77777777" w:rsidR="00CF5152" w:rsidRPr="000C0637" w:rsidRDefault="00CF5152" w:rsidP="005D7A47">
            <w:pPr>
              <w:spacing w:line="276" w:lineRule="auto"/>
              <w:jc w:val="both"/>
              <w:rPr>
                <w:rFonts w:asciiTheme="minorHAnsi" w:hAnsiTheme="minorHAnsi" w:cstheme="minorHAnsi"/>
                <w:b/>
                <w:bCs/>
                <w:iCs/>
                <w:sz w:val="22"/>
                <w:szCs w:val="22"/>
              </w:rPr>
            </w:pPr>
          </w:p>
          <w:p w14:paraId="4F0276EF" w14:textId="77777777" w:rsidR="00CF5152" w:rsidRPr="000C0637" w:rsidRDefault="00E44B98" w:rsidP="005D7A47">
            <w:pPr>
              <w:spacing w:line="276" w:lineRule="auto"/>
              <w:jc w:val="both"/>
              <w:rPr>
                <w:rFonts w:asciiTheme="minorHAnsi" w:hAnsiTheme="minorHAnsi" w:cstheme="minorHAnsi"/>
                <w:b/>
                <w:bCs/>
                <w:iCs/>
                <w:sz w:val="22"/>
                <w:szCs w:val="22"/>
              </w:rPr>
            </w:pPr>
            <w:r w:rsidRPr="000C0637">
              <w:rPr>
                <w:rFonts w:asciiTheme="minorHAnsi" w:hAnsiTheme="minorHAnsi" w:cstheme="minorHAnsi"/>
                <w:b/>
                <w:bCs/>
                <w:iCs/>
                <w:noProof/>
                <w:sz w:val="22"/>
                <w:szCs w:val="22"/>
                <w:lang w:eastAsia="el-GR"/>
              </w:rPr>
              <w:t xml:space="preserve">              </w:t>
            </w:r>
            <w:r w:rsidR="00961C64">
              <w:rPr>
                <w:rFonts w:asciiTheme="minorHAnsi" w:hAnsiTheme="minorHAnsi" w:cstheme="minorHAnsi"/>
                <w:b/>
                <w:bCs/>
                <w:iCs/>
                <w:noProof/>
                <w:sz w:val="22"/>
                <w:szCs w:val="22"/>
                <w:lang w:eastAsia="el-GR"/>
              </w:rPr>
            </w:r>
            <w:r w:rsidR="00961C64">
              <w:rPr>
                <w:rFonts w:asciiTheme="minorHAnsi" w:hAnsiTheme="minorHAnsi" w:cstheme="minorHAnsi"/>
                <w:b/>
                <w:bCs/>
                <w:iCs/>
                <w:noProof/>
                <w:sz w:val="22"/>
                <w:szCs w:val="22"/>
                <w:lang w:eastAsia="el-GR"/>
              </w:rPr>
              <w:pict w14:anchorId="30D886CC">
                <v:oval id="Οβάλ 11" o:spid="_x0000_s1042"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style="mso-next-textbox:#Οβάλ 11">
                    <w:txbxContent>
                      <w:p w14:paraId="34F53680" w14:textId="77777777" w:rsidR="00CF5152" w:rsidRPr="002A2B99" w:rsidRDefault="00CF5152"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wrap type="none"/>
                  <w10:anchorlock/>
                </v:oval>
              </w:pict>
            </w:r>
          </w:p>
        </w:tc>
        <w:tc>
          <w:tcPr>
            <w:tcW w:w="6482" w:type="dxa"/>
          </w:tcPr>
          <w:p w14:paraId="2C999B52" w14:textId="77777777" w:rsidR="00CF5152" w:rsidRPr="000C0637" w:rsidRDefault="00CF5152" w:rsidP="005D7A47">
            <w:pPr>
              <w:pStyle w:val="TableParagraph"/>
              <w:jc w:val="both"/>
              <w:rPr>
                <w:rFonts w:asciiTheme="minorHAnsi" w:hAnsiTheme="minorHAnsi" w:cstheme="minorHAnsi"/>
                <w:b/>
                <w:sz w:val="22"/>
                <w:szCs w:val="22"/>
              </w:rPr>
            </w:pPr>
          </w:p>
          <w:p w14:paraId="1BE8733B" w14:textId="1CB9BA47" w:rsidR="00CF5152" w:rsidRPr="000C0637" w:rsidRDefault="00CF5152" w:rsidP="005D7A47">
            <w:pPr>
              <w:pStyle w:val="TableParagraph"/>
              <w:tabs>
                <w:tab w:val="left" w:pos="1057"/>
                <w:tab w:val="left" w:pos="2170"/>
                <w:tab w:val="left" w:pos="2650"/>
              </w:tabs>
              <w:ind w:right="96"/>
              <w:jc w:val="both"/>
              <w:rPr>
                <w:rFonts w:asciiTheme="minorHAnsi" w:hAnsiTheme="minorHAnsi" w:cstheme="minorHAnsi"/>
                <w:bCs/>
                <w:sz w:val="22"/>
                <w:szCs w:val="22"/>
              </w:rPr>
            </w:pPr>
            <w:r w:rsidRPr="000C0637">
              <w:rPr>
                <w:rFonts w:asciiTheme="minorHAnsi" w:hAnsiTheme="minorHAnsi" w:cstheme="minorHAnsi"/>
                <w:bCs/>
                <w:sz w:val="22"/>
                <w:szCs w:val="22"/>
              </w:rPr>
              <w:t>Οι μαθητές</w:t>
            </w:r>
            <w:r w:rsidR="00FA6D7C" w:rsidRPr="000C0637">
              <w:rPr>
                <w:rFonts w:asciiTheme="minorHAnsi" w:hAnsiTheme="minorHAnsi" w:cstheme="minorHAnsi"/>
                <w:bCs/>
                <w:sz w:val="22"/>
                <w:szCs w:val="22"/>
              </w:rPr>
              <w:t>/</w:t>
            </w:r>
            <w:proofErr w:type="spellStart"/>
            <w:r w:rsidR="00FA6D7C" w:rsidRPr="000C0637">
              <w:rPr>
                <w:rFonts w:asciiTheme="minorHAnsi" w:hAnsiTheme="minorHAnsi" w:cstheme="minorHAnsi"/>
                <w:bCs/>
                <w:sz w:val="22"/>
                <w:szCs w:val="22"/>
              </w:rPr>
              <w:t>τριες</w:t>
            </w:r>
            <w:proofErr w:type="spellEnd"/>
            <w:r w:rsidRPr="000C0637">
              <w:rPr>
                <w:rFonts w:asciiTheme="minorHAnsi" w:hAnsiTheme="minorHAnsi" w:cstheme="minorHAnsi"/>
                <w:bCs/>
                <w:sz w:val="22"/>
                <w:szCs w:val="22"/>
              </w:rPr>
              <w:t xml:space="preserve"> αναμένεται:</w:t>
            </w:r>
          </w:p>
          <w:p w14:paraId="3F995B20" w14:textId="77777777" w:rsidR="00CF5152" w:rsidRPr="000C0637" w:rsidRDefault="00CF5152" w:rsidP="00731139">
            <w:pPr>
              <w:pStyle w:val="TableParagraph"/>
              <w:numPr>
                <w:ilvl w:val="0"/>
                <w:numId w:val="2"/>
              </w:numPr>
              <w:tabs>
                <w:tab w:val="left" w:pos="1057"/>
                <w:tab w:val="left" w:pos="2170"/>
                <w:tab w:val="left" w:pos="2650"/>
              </w:tabs>
              <w:ind w:right="96"/>
              <w:jc w:val="both"/>
              <w:rPr>
                <w:rFonts w:asciiTheme="minorHAnsi" w:hAnsiTheme="minorHAnsi" w:cstheme="minorHAnsi"/>
                <w:bCs/>
                <w:sz w:val="22"/>
                <w:szCs w:val="22"/>
              </w:rPr>
            </w:pPr>
            <w:r w:rsidRPr="000C0637">
              <w:rPr>
                <w:rFonts w:asciiTheme="minorHAnsi" w:hAnsiTheme="minorHAnsi" w:cstheme="minorHAnsi"/>
                <w:sz w:val="22"/>
                <w:szCs w:val="22"/>
              </w:rPr>
              <w:t xml:space="preserve">να ακούν ενεργητικά, </w:t>
            </w:r>
          </w:p>
          <w:p w14:paraId="7949B968" w14:textId="77777777" w:rsidR="00CF5152" w:rsidRPr="000C0637" w:rsidRDefault="00CF5152" w:rsidP="00731139">
            <w:pPr>
              <w:pStyle w:val="TableParagraph"/>
              <w:numPr>
                <w:ilvl w:val="0"/>
                <w:numId w:val="2"/>
              </w:numPr>
              <w:jc w:val="both"/>
              <w:rPr>
                <w:rFonts w:asciiTheme="minorHAnsi" w:hAnsiTheme="minorHAnsi" w:cstheme="minorHAnsi"/>
                <w:sz w:val="22"/>
                <w:szCs w:val="22"/>
              </w:rPr>
            </w:pPr>
            <w:r w:rsidRPr="000C0637">
              <w:rPr>
                <w:rFonts w:asciiTheme="minorHAnsi" w:hAnsiTheme="minorHAnsi" w:cstheme="minorHAnsi"/>
                <w:sz w:val="22"/>
                <w:szCs w:val="22"/>
              </w:rPr>
              <w:t>να υποβάλλουν εγκαίρως την εργασία που τους έχει ανατεθεί,</w:t>
            </w:r>
          </w:p>
          <w:p w14:paraId="1C5AC25F" w14:textId="77777777" w:rsidR="00CF5152" w:rsidRPr="000C0637" w:rsidRDefault="001D0DA1" w:rsidP="00731139">
            <w:pPr>
              <w:pStyle w:val="TableParagraph"/>
              <w:numPr>
                <w:ilvl w:val="0"/>
                <w:numId w:val="2"/>
              </w:numPr>
              <w:tabs>
                <w:tab w:val="left" w:pos="1057"/>
                <w:tab w:val="left" w:pos="2170"/>
                <w:tab w:val="left" w:pos="2650"/>
              </w:tabs>
              <w:ind w:right="96"/>
              <w:jc w:val="both"/>
              <w:rPr>
                <w:rFonts w:asciiTheme="minorHAnsi" w:hAnsiTheme="minorHAnsi" w:cstheme="minorHAnsi"/>
                <w:sz w:val="22"/>
                <w:szCs w:val="22"/>
              </w:rPr>
            </w:pPr>
            <w:r w:rsidRPr="000C0637">
              <w:rPr>
                <w:rFonts w:asciiTheme="minorHAnsi" w:hAnsiTheme="minorHAnsi" w:cstheme="minorHAnsi"/>
                <w:sz w:val="22"/>
                <w:szCs w:val="22"/>
              </w:rPr>
              <w:t xml:space="preserve">να </w:t>
            </w:r>
            <w:r w:rsidR="00CF5152" w:rsidRPr="000C0637">
              <w:rPr>
                <w:rFonts w:asciiTheme="minorHAnsi" w:hAnsiTheme="minorHAnsi" w:cstheme="minorHAnsi"/>
                <w:sz w:val="22"/>
                <w:szCs w:val="22"/>
              </w:rPr>
              <w:t>συνεργάζονται με άλλους/</w:t>
            </w:r>
            <w:proofErr w:type="spellStart"/>
            <w:r w:rsidR="00CF5152" w:rsidRPr="000C0637">
              <w:rPr>
                <w:rFonts w:asciiTheme="minorHAnsi" w:hAnsiTheme="minorHAnsi" w:cstheme="minorHAnsi"/>
                <w:sz w:val="22"/>
                <w:szCs w:val="22"/>
              </w:rPr>
              <w:t>ες</w:t>
            </w:r>
            <w:proofErr w:type="spellEnd"/>
            <w:r w:rsidR="00CF5152" w:rsidRPr="000C0637">
              <w:rPr>
                <w:rFonts w:asciiTheme="minorHAnsi" w:hAnsiTheme="minorHAnsi" w:cstheme="minorHAnsi"/>
                <w:sz w:val="22"/>
                <w:szCs w:val="22"/>
              </w:rPr>
              <w:t xml:space="preserve"> σε για κοινούς σκοπούς και ενδιαφέροντα,</w:t>
            </w:r>
          </w:p>
          <w:p w14:paraId="60DF6617" w14:textId="77777777" w:rsidR="00CF5152" w:rsidRPr="00731139" w:rsidRDefault="00CF5152" w:rsidP="00731139">
            <w:pPr>
              <w:pStyle w:val="TableParagraph"/>
              <w:numPr>
                <w:ilvl w:val="0"/>
                <w:numId w:val="2"/>
              </w:numPr>
              <w:tabs>
                <w:tab w:val="left" w:pos="1057"/>
                <w:tab w:val="left" w:pos="2170"/>
                <w:tab w:val="left" w:pos="2650"/>
              </w:tabs>
              <w:ind w:right="96"/>
              <w:jc w:val="both"/>
              <w:rPr>
                <w:rFonts w:asciiTheme="minorHAnsi" w:hAnsiTheme="minorHAnsi" w:cstheme="minorHAnsi"/>
                <w:sz w:val="22"/>
                <w:szCs w:val="22"/>
              </w:rPr>
            </w:pPr>
            <w:r w:rsidRPr="00731139">
              <w:rPr>
                <w:rFonts w:asciiTheme="minorHAnsi" w:hAnsiTheme="minorHAnsi" w:cstheme="minorHAnsi"/>
                <w:sz w:val="22"/>
                <w:szCs w:val="22"/>
              </w:rPr>
              <w:t>να προσαρμόζονται σε νέες καταστάσεις εφαρμόζοντας τις γνώσεις τους με καιν</w:t>
            </w:r>
            <w:r w:rsidR="005D7A47" w:rsidRPr="00731139">
              <w:rPr>
                <w:rFonts w:asciiTheme="minorHAnsi" w:hAnsiTheme="minorHAnsi" w:cstheme="minorHAnsi"/>
                <w:sz w:val="22"/>
                <w:szCs w:val="22"/>
              </w:rPr>
              <w:t xml:space="preserve">ούριο τρόπο και επιστρατεύοντας </w:t>
            </w:r>
            <w:r w:rsidRPr="00731139">
              <w:rPr>
                <w:rFonts w:asciiTheme="minorHAnsi" w:hAnsiTheme="minorHAnsi" w:cstheme="minorHAnsi"/>
                <w:sz w:val="22"/>
                <w:szCs w:val="22"/>
              </w:rPr>
              <w:t>καινούριες δεξιότητες,</w:t>
            </w:r>
          </w:p>
          <w:p w14:paraId="6E8D6608" w14:textId="77777777" w:rsidR="00731139" w:rsidRDefault="00CF5152" w:rsidP="00731139">
            <w:pPr>
              <w:pStyle w:val="TableParagraph"/>
              <w:numPr>
                <w:ilvl w:val="0"/>
                <w:numId w:val="2"/>
              </w:numPr>
              <w:tabs>
                <w:tab w:val="left" w:pos="1057"/>
                <w:tab w:val="left" w:pos="2170"/>
                <w:tab w:val="left" w:pos="2650"/>
              </w:tabs>
              <w:ind w:right="96"/>
              <w:jc w:val="both"/>
              <w:rPr>
                <w:rFonts w:asciiTheme="minorHAnsi" w:hAnsiTheme="minorHAnsi" w:cstheme="minorHAnsi"/>
                <w:sz w:val="22"/>
                <w:szCs w:val="22"/>
              </w:rPr>
            </w:pPr>
            <w:r w:rsidRPr="00731139">
              <w:rPr>
                <w:rFonts w:asciiTheme="minorHAnsi" w:hAnsiTheme="minorHAnsi" w:cstheme="minorHAnsi"/>
                <w:sz w:val="22"/>
                <w:szCs w:val="22"/>
              </w:rPr>
              <w:t>να καλωσορίζουν το ενδεχόμενο αμφισβήτησης των ιδεών και των αξιών τους,</w:t>
            </w:r>
          </w:p>
          <w:p w14:paraId="222E28CA" w14:textId="0FCE586D" w:rsidR="00731139" w:rsidRPr="00731139" w:rsidRDefault="00731139" w:rsidP="00731139">
            <w:pPr>
              <w:pStyle w:val="TableParagraph"/>
              <w:numPr>
                <w:ilvl w:val="0"/>
                <w:numId w:val="2"/>
              </w:numPr>
              <w:tabs>
                <w:tab w:val="left" w:pos="1057"/>
                <w:tab w:val="left" w:pos="2170"/>
                <w:tab w:val="left" w:pos="2650"/>
              </w:tabs>
              <w:ind w:right="96"/>
              <w:jc w:val="both"/>
              <w:rPr>
                <w:rFonts w:asciiTheme="minorHAnsi" w:hAnsiTheme="minorHAnsi" w:cstheme="minorHAnsi"/>
                <w:sz w:val="22"/>
                <w:szCs w:val="22"/>
              </w:rPr>
            </w:pPr>
            <w:r>
              <w:rPr>
                <w:sz w:val="22"/>
                <w:szCs w:val="22"/>
                <w:shd w:val="clear" w:color="auto" w:fill="FFFFFF" w:themeFill="background1"/>
              </w:rPr>
              <w:t xml:space="preserve">να </w:t>
            </w:r>
            <w:r w:rsidRPr="00731139">
              <w:rPr>
                <w:sz w:val="22"/>
                <w:szCs w:val="22"/>
                <w:shd w:val="clear" w:color="auto" w:fill="FFFFFF" w:themeFill="background1"/>
              </w:rPr>
              <w:t>ενεργοποιούνται για την αντιμετώπιση</w:t>
            </w:r>
            <w:r w:rsidR="001F09C5">
              <w:rPr>
                <w:sz w:val="22"/>
                <w:szCs w:val="22"/>
                <w:shd w:val="clear" w:color="auto" w:fill="FFFFFF" w:themeFill="background1"/>
              </w:rPr>
              <w:t xml:space="preserve"> </w:t>
            </w:r>
            <w:r w:rsidRPr="00731139">
              <w:rPr>
                <w:sz w:val="22"/>
                <w:szCs w:val="22"/>
                <w:shd w:val="clear" w:color="auto" w:fill="FFFFFF" w:themeFill="background1"/>
              </w:rPr>
              <w:t>περίπλοκων καταστάσεων</w:t>
            </w:r>
            <w:r w:rsidRPr="00731139">
              <w:rPr>
                <w:sz w:val="22"/>
                <w:szCs w:val="22"/>
              </w:rPr>
              <w:t>,</w:t>
            </w:r>
          </w:p>
          <w:p w14:paraId="515EAB12" w14:textId="77777777" w:rsidR="00CF5152" w:rsidRPr="00731139" w:rsidRDefault="005D7A47" w:rsidP="00731139">
            <w:pPr>
              <w:pStyle w:val="TableParagraph"/>
              <w:numPr>
                <w:ilvl w:val="0"/>
                <w:numId w:val="2"/>
              </w:numPr>
              <w:tabs>
                <w:tab w:val="left" w:pos="1057"/>
                <w:tab w:val="left" w:pos="2170"/>
                <w:tab w:val="left" w:pos="2650"/>
              </w:tabs>
              <w:ind w:right="96"/>
              <w:jc w:val="both"/>
              <w:rPr>
                <w:rFonts w:asciiTheme="minorHAnsi" w:hAnsiTheme="minorHAnsi" w:cstheme="minorHAnsi"/>
                <w:sz w:val="22"/>
                <w:szCs w:val="22"/>
              </w:rPr>
            </w:pPr>
            <w:r w:rsidRPr="00731139">
              <w:rPr>
                <w:rFonts w:asciiTheme="minorHAnsi" w:hAnsiTheme="minorHAnsi" w:cstheme="minorHAnsi"/>
                <w:sz w:val="22"/>
                <w:szCs w:val="22"/>
              </w:rPr>
              <w:t xml:space="preserve">να </w:t>
            </w:r>
            <w:r w:rsidR="00CF5152" w:rsidRPr="00731139">
              <w:rPr>
                <w:rFonts w:asciiTheme="minorHAnsi" w:hAnsiTheme="minorHAnsi" w:cstheme="minorHAnsi"/>
                <w:sz w:val="22"/>
                <w:szCs w:val="22"/>
              </w:rPr>
              <w:t>χαίρονται αντιμετωπίζοντας περίπλοκες καταστάσεις,</w:t>
            </w:r>
          </w:p>
          <w:p w14:paraId="37D5C202" w14:textId="77777777" w:rsidR="00CF5152" w:rsidRPr="00731139" w:rsidRDefault="00CF5152" w:rsidP="00731139">
            <w:pPr>
              <w:pStyle w:val="TableParagraph"/>
              <w:numPr>
                <w:ilvl w:val="0"/>
                <w:numId w:val="2"/>
              </w:numPr>
              <w:tabs>
                <w:tab w:val="left" w:pos="1057"/>
                <w:tab w:val="left" w:pos="2170"/>
                <w:tab w:val="left" w:pos="2650"/>
              </w:tabs>
              <w:ind w:right="96"/>
              <w:jc w:val="both"/>
              <w:rPr>
                <w:rFonts w:asciiTheme="minorHAnsi" w:hAnsiTheme="minorHAnsi" w:cstheme="minorHAnsi"/>
                <w:sz w:val="22"/>
                <w:szCs w:val="22"/>
              </w:rPr>
            </w:pPr>
            <w:r w:rsidRPr="00731139">
              <w:rPr>
                <w:rFonts w:asciiTheme="minorHAnsi" w:hAnsiTheme="minorHAnsi" w:cstheme="minorHAnsi"/>
                <w:sz w:val="22"/>
                <w:szCs w:val="22"/>
              </w:rPr>
              <w:t>να διατυπώνουν με σαφήνεια σκέψεις, συναισθήματα και απόψεις,</w:t>
            </w:r>
          </w:p>
          <w:p w14:paraId="1E8092DB" w14:textId="77777777" w:rsidR="00CF5152" w:rsidRPr="00731139" w:rsidRDefault="00CF5152" w:rsidP="00731139">
            <w:pPr>
              <w:pStyle w:val="TableParagraph"/>
              <w:numPr>
                <w:ilvl w:val="0"/>
                <w:numId w:val="2"/>
              </w:numPr>
              <w:tabs>
                <w:tab w:val="left" w:pos="1057"/>
                <w:tab w:val="left" w:pos="2170"/>
                <w:tab w:val="left" w:pos="2650"/>
              </w:tabs>
              <w:ind w:right="96"/>
              <w:jc w:val="both"/>
              <w:rPr>
                <w:rFonts w:asciiTheme="minorHAnsi" w:hAnsiTheme="minorHAnsi" w:cstheme="minorHAnsi"/>
                <w:sz w:val="22"/>
                <w:szCs w:val="22"/>
              </w:rPr>
            </w:pPr>
            <w:r w:rsidRPr="00731139">
              <w:rPr>
                <w:rFonts w:asciiTheme="minorHAnsi" w:hAnsiTheme="minorHAnsi" w:cstheme="minorHAnsi"/>
                <w:sz w:val="22"/>
                <w:szCs w:val="22"/>
              </w:rPr>
              <w:t xml:space="preserve">να </w:t>
            </w:r>
            <w:proofErr w:type="spellStart"/>
            <w:r w:rsidRPr="00731139">
              <w:rPr>
                <w:rFonts w:asciiTheme="minorHAnsi" w:hAnsiTheme="minorHAnsi" w:cstheme="minorHAnsi"/>
                <w:sz w:val="22"/>
                <w:szCs w:val="22"/>
              </w:rPr>
              <w:t>αναστοχάζονται</w:t>
            </w:r>
            <w:proofErr w:type="spellEnd"/>
            <w:r w:rsidRPr="00731139">
              <w:rPr>
                <w:rFonts w:asciiTheme="minorHAnsi" w:hAnsiTheme="minorHAnsi" w:cstheme="minorHAnsi"/>
                <w:sz w:val="22"/>
                <w:szCs w:val="22"/>
              </w:rPr>
              <w:t xml:space="preserve"> κριτικά και να προβαίνουν σε κρίσεις και</w:t>
            </w:r>
          </w:p>
          <w:p w14:paraId="458EA404" w14:textId="77777777" w:rsidR="00CF5152" w:rsidRPr="00731139" w:rsidRDefault="00CF5152" w:rsidP="00731139">
            <w:pPr>
              <w:pStyle w:val="TableParagraph"/>
              <w:numPr>
                <w:ilvl w:val="0"/>
                <w:numId w:val="2"/>
              </w:numPr>
              <w:tabs>
                <w:tab w:val="left" w:pos="1057"/>
                <w:tab w:val="left" w:pos="2170"/>
                <w:tab w:val="left" w:pos="2650"/>
              </w:tabs>
              <w:ind w:right="96"/>
              <w:jc w:val="both"/>
              <w:rPr>
                <w:rFonts w:asciiTheme="minorHAnsi" w:hAnsiTheme="minorHAnsi" w:cstheme="minorHAnsi"/>
                <w:sz w:val="22"/>
                <w:szCs w:val="22"/>
              </w:rPr>
            </w:pPr>
            <w:r w:rsidRPr="00731139">
              <w:rPr>
                <w:rFonts w:asciiTheme="minorHAnsi" w:hAnsiTheme="minorHAnsi" w:cstheme="minorHAnsi"/>
                <w:sz w:val="22"/>
                <w:szCs w:val="22"/>
              </w:rPr>
              <w:t>να δίνουν χώρο στους άλλους να εκφραστούν.</w:t>
            </w:r>
          </w:p>
          <w:p w14:paraId="0C36F9BC" w14:textId="77777777" w:rsidR="00CF5152" w:rsidRPr="00731139" w:rsidRDefault="00CF5152" w:rsidP="005D7A47">
            <w:pPr>
              <w:pStyle w:val="TableParagraph"/>
              <w:tabs>
                <w:tab w:val="left" w:pos="1057"/>
                <w:tab w:val="left" w:pos="2170"/>
                <w:tab w:val="left" w:pos="2650"/>
              </w:tabs>
              <w:ind w:left="643" w:right="96"/>
              <w:jc w:val="both"/>
              <w:rPr>
                <w:rFonts w:asciiTheme="minorHAnsi" w:hAnsiTheme="minorHAnsi" w:cstheme="minorHAnsi"/>
                <w:sz w:val="22"/>
                <w:szCs w:val="22"/>
              </w:rPr>
            </w:pPr>
          </w:p>
          <w:p w14:paraId="6D0F7F69" w14:textId="77777777" w:rsidR="001D0DA1" w:rsidRDefault="00CF5152" w:rsidP="001D0DA1">
            <w:pPr>
              <w:pStyle w:val="TableParagraph"/>
              <w:spacing w:line="292" w:lineRule="exact"/>
              <w:ind w:left="107"/>
              <w:jc w:val="both"/>
              <w:rPr>
                <w:rFonts w:asciiTheme="minorHAnsi" w:hAnsiTheme="minorHAnsi" w:cstheme="minorHAnsi"/>
                <w:i/>
                <w:sz w:val="22"/>
                <w:szCs w:val="22"/>
              </w:rPr>
            </w:pPr>
            <w:r w:rsidRPr="000C0637">
              <w:rPr>
                <w:rFonts w:asciiTheme="minorHAnsi" w:hAnsiTheme="minorHAnsi" w:cstheme="minorHAnsi"/>
                <w:b/>
                <w:sz w:val="22"/>
                <w:szCs w:val="22"/>
              </w:rPr>
              <w:t>Προέκταση</w:t>
            </w:r>
            <w:r w:rsidRPr="000C0637">
              <w:rPr>
                <w:rFonts w:asciiTheme="minorHAnsi" w:hAnsiTheme="minorHAnsi" w:cstheme="minorHAnsi"/>
                <w:i/>
                <w:sz w:val="22"/>
                <w:szCs w:val="22"/>
              </w:rPr>
              <w:t>: Α2,Γ2</w:t>
            </w:r>
          </w:p>
          <w:p w14:paraId="34175154" w14:textId="11AAA3EE" w:rsidR="00731139" w:rsidRPr="000C0637" w:rsidRDefault="00731139" w:rsidP="00731139">
            <w:pPr>
              <w:pStyle w:val="TableParagraph"/>
              <w:spacing w:line="292" w:lineRule="exact"/>
              <w:jc w:val="both"/>
              <w:rPr>
                <w:rFonts w:asciiTheme="minorHAnsi" w:hAnsiTheme="minorHAnsi" w:cstheme="minorHAnsi"/>
                <w:i/>
                <w:sz w:val="22"/>
                <w:szCs w:val="22"/>
              </w:rPr>
            </w:pPr>
          </w:p>
        </w:tc>
      </w:tr>
      <w:tr w:rsidR="00CF5152" w:rsidRPr="000C0637" w14:paraId="65585B3E" w14:textId="77777777" w:rsidTr="001F09C5">
        <w:trPr>
          <w:trHeight w:val="188"/>
          <w:jc w:val="center"/>
        </w:trPr>
        <w:tc>
          <w:tcPr>
            <w:tcW w:w="2231" w:type="dxa"/>
            <w:vMerge/>
            <w:shd w:val="clear" w:color="auto" w:fill="E5B8B7" w:themeFill="accent2" w:themeFillTint="66"/>
            <w:vAlign w:val="center"/>
          </w:tcPr>
          <w:p w14:paraId="42CF435D" w14:textId="77777777" w:rsidR="00CF5152" w:rsidRPr="000C0637" w:rsidRDefault="00CF5152" w:rsidP="005D76B8">
            <w:pPr>
              <w:spacing w:line="276" w:lineRule="auto"/>
              <w:rPr>
                <w:rFonts w:asciiTheme="minorHAnsi" w:hAnsiTheme="minorHAnsi" w:cstheme="minorHAnsi"/>
                <w:b/>
                <w:bCs/>
                <w:iCs/>
                <w:sz w:val="22"/>
                <w:szCs w:val="22"/>
              </w:rPr>
            </w:pPr>
          </w:p>
        </w:tc>
        <w:tc>
          <w:tcPr>
            <w:tcW w:w="6482" w:type="dxa"/>
            <w:shd w:val="clear" w:color="auto" w:fill="E5B8B7" w:themeFill="accent2" w:themeFillTint="66"/>
            <w:vAlign w:val="center"/>
          </w:tcPr>
          <w:p w14:paraId="24582A38" w14:textId="77777777" w:rsidR="00CF5152" w:rsidRPr="000C0637" w:rsidRDefault="00CF5152" w:rsidP="005D76B8">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Δραστηριότητες – (ενδεικτικές)</w:t>
            </w:r>
          </w:p>
        </w:tc>
      </w:tr>
      <w:tr w:rsidR="00CF5152" w:rsidRPr="000C0637" w14:paraId="1A8CCBE6" w14:textId="77777777" w:rsidTr="001F09C5">
        <w:trPr>
          <w:trHeight w:val="995"/>
          <w:jc w:val="center"/>
        </w:trPr>
        <w:tc>
          <w:tcPr>
            <w:tcW w:w="2231" w:type="dxa"/>
            <w:vMerge/>
            <w:shd w:val="clear" w:color="auto" w:fill="E5B8B7" w:themeFill="accent2" w:themeFillTint="66"/>
            <w:vAlign w:val="center"/>
          </w:tcPr>
          <w:p w14:paraId="09B13C82" w14:textId="77777777" w:rsidR="00CF5152" w:rsidRPr="000C0637" w:rsidRDefault="00CF5152" w:rsidP="005D76B8">
            <w:pPr>
              <w:spacing w:line="276" w:lineRule="auto"/>
              <w:rPr>
                <w:rFonts w:asciiTheme="minorHAnsi" w:hAnsiTheme="minorHAnsi" w:cstheme="minorHAnsi"/>
                <w:b/>
                <w:bCs/>
                <w:iCs/>
                <w:sz w:val="22"/>
                <w:szCs w:val="22"/>
              </w:rPr>
            </w:pPr>
          </w:p>
        </w:tc>
        <w:tc>
          <w:tcPr>
            <w:tcW w:w="6482" w:type="dxa"/>
            <w:shd w:val="clear" w:color="auto" w:fill="FFFFFF" w:themeFill="background1"/>
            <w:vAlign w:val="center"/>
          </w:tcPr>
          <w:p w14:paraId="6F6AF8AD" w14:textId="77777777" w:rsidR="00CF5152" w:rsidRPr="000C0637" w:rsidRDefault="001D0DA1" w:rsidP="00961C64">
            <w:pPr>
              <w:pStyle w:val="TableParagraph"/>
              <w:spacing w:before="1" w:line="276" w:lineRule="auto"/>
              <w:ind w:left="1210"/>
              <w:jc w:val="both"/>
              <w:rPr>
                <w:rFonts w:asciiTheme="minorHAnsi" w:hAnsiTheme="minorHAnsi" w:cstheme="minorHAnsi"/>
                <w:b/>
                <w:sz w:val="22"/>
                <w:szCs w:val="22"/>
              </w:rPr>
            </w:pPr>
            <w:r w:rsidRPr="000C0637">
              <w:rPr>
                <w:rFonts w:asciiTheme="minorHAnsi" w:hAnsiTheme="minorHAnsi" w:cstheme="minorHAnsi"/>
                <w:b/>
                <w:sz w:val="22"/>
                <w:szCs w:val="22"/>
              </w:rPr>
              <w:t xml:space="preserve">    </w:t>
            </w:r>
            <w:r w:rsidR="00CF5152" w:rsidRPr="000C0637">
              <w:rPr>
                <w:rFonts w:asciiTheme="minorHAnsi" w:hAnsiTheme="minorHAnsi" w:cstheme="minorHAnsi"/>
                <w:b/>
                <w:sz w:val="22"/>
                <w:szCs w:val="22"/>
              </w:rPr>
              <w:t>Εισαγωγική Φάση</w:t>
            </w:r>
          </w:p>
          <w:p w14:paraId="75D3008D" w14:textId="77777777" w:rsidR="00CF5152" w:rsidRPr="000C0637" w:rsidRDefault="00CF5152" w:rsidP="00961C64">
            <w:pPr>
              <w:pStyle w:val="TableParagraph"/>
              <w:spacing w:before="1" w:line="276" w:lineRule="auto"/>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w:t>
            </w:r>
          </w:p>
          <w:p w14:paraId="3AC91D3B" w14:textId="77777777" w:rsidR="00CF5152" w:rsidRPr="000C0637" w:rsidRDefault="00CF5152" w:rsidP="00961C64">
            <w:pPr>
              <w:pStyle w:val="TableParagraph"/>
              <w:spacing w:before="1" w:line="276" w:lineRule="auto"/>
              <w:jc w:val="both"/>
              <w:rPr>
                <w:rFonts w:asciiTheme="minorHAnsi" w:hAnsiTheme="minorHAnsi" w:cstheme="minorHAnsi"/>
                <w:b/>
                <w:sz w:val="22"/>
                <w:szCs w:val="22"/>
              </w:rPr>
            </w:pPr>
            <w:r w:rsidRPr="000C0637">
              <w:rPr>
                <w:rFonts w:asciiTheme="minorHAnsi" w:hAnsiTheme="minorHAnsi" w:cstheme="minorHAnsi"/>
                <w:b/>
                <w:sz w:val="22"/>
                <w:szCs w:val="22"/>
              </w:rPr>
              <w:t>« Σήκω-Κάτσε, Κάτσε-Σήκω» (Διάρκεια:5 λεπτά)</w:t>
            </w:r>
          </w:p>
          <w:p w14:paraId="50732B96" w14:textId="77777777" w:rsidR="00CF5152" w:rsidRPr="000C0637" w:rsidRDefault="00CF5152" w:rsidP="00961C64">
            <w:pPr>
              <w:pStyle w:val="TableParagraph"/>
              <w:spacing w:line="276" w:lineRule="auto"/>
              <w:jc w:val="both"/>
              <w:rPr>
                <w:rFonts w:asciiTheme="minorHAnsi" w:hAnsiTheme="minorHAnsi" w:cstheme="minorHAnsi"/>
                <w:sz w:val="22"/>
                <w:szCs w:val="22"/>
              </w:rPr>
            </w:pPr>
            <w:proofErr w:type="spellStart"/>
            <w:r w:rsidRPr="000C0637">
              <w:rPr>
                <w:rFonts w:asciiTheme="minorHAnsi" w:hAnsiTheme="minorHAnsi" w:cstheme="minorHAnsi"/>
                <w:b/>
                <w:sz w:val="22"/>
                <w:szCs w:val="22"/>
              </w:rPr>
              <w:t>Οδηγία:</w:t>
            </w:r>
            <w:r w:rsidRPr="000C0637">
              <w:rPr>
                <w:rFonts w:asciiTheme="minorHAnsi" w:hAnsiTheme="minorHAnsi" w:cstheme="minorHAnsi"/>
                <w:sz w:val="22"/>
                <w:szCs w:val="22"/>
              </w:rPr>
              <w:t>Οι</w:t>
            </w:r>
            <w:proofErr w:type="spellEnd"/>
            <w:r w:rsidRPr="000C0637">
              <w:rPr>
                <w:rFonts w:asciiTheme="minorHAnsi" w:hAnsiTheme="minorHAnsi" w:cstheme="minorHAnsi"/>
                <w:sz w:val="22"/>
                <w:szCs w:val="22"/>
              </w:rPr>
              <w:t xml:space="preserve"> μαθητές/</w:t>
            </w:r>
            <w:proofErr w:type="spellStart"/>
            <w:r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ακούν μια ιστορία (βλ. εκπαιδευτικό υλικό) και στο «κάτσε» ή </w:t>
            </w:r>
            <w:proofErr w:type="spellStart"/>
            <w:r w:rsidRPr="000C0637">
              <w:rPr>
                <w:rFonts w:asciiTheme="minorHAnsi" w:hAnsiTheme="minorHAnsi" w:cstheme="minorHAnsi"/>
                <w:sz w:val="22"/>
                <w:szCs w:val="22"/>
              </w:rPr>
              <w:t>ο,τιδήποτε</w:t>
            </w:r>
            <w:proofErr w:type="spellEnd"/>
            <w:r w:rsidRPr="000C0637">
              <w:rPr>
                <w:rFonts w:asciiTheme="minorHAnsi" w:hAnsiTheme="minorHAnsi" w:cstheme="minorHAnsi"/>
                <w:sz w:val="22"/>
                <w:szCs w:val="22"/>
              </w:rPr>
              <w:t xml:space="preserve"> υπονοεί </w:t>
            </w:r>
            <w:proofErr w:type="spellStart"/>
            <w:r w:rsidRPr="000C0637">
              <w:rPr>
                <w:rFonts w:asciiTheme="minorHAnsi" w:hAnsiTheme="minorHAnsi" w:cstheme="minorHAnsi"/>
                <w:sz w:val="22"/>
                <w:szCs w:val="22"/>
              </w:rPr>
              <w:t>κάτω,σηκώνονται</w:t>
            </w:r>
            <w:proofErr w:type="spellEnd"/>
            <w:r w:rsidRPr="000C0637">
              <w:rPr>
                <w:rFonts w:asciiTheme="minorHAnsi" w:hAnsiTheme="minorHAnsi" w:cstheme="minorHAnsi"/>
                <w:sz w:val="22"/>
                <w:szCs w:val="22"/>
              </w:rPr>
              <w:t xml:space="preserve"> και στο «σήκω», ή </w:t>
            </w:r>
            <w:proofErr w:type="spellStart"/>
            <w:r w:rsidRPr="000C0637">
              <w:rPr>
                <w:rFonts w:asciiTheme="minorHAnsi" w:hAnsiTheme="minorHAnsi" w:cstheme="minorHAnsi"/>
                <w:sz w:val="22"/>
                <w:szCs w:val="22"/>
              </w:rPr>
              <w:t>ο,τιδήποτε</w:t>
            </w:r>
            <w:proofErr w:type="spellEnd"/>
            <w:r w:rsidRPr="000C0637">
              <w:rPr>
                <w:rFonts w:asciiTheme="minorHAnsi" w:hAnsiTheme="minorHAnsi" w:cstheme="minorHAnsi"/>
                <w:sz w:val="22"/>
                <w:szCs w:val="22"/>
              </w:rPr>
              <w:t xml:space="preserve"> υπονοεί πάνω, κάθονται</w:t>
            </w:r>
            <w:r w:rsidRPr="000C0637">
              <w:rPr>
                <w:rFonts w:asciiTheme="minorHAnsi" w:hAnsiTheme="minorHAnsi" w:cstheme="minorHAnsi"/>
                <w:i/>
                <w:sz w:val="22"/>
                <w:szCs w:val="22"/>
              </w:rPr>
              <w:t xml:space="preserve">. </w:t>
            </w:r>
            <w:r w:rsidRPr="000C0637">
              <w:rPr>
                <w:rFonts w:asciiTheme="minorHAnsi" w:hAnsiTheme="minorHAnsi" w:cstheme="minorHAnsi"/>
                <w:sz w:val="22"/>
                <w:szCs w:val="22"/>
              </w:rPr>
              <w:t>Δηλαδή λειτουργούν αντίθετα από την έννοια της λέξης που ακούν.</w:t>
            </w:r>
          </w:p>
          <w:p w14:paraId="6D5BFA72" w14:textId="77777777" w:rsidR="00CF5152" w:rsidRPr="000C0637" w:rsidRDefault="00CF5152" w:rsidP="00961C64">
            <w:pPr>
              <w:pStyle w:val="TableParagraph"/>
              <w:spacing w:line="276" w:lineRule="auto"/>
              <w:jc w:val="both"/>
              <w:rPr>
                <w:rFonts w:asciiTheme="minorHAnsi" w:hAnsiTheme="minorHAnsi" w:cstheme="minorHAnsi"/>
                <w:sz w:val="22"/>
                <w:szCs w:val="22"/>
              </w:rPr>
            </w:pPr>
          </w:p>
          <w:p w14:paraId="7CA3E943" w14:textId="77777777" w:rsidR="00CF5152" w:rsidRPr="000C0637" w:rsidRDefault="001D0DA1" w:rsidP="00961C64">
            <w:pPr>
              <w:pStyle w:val="TableParagraph"/>
              <w:spacing w:line="276" w:lineRule="auto"/>
              <w:ind w:left="108" w:right="1241" w:firstLine="1142"/>
              <w:jc w:val="both"/>
              <w:rPr>
                <w:rFonts w:asciiTheme="minorHAnsi" w:hAnsiTheme="minorHAnsi" w:cstheme="minorHAnsi"/>
                <w:b/>
                <w:sz w:val="22"/>
                <w:szCs w:val="22"/>
              </w:rPr>
            </w:pPr>
            <w:r w:rsidRPr="000C0637">
              <w:rPr>
                <w:rFonts w:asciiTheme="minorHAnsi" w:hAnsiTheme="minorHAnsi" w:cstheme="minorHAnsi"/>
                <w:b/>
                <w:sz w:val="22"/>
                <w:szCs w:val="22"/>
              </w:rPr>
              <w:t xml:space="preserve">   </w:t>
            </w:r>
            <w:r w:rsidR="00CF5152" w:rsidRPr="000C0637">
              <w:rPr>
                <w:rFonts w:asciiTheme="minorHAnsi" w:hAnsiTheme="minorHAnsi" w:cstheme="minorHAnsi"/>
                <w:b/>
                <w:sz w:val="22"/>
                <w:szCs w:val="22"/>
              </w:rPr>
              <w:t>Φάση Ανάπτυξης</w:t>
            </w:r>
          </w:p>
          <w:p w14:paraId="3738A74D" w14:textId="46E14FF9" w:rsidR="00CF5152" w:rsidRPr="000C0637" w:rsidRDefault="00CF5152" w:rsidP="00961C64">
            <w:pPr>
              <w:pStyle w:val="TableParagraph"/>
              <w:spacing w:line="276" w:lineRule="auto"/>
              <w:ind w:left="108" w:right="1241"/>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 “</w:t>
            </w:r>
            <w:proofErr w:type="spellStart"/>
            <w:r w:rsidRPr="000C0637">
              <w:rPr>
                <w:rFonts w:asciiTheme="minorHAnsi" w:hAnsiTheme="minorHAnsi" w:cstheme="minorHAnsi"/>
                <w:b/>
                <w:sz w:val="22"/>
                <w:szCs w:val="22"/>
              </w:rPr>
              <w:t>VanGogh</w:t>
            </w:r>
            <w:proofErr w:type="spellEnd"/>
            <w:r w:rsidRPr="000C0637">
              <w:rPr>
                <w:rFonts w:asciiTheme="minorHAnsi" w:hAnsiTheme="minorHAnsi" w:cstheme="minorHAnsi"/>
                <w:b/>
                <w:sz w:val="22"/>
                <w:szCs w:val="22"/>
              </w:rPr>
              <w:t>”(Διάρκεια:</w:t>
            </w:r>
            <w:r w:rsidR="00826911">
              <w:rPr>
                <w:rFonts w:asciiTheme="minorHAnsi" w:hAnsiTheme="minorHAnsi" w:cstheme="minorHAnsi"/>
                <w:b/>
                <w:sz w:val="22"/>
                <w:szCs w:val="22"/>
              </w:rPr>
              <w:t xml:space="preserve"> </w:t>
            </w:r>
            <w:r w:rsidRPr="000C0637">
              <w:rPr>
                <w:rFonts w:asciiTheme="minorHAnsi" w:hAnsiTheme="minorHAnsi" w:cstheme="minorHAnsi"/>
                <w:b/>
                <w:sz w:val="22"/>
                <w:szCs w:val="22"/>
              </w:rPr>
              <w:t>25</w:t>
            </w:r>
            <w:r w:rsidR="005D7A47"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λεπτά)</w:t>
            </w:r>
          </w:p>
          <w:p w14:paraId="13770779" w14:textId="77777777" w:rsidR="00CF5152" w:rsidRPr="000C0637" w:rsidRDefault="00CF5152" w:rsidP="00961C64">
            <w:pPr>
              <w:pStyle w:val="TableParagraph"/>
              <w:spacing w:before="1" w:line="276" w:lineRule="auto"/>
              <w:ind w:right="467"/>
              <w:jc w:val="both"/>
              <w:rPr>
                <w:rFonts w:asciiTheme="minorHAnsi" w:hAnsiTheme="minorHAnsi" w:cstheme="minorHAnsi"/>
                <w:sz w:val="22"/>
                <w:szCs w:val="22"/>
              </w:rPr>
            </w:pPr>
            <w:r w:rsidRPr="000C0637">
              <w:rPr>
                <w:rFonts w:asciiTheme="minorHAnsi" w:hAnsiTheme="minorHAnsi" w:cstheme="minorHAnsi"/>
                <w:b/>
                <w:sz w:val="22"/>
                <w:szCs w:val="22"/>
              </w:rPr>
              <w:t xml:space="preserve">Οδηγία: </w:t>
            </w:r>
            <w:r w:rsidRPr="000C0637">
              <w:rPr>
                <w:rFonts w:asciiTheme="minorHAnsi" w:hAnsiTheme="minorHAnsi" w:cstheme="minorHAnsi"/>
                <w:sz w:val="22"/>
                <w:szCs w:val="22"/>
              </w:rPr>
              <w:t>Σε φύλλο Α4, οι μαθητές/</w:t>
            </w:r>
            <w:proofErr w:type="spellStart"/>
            <w:r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ζωγραφίζουν ελεύθερα για 1 λεπτό, σιωπηλά. Μόλις περάσει το λεπτό, οι ζωγραφιές περνούν στον/ην διπλανό/ή, ο/η οποίος/α συνεχίζει τη ζωγραφιά. Στο τέλος του κύκλου, όλοι/</w:t>
            </w:r>
            <w:proofErr w:type="spellStart"/>
            <w:r w:rsidRPr="000C0637">
              <w:rPr>
                <w:rFonts w:asciiTheme="minorHAnsi" w:hAnsiTheme="minorHAnsi" w:cstheme="minorHAnsi"/>
                <w:sz w:val="22"/>
                <w:szCs w:val="22"/>
              </w:rPr>
              <w:t>ες</w:t>
            </w:r>
            <w:proofErr w:type="spellEnd"/>
            <w:r w:rsidRPr="000C0637">
              <w:rPr>
                <w:rFonts w:asciiTheme="minorHAnsi" w:hAnsiTheme="minorHAnsi" w:cstheme="minorHAnsi"/>
                <w:sz w:val="22"/>
                <w:szCs w:val="22"/>
              </w:rPr>
              <w:t xml:space="preserve"> επιστρέφουν στις αρχικές τους ζωγραφιές και τις </w:t>
            </w:r>
            <w:proofErr w:type="spellStart"/>
            <w:r w:rsidRPr="000C0637">
              <w:rPr>
                <w:rFonts w:asciiTheme="minorHAnsi" w:hAnsiTheme="minorHAnsi" w:cstheme="minorHAnsi"/>
                <w:sz w:val="22"/>
                <w:szCs w:val="22"/>
              </w:rPr>
              <w:t>ξαναζωγραφίζουν</w:t>
            </w:r>
            <w:proofErr w:type="spellEnd"/>
            <w:r w:rsidRPr="000C0637">
              <w:rPr>
                <w:rFonts w:asciiTheme="minorHAnsi" w:hAnsiTheme="minorHAnsi" w:cstheme="minorHAnsi"/>
                <w:sz w:val="22"/>
                <w:szCs w:val="22"/>
              </w:rPr>
              <w:t xml:space="preserve"> για 2 λεπτά. Στη συνέχεια, συμπληρώνουν το φύλλο εργασίας (βλ. φύλλα εργασίας) </w:t>
            </w:r>
            <w:r w:rsidRPr="000C0637">
              <w:rPr>
                <w:rFonts w:asciiTheme="minorHAnsi" w:hAnsiTheme="minorHAnsi" w:cstheme="minorHAnsi"/>
                <w:sz w:val="22"/>
                <w:szCs w:val="22"/>
              </w:rPr>
              <w:lastRenderedPageBreak/>
              <w:t>και μοιράζονται το τελικό αποτέλεσμα με την ολομέλεια.</w:t>
            </w:r>
          </w:p>
          <w:p w14:paraId="58665FE8" w14:textId="77777777" w:rsidR="00CF5152" w:rsidRPr="000C0637" w:rsidRDefault="00CF5152" w:rsidP="00961C64">
            <w:pPr>
              <w:pStyle w:val="TableParagraph"/>
              <w:spacing w:line="276" w:lineRule="auto"/>
              <w:jc w:val="both"/>
              <w:rPr>
                <w:rFonts w:asciiTheme="minorHAnsi" w:hAnsiTheme="minorHAnsi" w:cstheme="minorHAnsi"/>
                <w:b/>
                <w:sz w:val="22"/>
                <w:szCs w:val="22"/>
              </w:rPr>
            </w:pPr>
          </w:p>
          <w:p w14:paraId="6A7A34E6" w14:textId="77777777" w:rsidR="00CF5152" w:rsidRPr="000C0637" w:rsidRDefault="00CF5152" w:rsidP="00961C64">
            <w:pPr>
              <w:pStyle w:val="TableParagraph"/>
              <w:spacing w:line="276" w:lineRule="auto"/>
              <w:ind w:left="1181"/>
              <w:jc w:val="both"/>
              <w:rPr>
                <w:rFonts w:asciiTheme="minorHAnsi" w:hAnsiTheme="minorHAnsi" w:cstheme="minorHAnsi"/>
                <w:b/>
                <w:sz w:val="22"/>
                <w:szCs w:val="22"/>
              </w:rPr>
            </w:pPr>
            <w:r w:rsidRPr="000C0637">
              <w:rPr>
                <w:rFonts w:asciiTheme="minorHAnsi" w:hAnsiTheme="minorHAnsi" w:cstheme="minorHAnsi"/>
                <w:b/>
                <w:sz w:val="22"/>
                <w:szCs w:val="22"/>
              </w:rPr>
              <w:t>Φάση Κλεισίματος</w:t>
            </w:r>
          </w:p>
          <w:p w14:paraId="6D4C51CA" w14:textId="5CB0AAD3" w:rsidR="00CF5152" w:rsidRPr="000C0637" w:rsidRDefault="00CF5152" w:rsidP="00961C64">
            <w:pPr>
              <w:pStyle w:val="TableParagraph"/>
              <w:spacing w:line="276" w:lineRule="auto"/>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 “</w:t>
            </w:r>
            <w:proofErr w:type="spellStart"/>
            <w:r w:rsidRPr="000C0637">
              <w:rPr>
                <w:rFonts w:asciiTheme="minorHAnsi" w:hAnsiTheme="minorHAnsi" w:cstheme="minorHAnsi"/>
                <w:b/>
                <w:sz w:val="22"/>
                <w:szCs w:val="22"/>
              </w:rPr>
              <w:t>DiaryThinking</w:t>
            </w:r>
            <w:proofErr w:type="spellEnd"/>
            <w:r w:rsidRPr="000C0637">
              <w:rPr>
                <w:rFonts w:asciiTheme="minorHAnsi" w:hAnsiTheme="minorHAnsi" w:cstheme="minorHAnsi"/>
                <w:b/>
                <w:sz w:val="22"/>
                <w:szCs w:val="22"/>
              </w:rPr>
              <w:t>”(Διάρκεια:1</w:t>
            </w:r>
            <w:r w:rsidR="00826911">
              <w:rPr>
                <w:rFonts w:asciiTheme="minorHAnsi" w:hAnsiTheme="minorHAnsi" w:cstheme="minorHAnsi"/>
                <w:b/>
                <w:sz w:val="22"/>
                <w:szCs w:val="22"/>
              </w:rPr>
              <w:t>5</w:t>
            </w:r>
            <w:r w:rsidRPr="000C0637">
              <w:rPr>
                <w:rFonts w:asciiTheme="minorHAnsi" w:hAnsiTheme="minorHAnsi" w:cstheme="minorHAnsi"/>
                <w:b/>
                <w:sz w:val="22"/>
                <w:szCs w:val="22"/>
              </w:rPr>
              <w:t xml:space="preserve"> λεπτά)</w:t>
            </w:r>
          </w:p>
          <w:p w14:paraId="23EAA45A" w14:textId="77777777" w:rsidR="00CF5152" w:rsidRPr="000C0637" w:rsidRDefault="00CF5152" w:rsidP="00961C64">
            <w:pPr>
              <w:tabs>
                <w:tab w:val="left" w:pos="345"/>
              </w:tabs>
              <w:spacing w:before="92" w:line="276" w:lineRule="auto"/>
              <w:jc w:val="both"/>
              <w:rPr>
                <w:rFonts w:asciiTheme="minorHAnsi" w:hAnsiTheme="minorHAnsi" w:cstheme="minorHAnsi"/>
                <w:sz w:val="22"/>
                <w:szCs w:val="22"/>
              </w:rPr>
            </w:pPr>
            <w:r w:rsidRPr="000C0637">
              <w:rPr>
                <w:rFonts w:asciiTheme="minorHAnsi" w:hAnsiTheme="minorHAnsi" w:cstheme="minorHAnsi"/>
                <w:sz w:val="22"/>
                <w:szCs w:val="22"/>
              </w:rPr>
              <w:t xml:space="preserve">Ακολουθεί </w:t>
            </w:r>
            <w:proofErr w:type="spellStart"/>
            <w:r w:rsidRPr="000C0637">
              <w:rPr>
                <w:rFonts w:asciiTheme="minorHAnsi" w:hAnsiTheme="minorHAnsi" w:cstheme="minorHAnsi"/>
                <w:sz w:val="22"/>
                <w:szCs w:val="22"/>
              </w:rPr>
              <w:t>αναστοχασμός</w:t>
            </w:r>
            <w:proofErr w:type="spellEnd"/>
            <w:r w:rsidRPr="000C0637">
              <w:rPr>
                <w:rFonts w:asciiTheme="minorHAnsi" w:hAnsiTheme="minorHAnsi" w:cstheme="minorHAnsi"/>
                <w:sz w:val="22"/>
                <w:szCs w:val="22"/>
              </w:rPr>
              <w:t xml:space="preserve"> και μοίρασμα σε ομάδες των 4 ατόμων, με συζήτηση γύρω από τα ερωτήματα: «Τι ένιωσα, τι βίωσα, τι έμαθα». Έπειτα, κάθε ομάδα συντάσσει ένα σύντομο κείμενο και ανακοινώνει τα αποτελέσματα στην ολομέλεια.</w:t>
            </w:r>
          </w:p>
          <w:p w14:paraId="7BAFCECF" w14:textId="77777777" w:rsidR="00AD7AC4" w:rsidRPr="000C0637" w:rsidRDefault="00AD7AC4" w:rsidP="00961C64">
            <w:pPr>
              <w:pStyle w:val="TableParagraph"/>
              <w:spacing w:before="2" w:line="276" w:lineRule="auto"/>
              <w:ind w:left="108"/>
              <w:jc w:val="both"/>
              <w:rPr>
                <w:rFonts w:asciiTheme="minorHAnsi" w:hAnsiTheme="minorHAnsi" w:cstheme="minorHAnsi"/>
                <w:b/>
                <w:sz w:val="22"/>
                <w:szCs w:val="22"/>
              </w:rPr>
            </w:pPr>
            <w:r w:rsidRPr="000C0637">
              <w:rPr>
                <w:rFonts w:asciiTheme="minorHAnsi" w:hAnsiTheme="minorHAnsi" w:cstheme="minorHAnsi"/>
                <w:b/>
                <w:sz w:val="22"/>
                <w:szCs w:val="22"/>
              </w:rPr>
              <w:t>Προέκταση</w:t>
            </w:r>
          </w:p>
          <w:p w14:paraId="229DCB4B" w14:textId="77777777" w:rsidR="00CF5152" w:rsidRPr="000C0637" w:rsidRDefault="00AD7AC4" w:rsidP="00961C64">
            <w:pPr>
              <w:tabs>
                <w:tab w:val="left" w:pos="345"/>
              </w:tabs>
              <w:spacing w:before="92" w:line="276" w:lineRule="auto"/>
              <w:jc w:val="both"/>
              <w:rPr>
                <w:rFonts w:asciiTheme="minorHAnsi" w:hAnsiTheme="minorHAnsi" w:cstheme="minorHAnsi"/>
                <w:sz w:val="22"/>
                <w:szCs w:val="22"/>
              </w:rPr>
            </w:pPr>
            <w:r w:rsidRPr="000C0637">
              <w:rPr>
                <w:rFonts w:asciiTheme="minorHAnsi" w:hAnsiTheme="minorHAnsi" w:cstheme="minorHAnsi"/>
                <w:i/>
                <w:sz w:val="22"/>
                <w:szCs w:val="22"/>
              </w:rPr>
              <w:t>(Βλέπε περιγραφή εργαστηρίου)</w:t>
            </w:r>
          </w:p>
        </w:tc>
      </w:tr>
    </w:tbl>
    <w:p w14:paraId="3ED78E0A" w14:textId="77777777" w:rsidR="001F09C5" w:rsidRPr="000C0637" w:rsidRDefault="001F09C5" w:rsidP="00CB7403">
      <w:pPr>
        <w:tabs>
          <w:tab w:val="num" w:pos="284"/>
        </w:tabs>
        <w:spacing w:before="120"/>
        <w:ind w:left="284" w:hanging="284"/>
        <w:outlineLvl w:val="0"/>
        <w:rPr>
          <w:rFonts w:asciiTheme="minorHAnsi" w:hAnsiTheme="minorHAnsi" w:cstheme="minorHAnsi"/>
          <w:b/>
        </w:rPr>
      </w:pPr>
    </w:p>
    <w:tbl>
      <w:tblPr>
        <w:tblStyle w:val="2"/>
        <w:tblW w:w="8737" w:type="dxa"/>
        <w:jc w:val="center"/>
        <w:tblLook w:val="04A0" w:firstRow="1" w:lastRow="0" w:firstColumn="1" w:lastColumn="0" w:noHBand="0" w:noVBand="1"/>
      </w:tblPr>
      <w:tblGrid>
        <w:gridCol w:w="2757"/>
        <w:gridCol w:w="5980"/>
      </w:tblGrid>
      <w:tr w:rsidR="00CB7403" w:rsidRPr="000C0637" w14:paraId="4FBF867A" w14:textId="77777777" w:rsidTr="00826911">
        <w:trPr>
          <w:trHeight w:val="297"/>
          <w:jc w:val="center"/>
        </w:trPr>
        <w:tc>
          <w:tcPr>
            <w:tcW w:w="2757" w:type="dxa"/>
            <w:shd w:val="clear" w:color="auto" w:fill="FBD4B4"/>
            <w:vAlign w:val="center"/>
          </w:tcPr>
          <w:p w14:paraId="3B78A105" w14:textId="77777777" w:rsidR="00CB7403" w:rsidRPr="000C0637" w:rsidRDefault="00CB7403" w:rsidP="005D76B8">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rPr>
              <w:t>3</w:t>
            </w:r>
            <w:r w:rsidRPr="000C0637">
              <w:rPr>
                <w:rFonts w:asciiTheme="minorHAnsi" w:hAnsiTheme="minorHAnsi" w:cstheme="minorHAnsi"/>
                <w:b/>
                <w:bCs/>
                <w:iCs/>
                <w:sz w:val="22"/>
                <w:szCs w:val="22"/>
                <w:vertAlign w:val="superscript"/>
              </w:rPr>
              <w:t>ο</w:t>
            </w:r>
            <w:r w:rsidRPr="000C0637">
              <w:rPr>
                <w:rFonts w:asciiTheme="minorHAnsi" w:hAnsiTheme="minorHAnsi" w:cstheme="minorHAnsi"/>
                <w:b/>
                <w:bCs/>
                <w:iCs/>
                <w:sz w:val="22"/>
                <w:szCs w:val="22"/>
              </w:rPr>
              <w:t xml:space="preserve"> Εργαστήριο</w:t>
            </w:r>
          </w:p>
        </w:tc>
        <w:tc>
          <w:tcPr>
            <w:tcW w:w="5980" w:type="dxa"/>
            <w:shd w:val="clear" w:color="auto" w:fill="FBD4B4"/>
            <w:vAlign w:val="center"/>
          </w:tcPr>
          <w:p w14:paraId="1DC5FE75" w14:textId="77777777" w:rsidR="00CB7403" w:rsidRPr="000C0637" w:rsidRDefault="00CB7403" w:rsidP="005D76B8">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Προσδοκώμενα μαθησιακά αποτελέσματα</w:t>
            </w:r>
          </w:p>
        </w:tc>
      </w:tr>
      <w:tr w:rsidR="00CB7403" w:rsidRPr="000C0637" w14:paraId="43C425D3" w14:textId="77777777" w:rsidTr="00826911">
        <w:trPr>
          <w:trHeight w:val="1177"/>
          <w:jc w:val="center"/>
        </w:trPr>
        <w:tc>
          <w:tcPr>
            <w:tcW w:w="2757" w:type="dxa"/>
            <w:vMerge w:val="restart"/>
            <w:vAlign w:val="center"/>
          </w:tcPr>
          <w:p w14:paraId="0196C41A" w14:textId="77777777" w:rsidR="00AD7AC4" w:rsidRPr="000C0637" w:rsidRDefault="00AD7AC4" w:rsidP="00283CF8">
            <w:pPr>
              <w:spacing w:line="276" w:lineRule="auto"/>
              <w:jc w:val="center"/>
              <w:rPr>
                <w:rFonts w:asciiTheme="minorHAnsi" w:hAnsiTheme="minorHAnsi" w:cstheme="minorHAnsi"/>
                <w:b/>
                <w:bCs/>
                <w:iCs/>
                <w:sz w:val="22"/>
                <w:szCs w:val="22"/>
              </w:rPr>
            </w:pPr>
          </w:p>
          <w:p w14:paraId="0FEDBB64" w14:textId="77777777" w:rsidR="00CB7403" w:rsidRPr="000C0637" w:rsidRDefault="00CB7403" w:rsidP="00283CF8">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rPr>
              <w:t>Τίτλος εργαστηρίου</w:t>
            </w:r>
          </w:p>
          <w:p w14:paraId="2E3AA9AC" w14:textId="77777777" w:rsidR="00AD7AC4" w:rsidRPr="000C0637" w:rsidRDefault="00AD7AC4" w:rsidP="00AD7AC4">
            <w:pPr>
              <w:pStyle w:val="TableParagraph"/>
              <w:spacing w:line="278" w:lineRule="auto"/>
              <w:ind w:left="157" w:right="145"/>
              <w:jc w:val="center"/>
              <w:rPr>
                <w:rFonts w:asciiTheme="minorHAnsi" w:hAnsiTheme="minorHAnsi" w:cstheme="minorHAnsi"/>
                <w:b/>
                <w:sz w:val="22"/>
                <w:szCs w:val="22"/>
              </w:rPr>
            </w:pPr>
          </w:p>
          <w:p w14:paraId="1B8BEF42" w14:textId="77777777" w:rsidR="00AD7AC4" w:rsidRPr="000C0637" w:rsidRDefault="00AD7AC4" w:rsidP="00AD7AC4">
            <w:pPr>
              <w:pStyle w:val="TableParagraph"/>
              <w:spacing w:line="278" w:lineRule="auto"/>
              <w:ind w:left="157" w:right="145"/>
              <w:jc w:val="center"/>
              <w:rPr>
                <w:rFonts w:asciiTheme="minorHAnsi" w:hAnsiTheme="minorHAnsi" w:cstheme="minorHAnsi"/>
                <w:b/>
                <w:sz w:val="22"/>
                <w:szCs w:val="22"/>
              </w:rPr>
            </w:pPr>
            <w:r w:rsidRPr="000C0637">
              <w:rPr>
                <w:rFonts w:asciiTheme="minorHAnsi" w:hAnsiTheme="minorHAnsi" w:cstheme="minorHAnsi"/>
                <w:b/>
                <w:sz w:val="22"/>
                <w:szCs w:val="22"/>
              </w:rPr>
              <w:t>«Κρουαζιέρα θα σε πάω»</w:t>
            </w:r>
          </w:p>
          <w:p w14:paraId="626688E9" w14:textId="77777777" w:rsidR="00AD7AC4" w:rsidRPr="000C0637" w:rsidRDefault="00AD7AC4" w:rsidP="00AD7AC4">
            <w:pPr>
              <w:pStyle w:val="TableParagraph"/>
              <w:spacing w:line="276" w:lineRule="auto"/>
              <w:ind w:left="293" w:right="283" w:firstLine="2"/>
              <w:jc w:val="center"/>
              <w:rPr>
                <w:rFonts w:asciiTheme="minorHAnsi" w:hAnsiTheme="minorHAnsi" w:cstheme="minorHAnsi"/>
                <w:b/>
                <w:sz w:val="22"/>
                <w:szCs w:val="22"/>
              </w:rPr>
            </w:pPr>
            <w:r w:rsidRPr="000C0637">
              <w:rPr>
                <w:rFonts w:asciiTheme="minorHAnsi" w:hAnsiTheme="minorHAnsi" w:cstheme="minorHAnsi"/>
                <w:b/>
                <w:sz w:val="22"/>
                <w:szCs w:val="22"/>
              </w:rPr>
              <w:t xml:space="preserve">(Επικοινωνία-Συνεργασία </w:t>
            </w:r>
            <w:proofErr w:type="spellStart"/>
            <w:r w:rsidRPr="000C0637">
              <w:rPr>
                <w:rFonts w:asciiTheme="minorHAnsi" w:hAnsiTheme="minorHAnsi" w:cstheme="minorHAnsi"/>
                <w:b/>
                <w:sz w:val="22"/>
                <w:szCs w:val="22"/>
              </w:rPr>
              <w:t>και</w:t>
            </w:r>
            <w:r w:rsidRPr="000C0637">
              <w:rPr>
                <w:rFonts w:asciiTheme="minorHAnsi" w:hAnsiTheme="minorHAnsi" w:cstheme="minorHAnsi"/>
                <w:b/>
                <w:spacing w:val="-1"/>
                <w:sz w:val="22"/>
                <w:szCs w:val="22"/>
              </w:rPr>
              <w:t>συνεργατικότητα</w:t>
            </w:r>
            <w:proofErr w:type="spellEnd"/>
            <w:r w:rsidRPr="000C0637">
              <w:rPr>
                <w:rFonts w:asciiTheme="minorHAnsi" w:hAnsiTheme="minorHAnsi" w:cstheme="minorHAnsi"/>
                <w:b/>
                <w:spacing w:val="-1"/>
                <w:sz w:val="22"/>
                <w:szCs w:val="22"/>
              </w:rPr>
              <w:t>-</w:t>
            </w:r>
            <w:proofErr w:type="spellStart"/>
            <w:r w:rsidRPr="000C0637">
              <w:rPr>
                <w:rFonts w:asciiTheme="minorHAnsi" w:hAnsiTheme="minorHAnsi" w:cstheme="minorHAnsi"/>
                <w:b/>
                <w:sz w:val="22"/>
                <w:szCs w:val="22"/>
              </w:rPr>
              <w:t>Αυτεπάρκεια</w:t>
            </w:r>
            <w:proofErr w:type="spellEnd"/>
            <w:r w:rsidRPr="000C0637">
              <w:rPr>
                <w:rFonts w:asciiTheme="minorHAnsi" w:hAnsiTheme="minorHAnsi" w:cstheme="minorHAnsi"/>
                <w:b/>
                <w:sz w:val="22"/>
                <w:szCs w:val="22"/>
              </w:rPr>
              <w:t>-Ανθεκτικότητα)</w:t>
            </w:r>
          </w:p>
          <w:p w14:paraId="129F313F" w14:textId="77777777" w:rsidR="00283CF8" w:rsidRPr="000C0637" w:rsidRDefault="00283CF8" w:rsidP="00283CF8">
            <w:pPr>
              <w:spacing w:line="276" w:lineRule="auto"/>
              <w:jc w:val="center"/>
              <w:rPr>
                <w:rFonts w:asciiTheme="minorHAnsi" w:hAnsiTheme="minorHAnsi" w:cstheme="minorHAnsi"/>
                <w:b/>
                <w:bCs/>
                <w:iCs/>
                <w:sz w:val="22"/>
                <w:szCs w:val="22"/>
              </w:rPr>
            </w:pPr>
          </w:p>
          <w:p w14:paraId="0030EA8C" w14:textId="77777777" w:rsidR="00CB7403" w:rsidRPr="000C0637" w:rsidRDefault="00961C64" w:rsidP="005D76B8">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eastAsia="el-GR"/>
              </w:rPr>
            </w:r>
            <w:r>
              <w:rPr>
                <w:rFonts w:asciiTheme="minorHAnsi" w:hAnsiTheme="minorHAnsi" w:cstheme="minorHAnsi"/>
                <w:b/>
                <w:bCs/>
                <w:iCs/>
                <w:noProof/>
                <w:sz w:val="22"/>
                <w:szCs w:val="22"/>
                <w:lang w:eastAsia="el-GR"/>
              </w:rPr>
              <w:pict w14:anchorId="1B358C0A">
                <v:oval id="Οβάλ 12" o:spid="_x0000_s1041"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style="mso-next-textbox:#Οβάλ 12">
                    <w:txbxContent>
                      <w:p w14:paraId="1B9A8894"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wrap type="none"/>
                  <w10:anchorlock/>
                </v:oval>
              </w:pict>
            </w:r>
          </w:p>
        </w:tc>
        <w:tc>
          <w:tcPr>
            <w:tcW w:w="5980" w:type="dxa"/>
            <w:vAlign w:val="center"/>
          </w:tcPr>
          <w:p w14:paraId="6FA2BA39" w14:textId="0EB9C113" w:rsidR="00AD7AC4" w:rsidRPr="000C0637" w:rsidRDefault="00AD7AC4" w:rsidP="00AD7AC4">
            <w:pPr>
              <w:pStyle w:val="TableParagraph"/>
              <w:tabs>
                <w:tab w:val="left" w:pos="292"/>
              </w:tabs>
              <w:spacing w:before="1" w:line="276" w:lineRule="auto"/>
              <w:ind w:left="283" w:right="94"/>
              <w:jc w:val="both"/>
              <w:rPr>
                <w:rFonts w:asciiTheme="minorHAnsi" w:hAnsiTheme="minorHAnsi" w:cstheme="minorHAnsi"/>
                <w:sz w:val="22"/>
                <w:szCs w:val="22"/>
              </w:rPr>
            </w:pPr>
            <w:r w:rsidRPr="000C0637">
              <w:rPr>
                <w:rFonts w:asciiTheme="minorHAnsi" w:hAnsiTheme="minorHAnsi" w:cstheme="minorHAnsi"/>
                <w:sz w:val="22"/>
                <w:szCs w:val="22"/>
              </w:rPr>
              <w:t>Οι μαθητές</w:t>
            </w:r>
            <w:r w:rsidR="00FA6D7C" w:rsidRPr="000C0637">
              <w:rPr>
                <w:rFonts w:asciiTheme="minorHAnsi" w:hAnsiTheme="minorHAnsi" w:cstheme="minorHAnsi"/>
                <w:sz w:val="22"/>
                <w:szCs w:val="22"/>
              </w:rPr>
              <w:t>/</w:t>
            </w:r>
            <w:proofErr w:type="spellStart"/>
            <w:r w:rsidR="00FA6D7C"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να μπορούν:</w:t>
            </w:r>
          </w:p>
          <w:p w14:paraId="50CF13D8" w14:textId="5B50B0FF" w:rsidR="00AD7AC4" w:rsidRPr="000C0637" w:rsidRDefault="00AD7AC4" w:rsidP="00AD7AC4">
            <w:pPr>
              <w:pStyle w:val="TableParagraph"/>
              <w:numPr>
                <w:ilvl w:val="0"/>
                <w:numId w:val="26"/>
              </w:numPr>
              <w:spacing w:line="276" w:lineRule="auto"/>
              <w:rPr>
                <w:rFonts w:asciiTheme="minorHAnsi" w:hAnsiTheme="minorHAnsi" w:cstheme="minorHAnsi"/>
                <w:sz w:val="22"/>
                <w:szCs w:val="22"/>
              </w:rPr>
            </w:pPr>
            <w:r w:rsidRPr="000C0637">
              <w:rPr>
                <w:rFonts w:asciiTheme="minorHAnsi" w:hAnsiTheme="minorHAnsi" w:cstheme="minorHAnsi"/>
                <w:sz w:val="22"/>
                <w:szCs w:val="22"/>
              </w:rPr>
              <w:t xml:space="preserve">να εκφράζουν σεβασμό </w:t>
            </w:r>
            <w:r w:rsidR="00826911">
              <w:rPr>
                <w:rFonts w:asciiTheme="minorHAnsi" w:hAnsiTheme="minorHAnsi" w:cstheme="minorHAnsi"/>
                <w:sz w:val="22"/>
                <w:szCs w:val="22"/>
              </w:rPr>
              <w:t>στους/στις</w:t>
            </w:r>
            <w:r w:rsidRPr="000C0637">
              <w:rPr>
                <w:rFonts w:asciiTheme="minorHAnsi" w:hAnsiTheme="minorHAnsi" w:cstheme="minorHAnsi"/>
                <w:sz w:val="22"/>
                <w:szCs w:val="22"/>
              </w:rPr>
              <w:t xml:space="preserve"> </w:t>
            </w:r>
            <w:r w:rsidR="00826911">
              <w:rPr>
                <w:rFonts w:asciiTheme="minorHAnsi" w:hAnsiTheme="minorHAnsi" w:cstheme="minorHAnsi"/>
                <w:sz w:val="22"/>
                <w:szCs w:val="22"/>
              </w:rPr>
              <w:t>άλλους/</w:t>
            </w:r>
            <w:proofErr w:type="spellStart"/>
            <w:r w:rsidR="00826911">
              <w:rPr>
                <w:rFonts w:asciiTheme="minorHAnsi" w:hAnsiTheme="minorHAnsi" w:cstheme="minorHAnsi"/>
                <w:sz w:val="22"/>
                <w:szCs w:val="22"/>
              </w:rPr>
              <w:t>ες</w:t>
            </w:r>
            <w:proofErr w:type="spellEnd"/>
            <w:r w:rsidRPr="000C0637">
              <w:rPr>
                <w:rFonts w:asciiTheme="minorHAnsi" w:hAnsiTheme="minorHAnsi" w:cstheme="minorHAnsi"/>
                <w:sz w:val="22"/>
                <w:szCs w:val="22"/>
              </w:rPr>
              <w:t xml:space="preserve"> θεωρώντας τους ισότιμα όντα,</w:t>
            </w:r>
          </w:p>
          <w:p w14:paraId="3339265A" w14:textId="41A31588" w:rsidR="00AD7AC4" w:rsidRPr="000C0637" w:rsidRDefault="00AD7AC4" w:rsidP="00AD7AC4">
            <w:pPr>
              <w:pStyle w:val="TableParagraph"/>
              <w:numPr>
                <w:ilvl w:val="0"/>
                <w:numId w:val="26"/>
              </w:numPr>
              <w:spacing w:before="1" w:line="276" w:lineRule="auto"/>
              <w:ind w:right="94"/>
              <w:rPr>
                <w:rFonts w:asciiTheme="minorHAnsi" w:hAnsiTheme="minorHAnsi" w:cstheme="minorHAnsi"/>
                <w:sz w:val="22"/>
                <w:szCs w:val="22"/>
              </w:rPr>
            </w:pPr>
            <w:r w:rsidRPr="000C0637">
              <w:rPr>
                <w:rFonts w:asciiTheme="minorHAnsi" w:hAnsiTheme="minorHAnsi" w:cstheme="minorHAnsi"/>
                <w:sz w:val="22"/>
                <w:szCs w:val="22"/>
              </w:rPr>
              <w:t>να εργάζονται ως μέλη μιας ομάδας συμβάλλοντας στην ομαδική εργασία στο</w:t>
            </w:r>
            <w:r w:rsidR="00826911">
              <w:rPr>
                <w:rFonts w:asciiTheme="minorHAnsi" w:hAnsiTheme="minorHAnsi" w:cstheme="minorHAnsi"/>
                <w:sz w:val="22"/>
                <w:szCs w:val="22"/>
              </w:rPr>
              <w:t>ν</w:t>
            </w:r>
            <w:r w:rsidRPr="000C0637">
              <w:rPr>
                <w:rFonts w:asciiTheme="minorHAnsi" w:hAnsiTheme="minorHAnsi" w:cstheme="minorHAnsi"/>
                <w:sz w:val="22"/>
                <w:szCs w:val="22"/>
              </w:rPr>
              <w:t xml:space="preserve"> βαθμό που τους αναλογεί,</w:t>
            </w:r>
          </w:p>
          <w:p w14:paraId="32811F37" w14:textId="77777777" w:rsidR="00AD7AC4" w:rsidRPr="000C0637" w:rsidRDefault="00AD7AC4" w:rsidP="00AD7AC4">
            <w:pPr>
              <w:pStyle w:val="TableParagraph"/>
              <w:numPr>
                <w:ilvl w:val="0"/>
                <w:numId w:val="26"/>
              </w:numPr>
              <w:spacing w:before="1" w:line="276" w:lineRule="auto"/>
              <w:ind w:right="94"/>
              <w:rPr>
                <w:rFonts w:asciiTheme="minorHAnsi" w:hAnsiTheme="minorHAnsi" w:cstheme="minorHAnsi"/>
                <w:sz w:val="22"/>
                <w:szCs w:val="22"/>
              </w:rPr>
            </w:pPr>
            <w:r w:rsidRPr="000C0637">
              <w:rPr>
                <w:rFonts w:asciiTheme="minorHAnsi" w:hAnsiTheme="minorHAnsi" w:cstheme="minorHAnsi"/>
                <w:sz w:val="22"/>
                <w:szCs w:val="22"/>
              </w:rPr>
              <w:t>να προσπαθούν να επιτυγχάνουν συναίνεση ώστε να εκπληρωθούν οι στόχοι της ομάδας,</w:t>
            </w:r>
          </w:p>
          <w:p w14:paraId="55FEBBE1" w14:textId="320D96F6" w:rsidR="00AD7AC4" w:rsidRPr="000C0637" w:rsidRDefault="00AD7AC4" w:rsidP="00AD7AC4">
            <w:pPr>
              <w:pStyle w:val="TableParagraph"/>
              <w:numPr>
                <w:ilvl w:val="0"/>
                <w:numId w:val="26"/>
              </w:numPr>
              <w:spacing w:before="1" w:line="276" w:lineRule="auto"/>
              <w:ind w:right="94"/>
              <w:rPr>
                <w:rFonts w:asciiTheme="minorHAnsi" w:hAnsiTheme="minorHAnsi" w:cstheme="minorHAnsi"/>
                <w:sz w:val="22"/>
                <w:szCs w:val="22"/>
              </w:rPr>
            </w:pPr>
            <w:r w:rsidRPr="000C0637">
              <w:rPr>
                <w:rFonts w:asciiTheme="minorHAnsi" w:hAnsiTheme="minorHAnsi" w:cstheme="minorHAnsi"/>
                <w:sz w:val="22"/>
                <w:szCs w:val="22"/>
              </w:rPr>
              <w:t xml:space="preserve">να σκέφτονται </w:t>
            </w:r>
            <w:proofErr w:type="spellStart"/>
            <w:r w:rsidRPr="000C0637">
              <w:rPr>
                <w:rFonts w:asciiTheme="minorHAnsi" w:hAnsiTheme="minorHAnsi" w:cstheme="minorHAnsi"/>
                <w:sz w:val="22"/>
                <w:szCs w:val="22"/>
              </w:rPr>
              <w:t>αναστοχαστικά</w:t>
            </w:r>
            <w:proofErr w:type="spellEnd"/>
            <w:r w:rsidR="00826911">
              <w:rPr>
                <w:rFonts w:asciiTheme="minorHAnsi" w:hAnsiTheme="minorHAnsi" w:cstheme="minorHAnsi"/>
                <w:sz w:val="22"/>
                <w:szCs w:val="22"/>
              </w:rPr>
              <w:t xml:space="preserve"> </w:t>
            </w:r>
            <w:r w:rsidRPr="000C0637">
              <w:rPr>
                <w:rFonts w:asciiTheme="minorHAnsi" w:hAnsiTheme="minorHAnsi" w:cstheme="minorHAnsi"/>
                <w:sz w:val="22"/>
                <w:szCs w:val="22"/>
              </w:rPr>
              <w:t>κριτικά</w:t>
            </w:r>
            <w:r w:rsidR="00826911">
              <w:rPr>
                <w:rFonts w:asciiTheme="minorHAnsi" w:hAnsiTheme="minorHAnsi" w:cstheme="minorHAnsi"/>
                <w:sz w:val="22"/>
                <w:szCs w:val="22"/>
              </w:rPr>
              <w:t xml:space="preserve"> </w:t>
            </w:r>
            <w:r w:rsidRPr="000C0637">
              <w:rPr>
                <w:rFonts w:asciiTheme="minorHAnsi" w:hAnsiTheme="minorHAnsi" w:cstheme="minorHAnsi"/>
                <w:sz w:val="22"/>
                <w:szCs w:val="22"/>
              </w:rPr>
              <w:t>τα συναισθήματα και τα αισθήματα σε διάφορες καταστάσεις,</w:t>
            </w:r>
          </w:p>
          <w:p w14:paraId="287A8659" w14:textId="77777777" w:rsidR="00AD7AC4" w:rsidRPr="000C0637" w:rsidRDefault="00AD7AC4" w:rsidP="00AD7AC4">
            <w:pPr>
              <w:pStyle w:val="TableParagraph"/>
              <w:numPr>
                <w:ilvl w:val="0"/>
                <w:numId w:val="26"/>
              </w:numPr>
              <w:spacing w:before="1" w:line="276" w:lineRule="auto"/>
              <w:ind w:right="94"/>
              <w:rPr>
                <w:rFonts w:asciiTheme="minorHAnsi" w:hAnsiTheme="minorHAnsi" w:cstheme="minorHAnsi"/>
                <w:sz w:val="22"/>
                <w:szCs w:val="22"/>
              </w:rPr>
            </w:pPr>
            <w:r w:rsidRPr="000C0637">
              <w:rPr>
                <w:rFonts w:asciiTheme="minorHAnsi" w:hAnsiTheme="minorHAnsi" w:cstheme="minorHAnsi"/>
                <w:sz w:val="22"/>
                <w:szCs w:val="22"/>
              </w:rPr>
              <w:t>να συνεργάζονται με τους άλλους για κοινούς σκοπούς,</w:t>
            </w:r>
          </w:p>
          <w:p w14:paraId="7F80D57A" w14:textId="77777777" w:rsidR="00AD7AC4" w:rsidRPr="000C0637" w:rsidRDefault="00AD7AC4" w:rsidP="00AD7AC4">
            <w:pPr>
              <w:pStyle w:val="TableParagraph"/>
              <w:numPr>
                <w:ilvl w:val="0"/>
                <w:numId w:val="26"/>
              </w:numPr>
              <w:spacing w:before="1" w:line="276" w:lineRule="auto"/>
              <w:ind w:right="94"/>
              <w:rPr>
                <w:rFonts w:asciiTheme="minorHAnsi" w:hAnsiTheme="minorHAnsi" w:cstheme="minorHAnsi"/>
                <w:sz w:val="22"/>
                <w:szCs w:val="22"/>
              </w:rPr>
            </w:pPr>
            <w:r w:rsidRPr="000C0637">
              <w:rPr>
                <w:rFonts w:asciiTheme="minorHAnsi" w:hAnsiTheme="minorHAnsi" w:cstheme="minorHAnsi"/>
                <w:sz w:val="22"/>
                <w:szCs w:val="22"/>
              </w:rPr>
              <w:t xml:space="preserve"> να συζητούν για το τι μπορεί να γίνει για να βελτιωθεί η κοινότητα</w:t>
            </w:r>
          </w:p>
          <w:p w14:paraId="0C8A9EA9" w14:textId="1ACB4E88" w:rsidR="00AD7AC4" w:rsidRPr="000C0637" w:rsidRDefault="00AD7AC4" w:rsidP="00AD7AC4">
            <w:pPr>
              <w:pStyle w:val="TableParagraph"/>
              <w:numPr>
                <w:ilvl w:val="0"/>
                <w:numId w:val="26"/>
              </w:numPr>
              <w:spacing w:before="1" w:line="276" w:lineRule="auto"/>
              <w:ind w:right="94"/>
              <w:rPr>
                <w:rFonts w:asciiTheme="minorHAnsi" w:hAnsiTheme="minorHAnsi" w:cstheme="minorHAnsi"/>
                <w:sz w:val="22"/>
                <w:szCs w:val="22"/>
              </w:rPr>
            </w:pPr>
            <w:r w:rsidRPr="000C0637">
              <w:rPr>
                <w:rFonts w:asciiTheme="minorHAnsi" w:hAnsiTheme="minorHAnsi" w:cstheme="minorHAnsi"/>
                <w:sz w:val="22"/>
                <w:szCs w:val="22"/>
              </w:rPr>
              <w:t>να αναγνωρίσουν πότε κάποιος/α χρειάζεται βοήθεια</w:t>
            </w:r>
            <w:r w:rsidR="00826911">
              <w:rPr>
                <w:rFonts w:asciiTheme="minorHAnsi" w:hAnsiTheme="minorHAnsi" w:cstheme="minorHAnsi"/>
                <w:sz w:val="22"/>
                <w:szCs w:val="22"/>
              </w:rPr>
              <w:t>.</w:t>
            </w:r>
          </w:p>
          <w:p w14:paraId="70FC42FF" w14:textId="5B343C40" w:rsidR="00A63384" w:rsidRPr="000C0637" w:rsidRDefault="00AD7AC4" w:rsidP="00AD7AC4">
            <w:pPr>
              <w:pStyle w:val="TableParagraph"/>
              <w:spacing w:line="276" w:lineRule="auto"/>
              <w:ind w:right="517"/>
              <w:jc w:val="both"/>
              <w:rPr>
                <w:rFonts w:asciiTheme="minorHAnsi" w:hAnsiTheme="minorHAnsi" w:cstheme="minorHAnsi"/>
                <w:bCs/>
                <w:sz w:val="22"/>
                <w:szCs w:val="22"/>
              </w:rPr>
            </w:pPr>
            <w:r w:rsidRPr="000C0637">
              <w:rPr>
                <w:rFonts w:asciiTheme="minorHAnsi" w:hAnsiTheme="minorHAnsi" w:cstheme="minorHAnsi"/>
                <w:b/>
                <w:sz w:val="22"/>
                <w:szCs w:val="22"/>
              </w:rPr>
              <w:t>Προέκταση</w:t>
            </w:r>
            <w:r w:rsidRPr="000C0637">
              <w:rPr>
                <w:rFonts w:asciiTheme="minorHAnsi" w:hAnsiTheme="minorHAnsi" w:cstheme="minorHAnsi"/>
                <w:sz w:val="22"/>
                <w:szCs w:val="22"/>
              </w:rPr>
              <w:t>:Α2,</w:t>
            </w:r>
            <w:r w:rsidR="00CD6E84">
              <w:rPr>
                <w:rFonts w:asciiTheme="minorHAnsi" w:hAnsiTheme="minorHAnsi" w:cstheme="minorHAnsi"/>
                <w:sz w:val="22"/>
                <w:szCs w:val="22"/>
              </w:rPr>
              <w:t xml:space="preserve"> </w:t>
            </w:r>
            <w:r w:rsidRPr="000C0637">
              <w:rPr>
                <w:rFonts w:asciiTheme="minorHAnsi" w:hAnsiTheme="minorHAnsi" w:cstheme="minorHAnsi"/>
                <w:sz w:val="22"/>
                <w:szCs w:val="22"/>
              </w:rPr>
              <w:t>Γ2</w:t>
            </w:r>
          </w:p>
          <w:p w14:paraId="18A3175E" w14:textId="77777777" w:rsidR="00CB7403" w:rsidRPr="000C0637" w:rsidRDefault="00CB7403" w:rsidP="00A12B11">
            <w:pPr>
              <w:pStyle w:val="TableParagraph"/>
              <w:spacing w:line="276" w:lineRule="auto"/>
              <w:ind w:left="720"/>
              <w:jc w:val="both"/>
              <w:rPr>
                <w:rFonts w:asciiTheme="minorHAnsi" w:hAnsiTheme="minorHAnsi" w:cstheme="minorHAnsi"/>
                <w:b/>
                <w:bCs/>
                <w:iCs/>
                <w:sz w:val="22"/>
                <w:szCs w:val="22"/>
              </w:rPr>
            </w:pPr>
          </w:p>
        </w:tc>
      </w:tr>
      <w:tr w:rsidR="00CB7403" w:rsidRPr="000C0637" w14:paraId="4A43F5F8" w14:textId="77777777" w:rsidTr="00826911">
        <w:trPr>
          <w:trHeight w:val="255"/>
          <w:jc w:val="center"/>
        </w:trPr>
        <w:tc>
          <w:tcPr>
            <w:tcW w:w="2757" w:type="dxa"/>
            <w:vMerge/>
            <w:shd w:val="clear" w:color="auto" w:fill="E5B8B7" w:themeFill="accent2" w:themeFillTint="66"/>
            <w:vAlign w:val="center"/>
          </w:tcPr>
          <w:p w14:paraId="56EBDDBA" w14:textId="77777777" w:rsidR="00CB7403" w:rsidRPr="000C0637" w:rsidRDefault="00CB7403" w:rsidP="005D76B8">
            <w:pPr>
              <w:spacing w:line="276" w:lineRule="auto"/>
              <w:rPr>
                <w:rFonts w:asciiTheme="minorHAnsi" w:hAnsiTheme="minorHAnsi" w:cstheme="minorHAnsi"/>
                <w:b/>
                <w:bCs/>
                <w:iCs/>
                <w:sz w:val="22"/>
                <w:szCs w:val="22"/>
              </w:rPr>
            </w:pPr>
          </w:p>
        </w:tc>
        <w:tc>
          <w:tcPr>
            <w:tcW w:w="5980" w:type="dxa"/>
            <w:shd w:val="clear" w:color="auto" w:fill="E5B8B7" w:themeFill="accent2" w:themeFillTint="66"/>
            <w:vAlign w:val="center"/>
          </w:tcPr>
          <w:p w14:paraId="31A60CC0" w14:textId="77777777" w:rsidR="00CB7403" w:rsidRPr="000C0637" w:rsidRDefault="00CB7403" w:rsidP="005D76B8">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Δραστηριότητες – (ενδεικτικές)</w:t>
            </w:r>
          </w:p>
        </w:tc>
      </w:tr>
      <w:tr w:rsidR="00CB7403" w:rsidRPr="000C0637" w14:paraId="6D55235E" w14:textId="77777777" w:rsidTr="00CD6E84">
        <w:trPr>
          <w:trHeight w:val="5531"/>
          <w:jc w:val="center"/>
        </w:trPr>
        <w:tc>
          <w:tcPr>
            <w:tcW w:w="2757" w:type="dxa"/>
            <w:vMerge/>
            <w:shd w:val="clear" w:color="auto" w:fill="E5B8B7" w:themeFill="accent2" w:themeFillTint="66"/>
            <w:vAlign w:val="center"/>
          </w:tcPr>
          <w:p w14:paraId="2C400B3A" w14:textId="77777777" w:rsidR="00CB7403" w:rsidRPr="000C0637" w:rsidRDefault="00CB7403" w:rsidP="008734B4">
            <w:pPr>
              <w:pStyle w:val="a5"/>
              <w:numPr>
                <w:ilvl w:val="0"/>
                <w:numId w:val="4"/>
              </w:numPr>
              <w:spacing w:line="276" w:lineRule="auto"/>
              <w:rPr>
                <w:rFonts w:asciiTheme="minorHAnsi" w:hAnsiTheme="minorHAnsi" w:cstheme="minorHAnsi"/>
                <w:b/>
                <w:bCs/>
                <w:iCs/>
                <w:sz w:val="22"/>
                <w:szCs w:val="22"/>
              </w:rPr>
            </w:pPr>
          </w:p>
        </w:tc>
        <w:tc>
          <w:tcPr>
            <w:tcW w:w="5980" w:type="dxa"/>
            <w:shd w:val="clear" w:color="auto" w:fill="FFFFFF" w:themeFill="background1"/>
            <w:vAlign w:val="center"/>
          </w:tcPr>
          <w:p w14:paraId="2FFB8BA2" w14:textId="77777777" w:rsidR="00AD7AC4" w:rsidRPr="000C0637" w:rsidRDefault="00AD7AC4" w:rsidP="00AD7AC4">
            <w:pPr>
              <w:pStyle w:val="TableParagraph"/>
              <w:spacing w:line="276" w:lineRule="auto"/>
              <w:ind w:right="1196"/>
              <w:jc w:val="center"/>
              <w:rPr>
                <w:rFonts w:asciiTheme="minorHAnsi" w:hAnsiTheme="minorHAnsi" w:cstheme="minorHAnsi"/>
                <w:b/>
                <w:sz w:val="22"/>
                <w:szCs w:val="22"/>
              </w:rPr>
            </w:pPr>
            <w:r w:rsidRPr="000C0637">
              <w:rPr>
                <w:rFonts w:asciiTheme="minorHAnsi" w:hAnsiTheme="minorHAnsi" w:cstheme="minorHAnsi"/>
                <w:b/>
                <w:sz w:val="22"/>
                <w:szCs w:val="22"/>
              </w:rPr>
              <w:t>Εισαγωγική Φάση</w:t>
            </w:r>
          </w:p>
          <w:p w14:paraId="60289E57" w14:textId="306458B0" w:rsidR="00AD7AC4" w:rsidRPr="000C0637" w:rsidRDefault="00AD7AC4" w:rsidP="00826911">
            <w:pPr>
              <w:pStyle w:val="TableParagraph"/>
              <w:spacing w:line="276" w:lineRule="auto"/>
              <w:ind w:right="1196"/>
              <w:jc w:val="center"/>
              <w:rPr>
                <w:rFonts w:asciiTheme="minorHAnsi" w:hAnsiTheme="minorHAnsi" w:cstheme="minorHAnsi"/>
                <w:b/>
                <w:sz w:val="22"/>
                <w:szCs w:val="22"/>
              </w:rPr>
            </w:pPr>
            <w:r w:rsidRPr="000C0637">
              <w:rPr>
                <w:rFonts w:asciiTheme="minorHAnsi" w:hAnsiTheme="minorHAnsi" w:cstheme="minorHAnsi"/>
                <w:b/>
                <w:sz w:val="22"/>
                <w:szCs w:val="22"/>
              </w:rPr>
              <w:t>Δραστηριότητα:«</w:t>
            </w:r>
            <w:proofErr w:type="spellStart"/>
            <w:r w:rsidRPr="000C0637">
              <w:rPr>
                <w:rFonts w:asciiTheme="minorHAnsi" w:hAnsiTheme="minorHAnsi" w:cstheme="minorHAnsi"/>
                <w:b/>
                <w:sz w:val="22"/>
                <w:szCs w:val="22"/>
              </w:rPr>
              <w:t>Πορτοκαλοπαραγωγός</w:t>
            </w:r>
            <w:proofErr w:type="spellEnd"/>
            <w:r w:rsidRPr="000C0637">
              <w:rPr>
                <w:rFonts w:asciiTheme="minorHAnsi" w:hAnsiTheme="minorHAnsi" w:cstheme="minorHAnsi"/>
                <w:b/>
                <w:sz w:val="22"/>
                <w:szCs w:val="22"/>
              </w:rPr>
              <w:t>»</w:t>
            </w:r>
            <w:r w:rsidR="00826911">
              <w:rPr>
                <w:rFonts w:asciiTheme="minorHAnsi" w:hAnsiTheme="minorHAnsi" w:cstheme="minorHAnsi"/>
                <w:b/>
                <w:sz w:val="22"/>
                <w:szCs w:val="22"/>
              </w:rPr>
              <w:t xml:space="preserve">      </w:t>
            </w:r>
            <w:r w:rsidRPr="000C0637">
              <w:rPr>
                <w:rFonts w:asciiTheme="minorHAnsi" w:hAnsiTheme="minorHAnsi" w:cstheme="minorHAnsi"/>
                <w:b/>
                <w:sz w:val="22"/>
                <w:szCs w:val="22"/>
              </w:rPr>
              <w:t>(Διάρκεια:</w:t>
            </w:r>
            <w:r w:rsidR="00826911">
              <w:rPr>
                <w:rFonts w:asciiTheme="minorHAnsi" w:hAnsiTheme="minorHAnsi" w:cstheme="minorHAnsi"/>
                <w:b/>
                <w:sz w:val="22"/>
                <w:szCs w:val="22"/>
              </w:rPr>
              <w:t xml:space="preserve"> 7 </w:t>
            </w:r>
            <w:r w:rsidRPr="000C0637">
              <w:rPr>
                <w:rFonts w:asciiTheme="minorHAnsi" w:hAnsiTheme="minorHAnsi" w:cstheme="minorHAnsi"/>
                <w:b/>
                <w:sz w:val="22"/>
                <w:szCs w:val="22"/>
              </w:rPr>
              <w:t>λεπτά)</w:t>
            </w:r>
          </w:p>
          <w:p w14:paraId="114F5D4E" w14:textId="77777777" w:rsidR="00AD7AC4" w:rsidRPr="000C0637" w:rsidRDefault="00AD7AC4" w:rsidP="00AD7AC4">
            <w:pPr>
              <w:pStyle w:val="TableParagraph"/>
              <w:spacing w:line="276" w:lineRule="auto"/>
              <w:ind w:left="108" w:right="91"/>
              <w:jc w:val="both"/>
              <w:rPr>
                <w:rFonts w:asciiTheme="minorHAnsi" w:hAnsiTheme="minorHAnsi" w:cstheme="minorHAnsi"/>
                <w:sz w:val="22"/>
                <w:szCs w:val="22"/>
              </w:rPr>
            </w:pPr>
            <w:r w:rsidRPr="000C0637">
              <w:rPr>
                <w:rFonts w:asciiTheme="minorHAnsi" w:hAnsiTheme="minorHAnsi" w:cstheme="minorHAnsi"/>
                <w:b/>
                <w:sz w:val="22"/>
                <w:szCs w:val="22"/>
              </w:rPr>
              <w:t xml:space="preserve">Οδηγία: </w:t>
            </w:r>
            <w:r w:rsidRPr="000C0637">
              <w:rPr>
                <w:rFonts w:asciiTheme="minorHAnsi" w:hAnsiTheme="minorHAnsi" w:cstheme="minorHAnsi"/>
                <w:sz w:val="22"/>
                <w:szCs w:val="22"/>
              </w:rPr>
              <w:t>Οι μαθητές/</w:t>
            </w:r>
            <w:proofErr w:type="spellStart"/>
            <w:r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σε ζευγάρια, κινούνται στο χώρο έχοντας ανάμεσα στα κεφάλια τους ένα πορτοκάλι, το οποίο προσπαθούν να συγκρατήσουν μόνο με τα μέτωπά τους, χωρίς να χρησιμοποιούν τα χέρια τους.</w:t>
            </w:r>
          </w:p>
          <w:p w14:paraId="2CBB29D1" w14:textId="77777777" w:rsidR="00AD7AC4" w:rsidRPr="000C0637" w:rsidRDefault="00AD7AC4" w:rsidP="00AD7AC4">
            <w:pPr>
              <w:pStyle w:val="TableParagraph"/>
              <w:spacing w:line="276" w:lineRule="auto"/>
              <w:ind w:left="1251"/>
              <w:jc w:val="both"/>
              <w:rPr>
                <w:rFonts w:asciiTheme="minorHAnsi" w:hAnsiTheme="minorHAnsi" w:cstheme="minorHAnsi"/>
                <w:b/>
                <w:sz w:val="22"/>
                <w:szCs w:val="22"/>
              </w:rPr>
            </w:pPr>
            <w:r w:rsidRPr="000C0637">
              <w:rPr>
                <w:rFonts w:asciiTheme="minorHAnsi" w:hAnsiTheme="minorHAnsi" w:cstheme="minorHAnsi"/>
                <w:b/>
                <w:sz w:val="22"/>
                <w:szCs w:val="22"/>
              </w:rPr>
              <w:t>Φάση</w:t>
            </w:r>
            <w:r w:rsidR="00C61420"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Ανάπτυξης</w:t>
            </w:r>
          </w:p>
          <w:p w14:paraId="0459EB39" w14:textId="16A7EA39" w:rsidR="00826911" w:rsidRDefault="00AD7AC4" w:rsidP="00AD7AC4">
            <w:pPr>
              <w:pStyle w:val="TableParagraph"/>
              <w:spacing w:before="142" w:line="276" w:lineRule="auto"/>
              <w:ind w:left="108" w:right="483"/>
              <w:rPr>
                <w:rFonts w:asciiTheme="minorHAnsi" w:hAnsiTheme="minorHAnsi" w:cstheme="minorHAnsi"/>
                <w:b/>
                <w:sz w:val="22"/>
                <w:szCs w:val="22"/>
              </w:rPr>
            </w:pPr>
            <w:r w:rsidRPr="000C0637">
              <w:rPr>
                <w:rFonts w:asciiTheme="minorHAnsi" w:hAnsiTheme="minorHAnsi" w:cstheme="minorHAnsi"/>
                <w:b/>
                <w:sz w:val="22"/>
                <w:szCs w:val="22"/>
              </w:rPr>
              <w:t>Δραστηριότητα: «Κρουαζιέρα θα σε</w:t>
            </w:r>
            <w:r w:rsidR="004F4F4F">
              <w:rPr>
                <w:rFonts w:asciiTheme="minorHAnsi" w:hAnsiTheme="minorHAnsi" w:cstheme="minorHAnsi"/>
                <w:b/>
                <w:sz w:val="22"/>
                <w:szCs w:val="22"/>
              </w:rPr>
              <w:t xml:space="preserve"> </w:t>
            </w:r>
            <w:r w:rsidRPr="000C0637">
              <w:rPr>
                <w:rFonts w:asciiTheme="minorHAnsi" w:hAnsiTheme="minorHAnsi" w:cstheme="minorHAnsi"/>
                <w:b/>
                <w:sz w:val="22"/>
                <w:szCs w:val="22"/>
              </w:rPr>
              <w:t xml:space="preserve">πάω» </w:t>
            </w:r>
          </w:p>
          <w:p w14:paraId="233FFE69" w14:textId="02BF039A" w:rsidR="00AD7AC4" w:rsidRPr="000C0637" w:rsidRDefault="00826911" w:rsidP="00AD7AC4">
            <w:pPr>
              <w:pStyle w:val="TableParagraph"/>
              <w:spacing w:before="142" w:line="276" w:lineRule="auto"/>
              <w:ind w:left="108" w:right="483"/>
              <w:rPr>
                <w:rFonts w:asciiTheme="minorHAnsi" w:hAnsiTheme="minorHAnsi" w:cstheme="minorHAnsi"/>
                <w:b/>
                <w:sz w:val="22"/>
                <w:szCs w:val="22"/>
              </w:rPr>
            </w:pPr>
            <w:r>
              <w:rPr>
                <w:rFonts w:asciiTheme="minorHAnsi" w:hAnsiTheme="minorHAnsi" w:cstheme="minorHAnsi"/>
                <w:b/>
                <w:sz w:val="22"/>
                <w:szCs w:val="22"/>
              </w:rPr>
              <w:t xml:space="preserve">                      </w:t>
            </w:r>
            <w:r w:rsidR="00AD7AC4" w:rsidRPr="000C0637">
              <w:rPr>
                <w:rFonts w:asciiTheme="minorHAnsi" w:hAnsiTheme="minorHAnsi" w:cstheme="minorHAnsi"/>
                <w:b/>
                <w:sz w:val="22"/>
                <w:szCs w:val="22"/>
              </w:rPr>
              <w:t xml:space="preserve">(Διάρκεια: </w:t>
            </w:r>
            <w:r>
              <w:rPr>
                <w:rFonts w:asciiTheme="minorHAnsi" w:hAnsiTheme="minorHAnsi" w:cstheme="minorHAnsi"/>
                <w:b/>
                <w:sz w:val="22"/>
                <w:szCs w:val="22"/>
              </w:rPr>
              <w:t>30</w:t>
            </w:r>
            <w:r w:rsidR="00C61420" w:rsidRPr="000C0637">
              <w:rPr>
                <w:rFonts w:asciiTheme="minorHAnsi" w:hAnsiTheme="minorHAnsi" w:cstheme="minorHAnsi"/>
                <w:b/>
                <w:sz w:val="22"/>
                <w:szCs w:val="22"/>
              </w:rPr>
              <w:t xml:space="preserve"> </w:t>
            </w:r>
            <w:r w:rsidR="00AD7AC4" w:rsidRPr="000C0637">
              <w:rPr>
                <w:rFonts w:asciiTheme="minorHAnsi" w:hAnsiTheme="minorHAnsi" w:cstheme="minorHAnsi"/>
                <w:b/>
                <w:sz w:val="22"/>
                <w:szCs w:val="22"/>
              </w:rPr>
              <w:t>λεπτά)</w:t>
            </w:r>
          </w:p>
          <w:p w14:paraId="690FC08F" w14:textId="77777777" w:rsidR="00AD7AC4" w:rsidRPr="000C0637" w:rsidRDefault="00AD7AC4" w:rsidP="00AD7AC4">
            <w:pPr>
              <w:pStyle w:val="TableParagraph"/>
              <w:spacing w:before="2" w:line="276" w:lineRule="auto"/>
              <w:ind w:left="108" w:right="110"/>
              <w:jc w:val="both"/>
              <w:rPr>
                <w:rFonts w:asciiTheme="minorHAnsi" w:hAnsiTheme="minorHAnsi" w:cstheme="minorHAnsi"/>
                <w:sz w:val="22"/>
                <w:szCs w:val="22"/>
              </w:rPr>
            </w:pPr>
            <w:r w:rsidRPr="000C0637">
              <w:rPr>
                <w:rFonts w:asciiTheme="minorHAnsi" w:hAnsiTheme="minorHAnsi" w:cstheme="minorHAnsi"/>
                <w:b/>
                <w:sz w:val="22"/>
                <w:szCs w:val="22"/>
              </w:rPr>
              <w:t xml:space="preserve">Οδηγία: </w:t>
            </w:r>
            <w:r w:rsidRPr="000C0637">
              <w:rPr>
                <w:rFonts w:asciiTheme="minorHAnsi" w:hAnsiTheme="minorHAnsi" w:cstheme="minorHAnsi"/>
                <w:sz w:val="22"/>
                <w:szCs w:val="22"/>
              </w:rPr>
              <w:t>Στο πάτωμα σχεδιάζεται ένα σκαρί καραβιού, το οποίο πρέπει να χωρέσει την ολομέλεια των μαθητών/τριών, εκτός από τον/την συντονιστή/</w:t>
            </w:r>
            <w:proofErr w:type="spellStart"/>
            <w:r w:rsidRPr="000C0637">
              <w:rPr>
                <w:rFonts w:asciiTheme="minorHAnsi" w:hAnsiTheme="minorHAnsi" w:cstheme="minorHAnsi"/>
                <w:sz w:val="22"/>
                <w:szCs w:val="22"/>
              </w:rPr>
              <w:t>τρια</w:t>
            </w:r>
            <w:proofErr w:type="spellEnd"/>
            <w:r w:rsidRPr="000C0637">
              <w:rPr>
                <w:rFonts w:asciiTheme="minorHAnsi" w:hAnsiTheme="minorHAnsi" w:cstheme="minorHAnsi"/>
                <w:sz w:val="22"/>
                <w:szCs w:val="22"/>
              </w:rPr>
              <w:t xml:space="preserve"> που διαβάζει το σενάριο προσομοίωσης της δραστηριότητας (βλ. εκπαιδευτικό υλικό). Με την ολοκλήρωση της δραστηριότητας, ακολουθεί κριτικός </w:t>
            </w:r>
            <w:proofErr w:type="spellStart"/>
            <w:r w:rsidRPr="000C0637">
              <w:rPr>
                <w:rFonts w:asciiTheme="minorHAnsi" w:hAnsiTheme="minorHAnsi" w:cstheme="minorHAnsi"/>
                <w:sz w:val="22"/>
                <w:szCs w:val="22"/>
              </w:rPr>
              <w:t>αναστοχασμός</w:t>
            </w:r>
            <w:proofErr w:type="spellEnd"/>
            <w:r w:rsidRPr="000C0637">
              <w:rPr>
                <w:rFonts w:asciiTheme="minorHAnsi" w:hAnsiTheme="minorHAnsi" w:cstheme="minorHAnsi"/>
                <w:sz w:val="22"/>
                <w:szCs w:val="22"/>
              </w:rPr>
              <w:t xml:space="preserve"> και μοίρασμα εμπειριών.</w:t>
            </w:r>
          </w:p>
          <w:p w14:paraId="1C5B138E" w14:textId="77777777" w:rsidR="00AD7AC4" w:rsidRPr="000C0637" w:rsidRDefault="00AD7AC4" w:rsidP="00AD7AC4">
            <w:pPr>
              <w:pStyle w:val="TableParagraph"/>
              <w:spacing w:line="276" w:lineRule="auto"/>
              <w:ind w:left="1181"/>
              <w:rPr>
                <w:rFonts w:asciiTheme="minorHAnsi" w:hAnsiTheme="minorHAnsi" w:cstheme="minorHAnsi"/>
                <w:b/>
                <w:sz w:val="22"/>
                <w:szCs w:val="22"/>
              </w:rPr>
            </w:pPr>
          </w:p>
          <w:p w14:paraId="6D09EDC0" w14:textId="77777777" w:rsidR="00AD7AC4" w:rsidRPr="000C0637" w:rsidRDefault="00AD7AC4" w:rsidP="00AD7AC4">
            <w:pPr>
              <w:pStyle w:val="TableParagraph"/>
              <w:spacing w:line="276" w:lineRule="auto"/>
              <w:ind w:left="1181"/>
              <w:rPr>
                <w:rFonts w:asciiTheme="minorHAnsi" w:hAnsiTheme="minorHAnsi" w:cstheme="minorHAnsi"/>
                <w:b/>
                <w:sz w:val="22"/>
                <w:szCs w:val="22"/>
              </w:rPr>
            </w:pPr>
            <w:r w:rsidRPr="000C0637">
              <w:rPr>
                <w:rFonts w:asciiTheme="minorHAnsi" w:hAnsiTheme="minorHAnsi" w:cstheme="minorHAnsi"/>
                <w:b/>
                <w:sz w:val="22"/>
                <w:szCs w:val="22"/>
              </w:rPr>
              <w:t>Φάση</w:t>
            </w:r>
            <w:r w:rsidR="00BE670B"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Κλεισίματος</w:t>
            </w:r>
          </w:p>
          <w:p w14:paraId="52400A42" w14:textId="77777777" w:rsidR="004F4F4F" w:rsidRDefault="00AD7AC4" w:rsidP="00AD7AC4">
            <w:pPr>
              <w:pStyle w:val="TableParagraph"/>
              <w:spacing w:before="149" w:line="276" w:lineRule="auto"/>
              <w:ind w:left="108" w:right="93"/>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 «Ήρθε ένα καράβι</w:t>
            </w:r>
            <w:r w:rsidR="00BE670B"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και</w:t>
            </w:r>
            <w:r w:rsidR="00BE670B"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 xml:space="preserve">έφερε…» </w:t>
            </w:r>
          </w:p>
          <w:p w14:paraId="30F2BD50" w14:textId="21EC5416" w:rsidR="00AD7AC4" w:rsidRPr="000C0637" w:rsidRDefault="004F4F4F" w:rsidP="004F4F4F">
            <w:pPr>
              <w:pStyle w:val="TableParagraph"/>
              <w:spacing w:before="149" w:line="276" w:lineRule="auto"/>
              <w:ind w:left="108" w:right="93"/>
              <w:rPr>
                <w:rFonts w:asciiTheme="minorHAnsi" w:hAnsiTheme="minorHAnsi" w:cstheme="minorHAnsi"/>
                <w:b/>
                <w:sz w:val="22"/>
                <w:szCs w:val="22"/>
              </w:rPr>
            </w:pPr>
            <w:r>
              <w:rPr>
                <w:rFonts w:asciiTheme="minorHAnsi" w:hAnsiTheme="minorHAnsi" w:cstheme="minorHAnsi"/>
                <w:b/>
                <w:sz w:val="22"/>
                <w:szCs w:val="22"/>
              </w:rPr>
              <w:t xml:space="preserve">                       </w:t>
            </w:r>
            <w:r w:rsidR="00AD7AC4" w:rsidRPr="000C0637">
              <w:rPr>
                <w:rFonts w:asciiTheme="minorHAnsi" w:hAnsiTheme="minorHAnsi" w:cstheme="minorHAnsi"/>
                <w:b/>
                <w:sz w:val="22"/>
                <w:szCs w:val="22"/>
              </w:rPr>
              <w:t>(</w:t>
            </w:r>
            <w:r>
              <w:rPr>
                <w:rFonts w:asciiTheme="minorHAnsi" w:hAnsiTheme="minorHAnsi" w:cstheme="minorHAnsi"/>
                <w:b/>
                <w:sz w:val="22"/>
                <w:szCs w:val="22"/>
              </w:rPr>
              <w:t>Διάρκεια 8</w:t>
            </w:r>
            <w:r w:rsidR="00BE670B" w:rsidRPr="000C0637">
              <w:rPr>
                <w:rFonts w:asciiTheme="minorHAnsi" w:hAnsiTheme="minorHAnsi" w:cstheme="minorHAnsi"/>
                <w:b/>
                <w:sz w:val="22"/>
                <w:szCs w:val="22"/>
              </w:rPr>
              <w:t xml:space="preserve"> </w:t>
            </w:r>
            <w:r w:rsidR="00AD7AC4" w:rsidRPr="000C0637">
              <w:rPr>
                <w:rFonts w:asciiTheme="minorHAnsi" w:hAnsiTheme="minorHAnsi" w:cstheme="minorHAnsi"/>
                <w:b/>
                <w:sz w:val="22"/>
                <w:szCs w:val="22"/>
              </w:rPr>
              <w:t>λεπτά)</w:t>
            </w:r>
          </w:p>
          <w:p w14:paraId="6B556287" w14:textId="6B5EAEAF" w:rsidR="00AD7AC4" w:rsidRPr="000C0637" w:rsidRDefault="00AD7AC4" w:rsidP="00AD7AC4">
            <w:pPr>
              <w:pStyle w:val="Web"/>
              <w:spacing w:line="276" w:lineRule="auto"/>
              <w:jc w:val="both"/>
              <w:rPr>
                <w:rFonts w:asciiTheme="minorHAnsi" w:eastAsia="Calibri" w:hAnsiTheme="minorHAnsi" w:cstheme="minorHAnsi"/>
                <w:sz w:val="22"/>
                <w:szCs w:val="22"/>
                <w:lang w:eastAsia="en-US"/>
              </w:rPr>
            </w:pPr>
            <w:r w:rsidRPr="000C0637">
              <w:rPr>
                <w:rFonts w:asciiTheme="minorHAnsi" w:eastAsia="Calibri" w:hAnsiTheme="minorHAnsi" w:cstheme="minorHAnsi"/>
                <w:b/>
                <w:sz w:val="22"/>
                <w:szCs w:val="22"/>
                <w:lang w:eastAsia="en-US"/>
              </w:rPr>
              <w:t>Οδηγία:</w:t>
            </w:r>
            <w:r w:rsidR="00826911">
              <w:rPr>
                <w:rFonts w:asciiTheme="minorHAnsi" w:eastAsia="Calibri" w:hAnsiTheme="minorHAnsi" w:cstheme="minorHAnsi"/>
                <w:b/>
                <w:sz w:val="22"/>
                <w:szCs w:val="22"/>
                <w:lang w:eastAsia="en-US"/>
              </w:rPr>
              <w:t xml:space="preserve"> </w:t>
            </w:r>
            <w:r w:rsidRPr="000C0637">
              <w:rPr>
                <w:rFonts w:asciiTheme="minorHAnsi" w:eastAsia="Calibri" w:hAnsiTheme="minorHAnsi" w:cstheme="minorHAnsi"/>
                <w:sz w:val="22"/>
                <w:szCs w:val="22"/>
                <w:lang w:eastAsia="en-US"/>
              </w:rPr>
              <w:t xml:space="preserve">Ως ομάδα των </w:t>
            </w:r>
            <w:r w:rsidR="00826911">
              <w:rPr>
                <w:rFonts w:asciiTheme="minorHAnsi" w:eastAsia="Calibri" w:hAnsiTheme="minorHAnsi" w:cstheme="minorHAnsi"/>
                <w:sz w:val="22"/>
                <w:szCs w:val="22"/>
                <w:lang w:eastAsia="en-US"/>
              </w:rPr>
              <w:t>τεσσάρων (</w:t>
            </w:r>
            <w:r w:rsidRPr="000C0637">
              <w:rPr>
                <w:rFonts w:asciiTheme="minorHAnsi" w:eastAsia="Calibri" w:hAnsiTheme="minorHAnsi" w:cstheme="minorHAnsi"/>
                <w:sz w:val="22"/>
                <w:szCs w:val="22"/>
                <w:lang w:eastAsia="en-US"/>
              </w:rPr>
              <w:t>4</w:t>
            </w:r>
            <w:r w:rsidR="00826911">
              <w:rPr>
                <w:rFonts w:asciiTheme="minorHAnsi" w:eastAsia="Calibri" w:hAnsiTheme="minorHAnsi" w:cstheme="minorHAnsi"/>
                <w:sz w:val="22"/>
                <w:szCs w:val="22"/>
                <w:lang w:eastAsia="en-US"/>
              </w:rPr>
              <w:t>)</w:t>
            </w:r>
            <w:r w:rsidRPr="000C0637">
              <w:rPr>
                <w:rFonts w:asciiTheme="minorHAnsi" w:eastAsia="Calibri" w:hAnsiTheme="minorHAnsi" w:cstheme="minorHAnsi"/>
                <w:sz w:val="22"/>
                <w:szCs w:val="22"/>
                <w:lang w:eastAsia="en-US"/>
              </w:rPr>
              <w:t xml:space="preserve"> ατόμων, επιλέγουν τις τρεις σημαντικότερες λέξεις που κρατούν από το σημερινό εργαστήριο και τις μοιράζονται με την ολομέλεια</w:t>
            </w:r>
            <w:r w:rsidR="00826911">
              <w:rPr>
                <w:rFonts w:asciiTheme="minorHAnsi" w:eastAsia="Calibri" w:hAnsiTheme="minorHAnsi" w:cstheme="minorHAnsi"/>
                <w:sz w:val="22"/>
                <w:szCs w:val="22"/>
                <w:lang w:eastAsia="en-US"/>
              </w:rPr>
              <w:t xml:space="preserve"> εξηγώντας γιατί τις επέλεξαν.</w:t>
            </w:r>
          </w:p>
          <w:p w14:paraId="45B1C549" w14:textId="77777777" w:rsidR="00AD7AC4" w:rsidRPr="000C0637" w:rsidRDefault="00AD7AC4" w:rsidP="00AD7AC4">
            <w:pPr>
              <w:pStyle w:val="TableParagraph"/>
              <w:spacing w:line="276" w:lineRule="auto"/>
              <w:ind w:left="108"/>
              <w:rPr>
                <w:rFonts w:asciiTheme="minorHAnsi" w:hAnsiTheme="minorHAnsi" w:cstheme="minorHAnsi"/>
                <w:b/>
                <w:sz w:val="22"/>
                <w:szCs w:val="22"/>
              </w:rPr>
            </w:pPr>
            <w:r w:rsidRPr="000C0637">
              <w:rPr>
                <w:rFonts w:asciiTheme="minorHAnsi" w:hAnsiTheme="minorHAnsi" w:cstheme="minorHAnsi"/>
                <w:b/>
                <w:sz w:val="22"/>
                <w:szCs w:val="22"/>
              </w:rPr>
              <w:t>Προέκταση</w:t>
            </w:r>
          </w:p>
          <w:p w14:paraId="4FEA5F41" w14:textId="77777777" w:rsidR="00CB7403" w:rsidRPr="000C0637" w:rsidRDefault="00AD7AC4" w:rsidP="00C61420">
            <w:pPr>
              <w:pStyle w:val="TableParagraph"/>
              <w:spacing w:line="276" w:lineRule="auto"/>
              <w:ind w:right="160"/>
              <w:rPr>
                <w:rFonts w:asciiTheme="minorHAnsi" w:hAnsiTheme="minorHAnsi" w:cstheme="minorHAnsi"/>
                <w:sz w:val="22"/>
                <w:szCs w:val="22"/>
              </w:rPr>
            </w:pPr>
            <w:r w:rsidRPr="000C0637">
              <w:rPr>
                <w:rFonts w:asciiTheme="minorHAnsi" w:hAnsiTheme="minorHAnsi" w:cstheme="minorHAnsi"/>
                <w:i/>
                <w:sz w:val="22"/>
                <w:szCs w:val="22"/>
              </w:rPr>
              <w:t>(Βλέπε</w:t>
            </w:r>
            <w:r w:rsidR="00BE670B"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περιγραφή</w:t>
            </w:r>
            <w:r w:rsidR="00BE670B"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εργαστηρίου)</w:t>
            </w:r>
          </w:p>
        </w:tc>
      </w:tr>
    </w:tbl>
    <w:p w14:paraId="763AB66B" w14:textId="77777777" w:rsidR="00CB7403" w:rsidRPr="000C0637" w:rsidRDefault="00CB7403" w:rsidP="005D76B8">
      <w:pPr>
        <w:tabs>
          <w:tab w:val="num" w:pos="284"/>
        </w:tabs>
        <w:spacing w:before="120"/>
        <w:outlineLvl w:val="0"/>
        <w:rPr>
          <w:rFonts w:asciiTheme="minorHAnsi" w:hAnsiTheme="minorHAnsi" w:cstheme="minorHAnsi"/>
          <w:b/>
        </w:rPr>
      </w:pPr>
    </w:p>
    <w:tbl>
      <w:tblPr>
        <w:tblStyle w:val="2"/>
        <w:tblW w:w="8682" w:type="dxa"/>
        <w:jc w:val="center"/>
        <w:tblLook w:val="04A0" w:firstRow="1" w:lastRow="0" w:firstColumn="1" w:lastColumn="0" w:noHBand="0" w:noVBand="1"/>
      </w:tblPr>
      <w:tblGrid>
        <w:gridCol w:w="2782"/>
        <w:gridCol w:w="5900"/>
      </w:tblGrid>
      <w:tr w:rsidR="00CB7403" w:rsidRPr="000C0637" w14:paraId="0C00FA14" w14:textId="77777777" w:rsidTr="00826911">
        <w:trPr>
          <w:trHeight w:val="235"/>
          <w:jc w:val="center"/>
        </w:trPr>
        <w:tc>
          <w:tcPr>
            <w:tcW w:w="2782" w:type="dxa"/>
            <w:shd w:val="clear" w:color="auto" w:fill="FBD4B4"/>
            <w:vAlign w:val="center"/>
          </w:tcPr>
          <w:p w14:paraId="45752F04" w14:textId="3B6A28C1" w:rsidR="00CB7403" w:rsidRPr="000C0637" w:rsidRDefault="00826911" w:rsidP="00A12B11">
            <w:pPr>
              <w:spacing w:line="276" w:lineRule="auto"/>
              <w:rPr>
                <w:rFonts w:asciiTheme="minorHAnsi" w:hAnsiTheme="minorHAnsi" w:cstheme="minorHAnsi"/>
                <w:b/>
                <w:bCs/>
                <w:iCs/>
                <w:sz w:val="22"/>
                <w:szCs w:val="22"/>
              </w:rPr>
            </w:pPr>
            <w:r>
              <w:rPr>
                <w:rFonts w:asciiTheme="minorHAnsi" w:hAnsiTheme="minorHAnsi" w:cstheme="minorHAnsi"/>
                <w:b/>
                <w:bCs/>
                <w:iCs/>
                <w:sz w:val="22"/>
                <w:szCs w:val="22"/>
              </w:rPr>
              <w:t xml:space="preserve">      </w:t>
            </w:r>
            <w:r w:rsidR="00CB7403" w:rsidRPr="000C0637">
              <w:rPr>
                <w:rFonts w:asciiTheme="minorHAnsi" w:hAnsiTheme="minorHAnsi" w:cstheme="minorHAnsi"/>
                <w:b/>
                <w:bCs/>
                <w:iCs/>
                <w:sz w:val="22"/>
                <w:szCs w:val="22"/>
              </w:rPr>
              <w:t>4</w:t>
            </w:r>
            <w:r w:rsidR="00CB7403" w:rsidRPr="000C0637">
              <w:rPr>
                <w:rFonts w:asciiTheme="minorHAnsi" w:hAnsiTheme="minorHAnsi" w:cstheme="minorHAnsi"/>
                <w:b/>
                <w:bCs/>
                <w:iCs/>
                <w:sz w:val="22"/>
                <w:szCs w:val="22"/>
                <w:vertAlign w:val="superscript"/>
              </w:rPr>
              <w:t>ο</w:t>
            </w:r>
            <w:r w:rsidR="00CB7403" w:rsidRPr="000C0637">
              <w:rPr>
                <w:rFonts w:asciiTheme="minorHAnsi" w:hAnsiTheme="minorHAnsi" w:cstheme="minorHAnsi"/>
                <w:b/>
                <w:bCs/>
                <w:iCs/>
                <w:sz w:val="22"/>
                <w:szCs w:val="22"/>
              </w:rPr>
              <w:t xml:space="preserve"> Εργαστήριο</w:t>
            </w:r>
          </w:p>
        </w:tc>
        <w:tc>
          <w:tcPr>
            <w:tcW w:w="5900" w:type="dxa"/>
            <w:shd w:val="clear" w:color="auto" w:fill="FBD4B4"/>
            <w:vAlign w:val="center"/>
          </w:tcPr>
          <w:p w14:paraId="3B9987F1" w14:textId="77777777" w:rsidR="00CB7403" w:rsidRPr="000C0637" w:rsidRDefault="00CB7403" w:rsidP="00A12B11">
            <w:pPr>
              <w:pStyle w:val="a5"/>
              <w:spacing w:line="276" w:lineRule="auto"/>
              <w:ind w:left="720"/>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Προσδοκώμενα μαθησιακά αποτελέσματα</w:t>
            </w:r>
          </w:p>
        </w:tc>
      </w:tr>
      <w:tr w:rsidR="00A63384" w:rsidRPr="000C0637" w14:paraId="72FFED2D" w14:textId="77777777" w:rsidTr="00826911">
        <w:trPr>
          <w:trHeight w:val="932"/>
          <w:jc w:val="center"/>
        </w:trPr>
        <w:tc>
          <w:tcPr>
            <w:tcW w:w="2782" w:type="dxa"/>
            <w:vMerge w:val="restart"/>
            <w:vAlign w:val="center"/>
          </w:tcPr>
          <w:p w14:paraId="1C86765C" w14:textId="77777777" w:rsidR="00A63384" w:rsidRPr="000C0637" w:rsidRDefault="00A63384" w:rsidP="00A63384">
            <w:pPr>
              <w:spacing w:line="276" w:lineRule="auto"/>
              <w:jc w:val="center"/>
              <w:rPr>
                <w:rFonts w:asciiTheme="minorHAnsi" w:hAnsiTheme="minorHAnsi" w:cstheme="minorHAnsi"/>
                <w:b/>
                <w:bCs/>
                <w:iCs/>
                <w:sz w:val="22"/>
                <w:szCs w:val="22"/>
              </w:rPr>
            </w:pPr>
          </w:p>
          <w:p w14:paraId="6D775786" w14:textId="77777777" w:rsidR="005B0543" w:rsidRPr="000C0637" w:rsidRDefault="005B0543" w:rsidP="00A63384">
            <w:pPr>
              <w:spacing w:line="276" w:lineRule="auto"/>
              <w:jc w:val="center"/>
              <w:rPr>
                <w:rFonts w:asciiTheme="minorHAnsi" w:hAnsiTheme="minorHAnsi" w:cstheme="minorHAnsi"/>
                <w:b/>
                <w:bCs/>
                <w:iCs/>
                <w:sz w:val="22"/>
                <w:szCs w:val="22"/>
              </w:rPr>
            </w:pPr>
          </w:p>
          <w:p w14:paraId="1665A10D" w14:textId="77777777" w:rsidR="005B0543" w:rsidRPr="000C0637" w:rsidRDefault="005B0543" w:rsidP="000E4DE0">
            <w:pPr>
              <w:pStyle w:val="TableParagraph"/>
              <w:spacing w:line="278" w:lineRule="auto"/>
              <w:ind w:right="145"/>
              <w:rPr>
                <w:rFonts w:asciiTheme="minorHAnsi" w:hAnsiTheme="minorHAnsi" w:cstheme="minorHAnsi"/>
                <w:b/>
                <w:bCs/>
                <w:iCs/>
                <w:sz w:val="22"/>
                <w:szCs w:val="22"/>
              </w:rPr>
            </w:pPr>
          </w:p>
          <w:p w14:paraId="53E01C74" w14:textId="77777777" w:rsidR="000E4DE0" w:rsidRPr="000C0637" w:rsidRDefault="000E4DE0" w:rsidP="000E4DE0">
            <w:pPr>
              <w:pStyle w:val="TableParagraph"/>
              <w:spacing w:line="278" w:lineRule="auto"/>
              <w:ind w:right="145"/>
              <w:rPr>
                <w:rFonts w:asciiTheme="minorHAnsi" w:hAnsiTheme="minorHAnsi" w:cstheme="minorHAnsi"/>
                <w:b/>
                <w:sz w:val="22"/>
                <w:szCs w:val="22"/>
              </w:rPr>
            </w:pPr>
          </w:p>
          <w:p w14:paraId="57B078D6" w14:textId="77777777" w:rsidR="000E4DE0" w:rsidRPr="000C0637" w:rsidRDefault="000E4DE0" w:rsidP="000E4DE0">
            <w:pPr>
              <w:pStyle w:val="TableParagraph"/>
              <w:spacing w:line="278" w:lineRule="auto"/>
              <w:ind w:right="145"/>
              <w:rPr>
                <w:rFonts w:asciiTheme="minorHAnsi" w:hAnsiTheme="minorHAnsi" w:cstheme="minorHAnsi"/>
                <w:b/>
                <w:sz w:val="22"/>
                <w:szCs w:val="22"/>
              </w:rPr>
            </w:pPr>
          </w:p>
          <w:p w14:paraId="28189CC2" w14:textId="77777777" w:rsidR="000E4DE0" w:rsidRPr="000C0637" w:rsidRDefault="000E4DE0" w:rsidP="000E4DE0">
            <w:pPr>
              <w:pStyle w:val="TableParagraph"/>
              <w:spacing w:line="278" w:lineRule="auto"/>
              <w:ind w:right="145"/>
              <w:rPr>
                <w:rFonts w:asciiTheme="minorHAnsi" w:hAnsiTheme="minorHAnsi" w:cstheme="minorHAnsi"/>
                <w:b/>
                <w:sz w:val="22"/>
                <w:szCs w:val="22"/>
              </w:rPr>
            </w:pPr>
          </w:p>
          <w:p w14:paraId="53429159" w14:textId="77777777" w:rsidR="000E4DE0" w:rsidRPr="000C0637" w:rsidRDefault="000E4DE0" w:rsidP="000E4DE0">
            <w:pPr>
              <w:pStyle w:val="TableParagraph"/>
              <w:spacing w:line="278" w:lineRule="auto"/>
              <w:ind w:right="145"/>
              <w:rPr>
                <w:rFonts w:asciiTheme="minorHAnsi" w:hAnsiTheme="minorHAnsi" w:cstheme="minorHAnsi"/>
                <w:b/>
                <w:sz w:val="22"/>
                <w:szCs w:val="22"/>
              </w:rPr>
            </w:pPr>
          </w:p>
          <w:p w14:paraId="3BCED920" w14:textId="77777777" w:rsidR="000E4DE0" w:rsidRPr="000C0637" w:rsidRDefault="000E4DE0" w:rsidP="000E4DE0">
            <w:pPr>
              <w:pStyle w:val="TableParagraph"/>
              <w:spacing w:line="278" w:lineRule="auto"/>
              <w:ind w:right="145"/>
              <w:rPr>
                <w:rFonts w:asciiTheme="minorHAnsi" w:hAnsiTheme="minorHAnsi" w:cstheme="minorHAnsi"/>
                <w:b/>
                <w:sz w:val="22"/>
                <w:szCs w:val="22"/>
              </w:rPr>
            </w:pPr>
          </w:p>
          <w:p w14:paraId="096C79A5" w14:textId="77777777" w:rsidR="007409CD" w:rsidRPr="000C0637" w:rsidRDefault="007409CD" w:rsidP="000E4DE0">
            <w:pPr>
              <w:pStyle w:val="TableParagraph"/>
              <w:spacing w:line="278" w:lineRule="auto"/>
              <w:ind w:right="145"/>
              <w:rPr>
                <w:rFonts w:asciiTheme="minorHAnsi" w:hAnsiTheme="minorHAnsi" w:cstheme="minorHAnsi"/>
                <w:b/>
                <w:sz w:val="22"/>
                <w:szCs w:val="22"/>
              </w:rPr>
            </w:pPr>
          </w:p>
          <w:p w14:paraId="21835A54" w14:textId="77777777" w:rsidR="005B0543" w:rsidRPr="000C0637" w:rsidRDefault="005B0543" w:rsidP="005B0543">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rPr>
              <w:t>Τίτλος εργαστηρίου</w:t>
            </w:r>
          </w:p>
          <w:p w14:paraId="472D0283" w14:textId="77777777" w:rsidR="005B0543" w:rsidRPr="000C0637" w:rsidRDefault="005B0543" w:rsidP="005B0543">
            <w:pPr>
              <w:pStyle w:val="TableParagraph"/>
              <w:spacing w:line="278" w:lineRule="auto"/>
              <w:ind w:left="157" w:right="145"/>
              <w:jc w:val="center"/>
              <w:rPr>
                <w:rFonts w:asciiTheme="minorHAnsi" w:hAnsiTheme="minorHAnsi" w:cstheme="minorHAnsi"/>
                <w:b/>
                <w:sz w:val="22"/>
                <w:szCs w:val="22"/>
              </w:rPr>
            </w:pPr>
          </w:p>
          <w:p w14:paraId="24C625B2" w14:textId="77777777" w:rsidR="005B0543" w:rsidRPr="000C0637" w:rsidRDefault="005B0543" w:rsidP="005B0543">
            <w:pPr>
              <w:pStyle w:val="TableParagraph"/>
              <w:spacing w:line="278" w:lineRule="auto"/>
              <w:ind w:left="157" w:right="145"/>
              <w:jc w:val="center"/>
              <w:rPr>
                <w:rFonts w:asciiTheme="minorHAnsi" w:hAnsiTheme="minorHAnsi" w:cstheme="minorHAnsi"/>
                <w:b/>
                <w:sz w:val="22"/>
                <w:szCs w:val="22"/>
              </w:rPr>
            </w:pPr>
          </w:p>
          <w:p w14:paraId="60A0E9CA" w14:textId="77777777" w:rsidR="005B0543" w:rsidRPr="000C0637" w:rsidRDefault="005B0543" w:rsidP="005B0543">
            <w:pPr>
              <w:pStyle w:val="TableParagraph"/>
              <w:spacing w:line="278" w:lineRule="auto"/>
              <w:ind w:left="157" w:right="145"/>
              <w:jc w:val="center"/>
              <w:rPr>
                <w:rFonts w:asciiTheme="minorHAnsi" w:hAnsiTheme="minorHAnsi" w:cstheme="minorHAnsi"/>
                <w:b/>
                <w:sz w:val="22"/>
                <w:szCs w:val="22"/>
              </w:rPr>
            </w:pPr>
            <w:r w:rsidRPr="000C0637">
              <w:rPr>
                <w:rFonts w:asciiTheme="minorHAnsi" w:hAnsiTheme="minorHAnsi" w:cstheme="minorHAnsi"/>
                <w:b/>
                <w:sz w:val="22"/>
                <w:szCs w:val="22"/>
              </w:rPr>
              <w:lastRenderedPageBreak/>
              <w:t>«Άμα πέσω θα με πιάσεις;»</w:t>
            </w:r>
          </w:p>
          <w:p w14:paraId="1835D934" w14:textId="77777777" w:rsidR="005B0543" w:rsidRPr="000C0637" w:rsidRDefault="005B0543" w:rsidP="005B0543">
            <w:pPr>
              <w:pStyle w:val="TableParagraph"/>
              <w:spacing w:line="288" w:lineRule="exact"/>
              <w:ind w:left="154" w:right="145"/>
              <w:jc w:val="center"/>
              <w:rPr>
                <w:rFonts w:asciiTheme="minorHAnsi" w:hAnsiTheme="minorHAnsi" w:cstheme="minorHAnsi"/>
                <w:b/>
                <w:sz w:val="22"/>
                <w:szCs w:val="22"/>
              </w:rPr>
            </w:pPr>
            <w:r w:rsidRPr="000C0637">
              <w:rPr>
                <w:rFonts w:asciiTheme="minorHAnsi" w:hAnsiTheme="minorHAnsi" w:cstheme="minorHAnsi"/>
                <w:b/>
                <w:sz w:val="22"/>
                <w:szCs w:val="22"/>
              </w:rPr>
              <w:t>(Σεβασμός-</w:t>
            </w:r>
          </w:p>
          <w:p w14:paraId="64DA6C2A" w14:textId="77777777" w:rsidR="005B0543" w:rsidRPr="000C0637" w:rsidRDefault="005B0543" w:rsidP="005B0543">
            <w:pPr>
              <w:pStyle w:val="TableParagraph"/>
              <w:spacing w:before="46" w:line="276" w:lineRule="auto"/>
              <w:ind w:left="157" w:right="145"/>
              <w:jc w:val="center"/>
              <w:rPr>
                <w:rFonts w:asciiTheme="minorHAnsi" w:hAnsiTheme="minorHAnsi" w:cstheme="minorHAnsi"/>
                <w:b/>
                <w:sz w:val="22"/>
                <w:szCs w:val="22"/>
              </w:rPr>
            </w:pPr>
            <w:proofErr w:type="spellStart"/>
            <w:r w:rsidRPr="000C0637">
              <w:rPr>
                <w:rFonts w:asciiTheme="minorHAnsi" w:hAnsiTheme="minorHAnsi" w:cstheme="minorHAnsi"/>
                <w:b/>
                <w:sz w:val="22"/>
                <w:szCs w:val="22"/>
              </w:rPr>
              <w:t>Ενσυναίσθηση</w:t>
            </w:r>
            <w:proofErr w:type="spellEnd"/>
            <w:r w:rsidRPr="000C0637">
              <w:rPr>
                <w:rFonts w:asciiTheme="minorHAnsi" w:hAnsiTheme="minorHAnsi" w:cstheme="minorHAnsi"/>
                <w:b/>
                <w:sz w:val="22"/>
                <w:szCs w:val="22"/>
              </w:rPr>
              <w:t xml:space="preserve"> και ευαισθησία.</w:t>
            </w:r>
          </w:p>
          <w:p w14:paraId="2A748404" w14:textId="77777777" w:rsidR="005B0543" w:rsidRPr="000C0637" w:rsidRDefault="005B0543" w:rsidP="005B0543">
            <w:pPr>
              <w:pStyle w:val="TableParagraph"/>
              <w:spacing w:line="278" w:lineRule="auto"/>
              <w:ind w:left="136" w:right="125" w:hanging="2"/>
              <w:jc w:val="center"/>
              <w:rPr>
                <w:rFonts w:asciiTheme="minorHAnsi" w:hAnsiTheme="minorHAnsi" w:cstheme="minorHAnsi"/>
                <w:b/>
                <w:sz w:val="22"/>
                <w:szCs w:val="22"/>
              </w:rPr>
            </w:pPr>
            <w:r w:rsidRPr="000C0637">
              <w:rPr>
                <w:rFonts w:asciiTheme="minorHAnsi" w:hAnsiTheme="minorHAnsi" w:cstheme="minorHAnsi"/>
                <w:b/>
                <w:sz w:val="22"/>
                <w:szCs w:val="22"/>
              </w:rPr>
              <w:t>Υπευθυνότητα – Μη λεκτική επικοινωνία)</w:t>
            </w:r>
          </w:p>
          <w:p w14:paraId="52F9517D" w14:textId="77777777" w:rsidR="00A63384" w:rsidRPr="000C0637" w:rsidRDefault="00A63384" w:rsidP="00A63384">
            <w:pPr>
              <w:spacing w:line="276" w:lineRule="auto"/>
              <w:jc w:val="center"/>
              <w:rPr>
                <w:rFonts w:asciiTheme="minorHAnsi" w:hAnsiTheme="minorHAnsi" w:cstheme="minorHAnsi"/>
                <w:b/>
                <w:bCs/>
                <w:iCs/>
                <w:sz w:val="22"/>
                <w:szCs w:val="22"/>
              </w:rPr>
            </w:pPr>
          </w:p>
          <w:p w14:paraId="41B7FF8D" w14:textId="77777777" w:rsidR="00A63384" w:rsidRPr="000C0637" w:rsidRDefault="00A63384" w:rsidP="00A63384">
            <w:pPr>
              <w:pStyle w:val="TableParagraph"/>
              <w:spacing w:before="1"/>
              <w:rPr>
                <w:rFonts w:asciiTheme="minorHAnsi" w:hAnsiTheme="minorHAnsi" w:cstheme="minorHAnsi"/>
                <w:b/>
                <w:sz w:val="22"/>
                <w:szCs w:val="22"/>
              </w:rPr>
            </w:pPr>
          </w:p>
          <w:p w14:paraId="4AD3A794" w14:textId="77777777" w:rsidR="00A63384" w:rsidRPr="000C0637" w:rsidRDefault="00A63384" w:rsidP="00A63384">
            <w:pPr>
              <w:spacing w:line="276" w:lineRule="auto"/>
              <w:rPr>
                <w:rFonts w:asciiTheme="minorHAnsi" w:hAnsiTheme="minorHAnsi" w:cstheme="minorHAnsi"/>
                <w:b/>
                <w:bCs/>
                <w:iCs/>
                <w:sz w:val="22"/>
                <w:szCs w:val="22"/>
              </w:rPr>
            </w:pPr>
          </w:p>
          <w:p w14:paraId="34D0AD10" w14:textId="77777777" w:rsidR="00A63384" w:rsidRPr="000C0637" w:rsidRDefault="00961C64" w:rsidP="00A63384">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eastAsia="el-GR"/>
              </w:rPr>
            </w:r>
            <w:r>
              <w:rPr>
                <w:rFonts w:asciiTheme="minorHAnsi" w:hAnsiTheme="minorHAnsi" w:cstheme="minorHAnsi"/>
                <w:b/>
                <w:bCs/>
                <w:iCs/>
                <w:noProof/>
                <w:sz w:val="22"/>
                <w:szCs w:val="22"/>
                <w:lang w:eastAsia="el-GR"/>
              </w:rPr>
              <w:pict w14:anchorId="63A87D0D">
                <v:oval id="Οβάλ 13" o:spid="_x0000_s1040"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style="mso-next-textbox:#Οβάλ 13">
                    <w:txbxContent>
                      <w:p w14:paraId="5ECDA23A" w14:textId="77777777" w:rsidR="00A63384" w:rsidRPr="002A2B99" w:rsidRDefault="00A63384"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wrap type="none"/>
                  <w10:anchorlock/>
                </v:oval>
              </w:pict>
            </w:r>
          </w:p>
        </w:tc>
        <w:tc>
          <w:tcPr>
            <w:tcW w:w="5900" w:type="dxa"/>
            <w:vAlign w:val="center"/>
          </w:tcPr>
          <w:p w14:paraId="448BFF8D" w14:textId="77777777" w:rsidR="005B0543" w:rsidRPr="000C0637" w:rsidRDefault="005B0543" w:rsidP="005B0543">
            <w:pPr>
              <w:pStyle w:val="TableParagraph"/>
              <w:tabs>
                <w:tab w:val="left" w:pos="288"/>
              </w:tabs>
              <w:ind w:right="314"/>
              <w:jc w:val="both"/>
              <w:rPr>
                <w:rFonts w:asciiTheme="minorHAnsi" w:hAnsiTheme="minorHAnsi" w:cstheme="minorHAnsi"/>
                <w:sz w:val="22"/>
                <w:szCs w:val="22"/>
              </w:rPr>
            </w:pPr>
          </w:p>
          <w:p w14:paraId="49D79BAA" w14:textId="4A7AF4BD" w:rsidR="005B0543" w:rsidRPr="000C0637" w:rsidRDefault="005B0543" w:rsidP="005B0543">
            <w:pPr>
              <w:pStyle w:val="TableParagraph"/>
              <w:tabs>
                <w:tab w:val="left" w:pos="288"/>
              </w:tabs>
              <w:ind w:right="314"/>
              <w:jc w:val="both"/>
              <w:rPr>
                <w:rFonts w:asciiTheme="minorHAnsi" w:hAnsiTheme="minorHAnsi" w:cstheme="minorHAnsi"/>
                <w:sz w:val="22"/>
                <w:szCs w:val="22"/>
              </w:rPr>
            </w:pPr>
            <w:r w:rsidRPr="000C0637">
              <w:rPr>
                <w:rFonts w:asciiTheme="minorHAnsi" w:hAnsiTheme="minorHAnsi" w:cstheme="minorHAnsi"/>
                <w:sz w:val="22"/>
                <w:szCs w:val="22"/>
              </w:rPr>
              <w:t>Οι μαθητές</w:t>
            </w:r>
            <w:r w:rsidR="00FA6D7C" w:rsidRPr="000C0637">
              <w:rPr>
                <w:rFonts w:asciiTheme="minorHAnsi" w:hAnsiTheme="minorHAnsi" w:cstheme="minorHAnsi"/>
                <w:sz w:val="22"/>
                <w:szCs w:val="22"/>
              </w:rPr>
              <w:t>/</w:t>
            </w:r>
            <w:proofErr w:type="spellStart"/>
            <w:r w:rsidR="00FA6D7C"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αναμένεται να:</w:t>
            </w:r>
          </w:p>
          <w:p w14:paraId="6F7BA19F" w14:textId="77777777" w:rsidR="005B0543" w:rsidRPr="000C0637" w:rsidRDefault="005B0543" w:rsidP="005B0543">
            <w:pPr>
              <w:pStyle w:val="TableParagraph"/>
              <w:numPr>
                <w:ilvl w:val="3"/>
                <w:numId w:val="27"/>
              </w:numPr>
              <w:tabs>
                <w:tab w:val="left" w:pos="288"/>
              </w:tabs>
              <w:ind w:right="314"/>
              <w:jc w:val="both"/>
              <w:rPr>
                <w:rFonts w:asciiTheme="minorHAnsi" w:hAnsiTheme="minorHAnsi" w:cstheme="minorHAnsi"/>
                <w:sz w:val="22"/>
                <w:szCs w:val="22"/>
              </w:rPr>
            </w:pPr>
            <w:r w:rsidRPr="000C0637">
              <w:rPr>
                <w:rFonts w:asciiTheme="minorHAnsi" w:hAnsiTheme="minorHAnsi" w:cstheme="minorHAnsi"/>
                <w:sz w:val="22"/>
                <w:szCs w:val="22"/>
              </w:rPr>
              <w:t>να εκφράζουν τον σεβασμό τους στα πλαίσια ενός πολιτισμού «συνύπαρξης»,</w:t>
            </w:r>
          </w:p>
          <w:p w14:paraId="74F43AEF" w14:textId="77777777" w:rsidR="005B0543" w:rsidRPr="000C0637" w:rsidRDefault="005B0543" w:rsidP="005B0543">
            <w:pPr>
              <w:pStyle w:val="TableParagraph"/>
              <w:numPr>
                <w:ilvl w:val="3"/>
                <w:numId w:val="27"/>
              </w:numPr>
              <w:tabs>
                <w:tab w:val="left" w:pos="288"/>
              </w:tabs>
              <w:ind w:right="314"/>
              <w:jc w:val="both"/>
              <w:rPr>
                <w:rFonts w:asciiTheme="minorHAnsi" w:hAnsiTheme="minorHAnsi" w:cstheme="minorHAnsi"/>
                <w:sz w:val="22"/>
                <w:szCs w:val="22"/>
              </w:rPr>
            </w:pPr>
            <w:r w:rsidRPr="000C0637">
              <w:rPr>
                <w:rFonts w:asciiTheme="minorHAnsi" w:hAnsiTheme="minorHAnsi" w:cstheme="minorHAnsi"/>
                <w:bCs/>
                <w:sz w:val="22"/>
                <w:szCs w:val="22"/>
              </w:rPr>
              <w:t>να λαμβάνουν υπόψη τα συναισθημάτων των άλλων κατά τη λήψη αποφάσεων,</w:t>
            </w:r>
          </w:p>
          <w:p w14:paraId="5885CB7F" w14:textId="77777777" w:rsidR="005B0543" w:rsidRPr="000C0637" w:rsidRDefault="005B0543" w:rsidP="007409CD">
            <w:pPr>
              <w:pStyle w:val="TableParagraph"/>
              <w:numPr>
                <w:ilvl w:val="3"/>
                <w:numId w:val="27"/>
              </w:numPr>
              <w:tabs>
                <w:tab w:val="left" w:pos="288"/>
              </w:tabs>
              <w:spacing w:line="276" w:lineRule="auto"/>
              <w:ind w:right="314"/>
              <w:jc w:val="both"/>
              <w:rPr>
                <w:rFonts w:asciiTheme="minorHAnsi" w:hAnsiTheme="minorHAnsi" w:cstheme="minorHAnsi"/>
                <w:sz w:val="22"/>
                <w:szCs w:val="22"/>
              </w:rPr>
            </w:pPr>
            <w:r w:rsidRPr="000C0637">
              <w:rPr>
                <w:rFonts w:asciiTheme="minorHAnsi" w:hAnsiTheme="minorHAnsi" w:cstheme="minorHAnsi"/>
                <w:bCs/>
                <w:sz w:val="22"/>
                <w:szCs w:val="22"/>
              </w:rPr>
              <w:t>να παρακολουθούν τις χειρονομίες των ομιλητών/τριών και συνολικά της γλώσσας του σώματος για βελτίωση της επικοινωνίας, με προσοχή σε υπονοούμενα,</w:t>
            </w:r>
          </w:p>
          <w:p w14:paraId="1FDCBDE6" w14:textId="77777777" w:rsidR="005B0543" w:rsidRPr="000C0637" w:rsidRDefault="005B0543" w:rsidP="007409CD">
            <w:pPr>
              <w:pStyle w:val="TableParagraph"/>
              <w:numPr>
                <w:ilvl w:val="3"/>
                <w:numId w:val="27"/>
              </w:numPr>
              <w:tabs>
                <w:tab w:val="left" w:pos="288"/>
              </w:tabs>
              <w:spacing w:line="276" w:lineRule="auto"/>
              <w:ind w:right="314"/>
              <w:jc w:val="both"/>
              <w:rPr>
                <w:rFonts w:asciiTheme="minorHAnsi" w:hAnsiTheme="minorHAnsi" w:cstheme="minorHAnsi"/>
                <w:sz w:val="22"/>
                <w:szCs w:val="22"/>
              </w:rPr>
            </w:pPr>
            <w:r w:rsidRPr="000C0637">
              <w:rPr>
                <w:rFonts w:asciiTheme="minorHAnsi" w:hAnsiTheme="minorHAnsi" w:cstheme="minorHAnsi"/>
                <w:sz w:val="22"/>
                <w:szCs w:val="22"/>
              </w:rPr>
              <w:t xml:space="preserve">να </w:t>
            </w:r>
            <w:proofErr w:type="spellStart"/>
            <w:r w:rsidRPr="000C0637">
              <w:rPr>
                <w:rFonts w:asciiTheme="minorHAnsi" w:hAnsiTheme="minorHAnsi" w:cstheme="minorHAnsi"/>
                <w:sz w:val="22"/>
                <w:szCs w:val="22"/>
              </w:rPr>
              <w:t>αποδέχονταιτην</w:t>
            </w:r>
            <w:proofErr w:type="spellEnd"/>
            <w:r w:rsidRPr="000C0637">
              <w:rPr>
                <w:rFonts w:asciiTheme="minorHAnsi" w:hAnsiTheme="minorHAnsi" w:cstheme="minorHAnsi"/>
                <w:sz w:val="22"/>
                <w:szCs w:val="22"/>
              </w:rPr>
              <w:t xml:space="preserve"> ευθύνη των </w:t>
            </w:r>
            <w:proofErr w:type="spellStart"/>
            <w:r w:rsidRPr="000C0637">
              <w:rPr>
                <w:rFonts w:asciiTheme="minorHAnsi" w:hAnsiTheme="minorHAnsi" w:cstheme="minorHAnsi"/>
                <w:sz w:val="22"/>
                <w:szCs w:val="22"/>
              </w:rPr>
              <w:t>πράξεών</w:t>
            </w:r>
            <w:proofErr w:type="spellEnd"/>
            <w:r w:rsidRPr="000C0637">
              <w:rPr>
                <w:rFonts w:asciiTheme="minorHAnsi" w:hAnsiTheme="minorHAnsi" w:cstheme="minorHAnsi"/>
                <w:sz w:val="22"/>
                <w:szCs w:val="22"/>
              </w:rPr>
              <w:t xml:space="preserve"> τους και να αξιολογούν τους κινδύνους που σχετίζονται με διαφορετικές επιλογές,</w:t>
            </w:r>
          </w:p>
          <w:p w14:paraId="726DF692" w14:textId="77777777" w:rsidR="005B0543" w:rsidRPr="000C0637" w:rsidRDefault="005B0543" w:rsidP="007409CD">
            <w:pPr>
              <w:pStyle w:val="TableParagraph"/>
              <w:numPr>
                <w:ilvl w:val="3"/>
                <w:numId w:val="27"/>
              </w:numPr>
              <w:tabs>
                <w:tab w:val="left" w:pos="288"/>
              </w:tabs>
              <w:spacing w:line="276" w:lineRule="auto"/>
              <w:ind w:right="314"/>
              <w:jc w:val="both"/>
              <w:rPr>
                <w:rFonts w:asciiTheme="minorHAnsi" w:hAnsiTheme="minorHAnsi" w:cstheme="minorHAnsi"/>
                <w:sz w:val="22"/>
                <w:szCs w:val="22"/>
              </w:rPr>
            </w:pPr>
            <w:r w:rsidRPr="000C0637">
              <w:rPr>
                <w:rFonts w:asciiTheme="minorHAnsi" w:hAnsiTheme="minorHAnsi" w:cstheme="minorHAnsi"/>
                <w:sz w:val="22"/>
                <w:szCs w:val="22"/>
              </w:rPr>
              <w:lastRenderedPageBreak/>
              <w:t>να κατανοούν καλύτερα τους άλλους προσεγγίζοντας τα πράγματα από τη δική τους πλευρά και</w:t>
            </w:r>
          </w:p>
          <w:p w14:paraId="7F992CF5" w14:textId="77777777" w:rsidR="00A63384" w:rsidRPr="000C0637" w:rsidRDefault="005B0543" w:rsidP="007409CD">
            <w:pPr>
              <w:pStyle w:val="TableParagraph"/>
              <w:numPr>
                <w:ilvl w:val="3"/>
                <w:numId w:val="27"/>
              </w:numPr>
              <w:tabs>
                <w:tab w:val="left" w:pos="288"/>
              </w:tabs>
              <w:spacing w:line="276" w:lineRule="auto"/>
              <w:ind w:right="314"/>
              <w:jc w:val="both"/>
              <w:rPr>
                <w:rFonts w:asciiTheme="minorHAnsi" w:hAnsiTheme="minorHAnsi" w:cstheme="minorHAnsi"/>
                <w:sz w:val="22"/>
                <w:szCs w:val="22"/>
              </w:rPr>
            </w:pPr>
            <w:r w:rsidRPr="000C0637">
              <w:rPr>
                <w:rFonts w:asciiTheme="minorHAnsi" w:hAnsiTheme="minorHAnsi" w:cstheme="minorHAnsi"/>
                <w:sz w:val="22"/>
                <w:szCs w:val="22"/>
              </w:rPr>
              <w:t>να τροποποιούν τη συμπεριφορά τους ώστε να εναρμονίζεται με τις περιστάσεις.</w:t>
            </w:r>
          </w:p>
          <w:p w14:paraId="325E9ED4" w14:textId="77777777" w:rsidR="00A63384" w:rsidRPr="000C0637" w:rsidRDefault="00A63384" w:rsidP="00A12B11">
            <w:pPr>
              <w:pStyle w:val="TableParagraph"/>
              <w:spacing w:line="276" w:lineRule="auto"/>
              <w:ind w:left="720"/>
              <w:jc w:val="both"/>
              <w:rPr>
                <w:rFonts w:asciiTheme="minorHAnsi" w:hAnsiTheme="minorHAnsi" w:cstheme="minorHAnsi"/>
                <w:b/>
                <w:bCs/>
                <w:iCs/>
                <w:sz w:val="22"/>
                <w:szCs w:val="22"/>
              </w:rPr>
            </w:pPr>
          </w:p>
        </w:tc>
      </w:tr>
      <w:tr w:rsidR="00A63384" w:rsidRPr="000C0637" w14:paraId="4B4C2B8B" w14:textId="77777777" w:rsidTr="00826911">
        <w:trPr>
          <w:trHeight w:val="201"/>
          <w:jc w:val="center"/>
        </w:trPr>
        <w:tc>
          <w:tcPr>
            <w:tcW w:w="2782" w:type="dxa"/>
            <w:vMerge/>
            <w:shd w:val="clear" w:color="auto" w:fill="E5B8B7" w:themeFill="accent2" w:themeFillTint="66"/>
            <w:vAlign w:val="center"/>
          </w:tcPr>
          <w:p w14:paraId="5F3AC019" w14:textId="77777777" w:rsidR="00A63384" w:rsidRPr="000C0637" w:rsidRDefault="00A63384" w:rsidP="00A63384">
            <w:pPr>
              <w:spacing w:line="276" w:lineRule="auto"/>
              <w:rPr>
                <w:rFonts w:asciiTheme="minorHAnsi" w:hAnsiTheme="minorHAnsi" w:cstheme="minorHAnsi"/>
                <w:b/>
                <w:bCs/>
                <w:iCs/>
                <w:sz w:val="22"/>
                <w:szCs w:val="22"/>
              </w:rPr>
            </w:pPr>
          </w:p>
        </w:tc>
        <w:tc>
          <w:tcPr>
            <w:tcW w:w="5900" w:type="dxa"/>
            <w:shd w:val="clear" w:color="auto" w:fill="E5B8B7" w:themeFill="accent2" w:themeFillTint="66"/>
            <w:vAlign w:val="center"/>
          </w:tcPr>
          <w:p w14:paraId="6BE85685" w14:textId="77777777" w:rsidR="00A63384" w:rsidRPr="000C0637" w:rsidRDefault="00A63384" w:rsidP="00A63384">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Δραστηριότητες – (ενδεικτικές)</w:t>
            </w:r>
          </w:p>
        </w:tc>
      </w:tr>
      <w:tr w:rsidR="000E4DE0" w:rsidRPr="000C0637" w14:paraId="1432F4B6" w14:textId="77777777" w:rsidTr="00826911">
        <w:trPr>
          <w:trHeight w:val="1278"/>
          <w:jc w:val="center"/>
        </w:trPr>
        <w:tc>
          <w:tcPr>
            <w:tcW w:w="2782" w:type="dxa"/>
            <w:vMerge/>
            <w:shd w:val="clear" w:color="auto" w:fill="E5B8B7" w:themeFill="accent2" w:themeFillTint="66"/>
            <w:vAlign w:val="center"/>
          </w:tcPr>
          <w:p w14:paraId="442F5DD2" w14:textId="77777777" w:rsidR="000E4DE0" w:rsidRPr="000C0637" w:rsidRDefault="000E4DE0" w:rsidP="00A63384">
            <w:pPr>
              <w:spacing w:line="276" w:lineRule="auto"/>
              <w:jc w:val="both"/>
              <w:rPr>
                <w:rFonts w:asciiTheme="minorHAnsi" w:hAnsiTheme="minorHAnsi" w:cstheme="minorHAnsi"/>
                <w:b/>
                <w:bCs/>
                <w:iCs/>
                <w:sz w:val="22"/>
                <w:szCs w:val="22"/>
              </w:rPr>
            </w:pPr>
          </w:p>
        </w:tc>
        <w:tc>
          <w:tcPr>
            <w:tcW w:w="5900" w:type="dxa"/>
            <w:shd w:val="clear" w:color="auto" w:fill="FFFFFF" w:themeFill="background1"/>
          </w:tcPr>
          <w:p w14:paraId="682F1176" w14:textId="77777777" w:rsidR="000E4DE0" w:rsidRPr="000C0637" w:rsidRDefault="000E4DE0" w:rsidP="00F1507F">
            <w:pPr>
              <w:pStyle w:val="TableParagraph"/>
              <w:spacing w:before="1"/>
              <w:ind w:left="1210"/>
              <w:jc w:val="both"/>
              <w:rPr>
                <w:rFonts w:asciiTheme="minorHAnsi" w:hAnsiTheme="minorHAnsi" w:cstheme="minorHAnsi"/>
                <w:b/>
                <w:sz w:val="22"/>
                <w:szCs w:val="22"/>
              </w:rPr>
            </w:pPr>
            <w:r w:rsidRPr="000C0637">
              <w:rPr>
                <w:rFonts w:asciiTheme="minorHAnsi" w:hAnsiTheme="minorHAnsi" w:cstheme="minorHAnsi"/>
                <w:b/>
                <w:sz w:val="22"/>
                <w:szCs w:val="22"/>
              </w:rPr>
              <w:t>Εισαγωγική</w:t>
            </w:r>
            <w:r w:rsidR="00B8436F"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Φάση</w:t>
            </w:r>
          </w:p>
          <w:p w14:paraId="7C4682C5" w14:textId="77777777" w:rsidR="004F4F4F" w:rsidRDefault="000E4DE0" w:rsidP="00CD6E84">
            <w:pPr>
              <w:pStyle w:val="TableParagraph"/>
              <w:spacing w:before="147" w:line="276" w:lineRule="auto"/>
              <w:ind w:left="108" w:right="951"/>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 «</w:t>
            </w:r>
            <w:proofErr w:type="spellStart"/>
            <w:r w:rsidRPr="000C0637">
              <w:rPr>
                <w:rFonts w:asciiTheme="minorHAnsi" w:hAnsiTheme="minorHAnsi" w:cstheme="minorHAnsi"/>
                <w:b/>
                <w:sz w:val="22"/>
                <w:szCs w:val="22"/>
              </w:rPr>
              <w:t>Κοντινότητα</w:t>
            </w:r>
            <w:proofErr w:type="spellEnd"/>
            <w:r w:rsidRPr="000C0637">
              <w:rPr>
                <w:rFonts w:asciiTheme="minorHAnsi" w:hAnsiTheme="minorHAnsi" w:cstheme="minorHAnsi"/>
                <w:b/>
                <w:sz w:val="22"/>
                <w:szCs w:val="22"/>
              </w:rPr>
              <w:t xml:space="preserve">» </w:t>
            </w:r>
          </w:p>
          <w:p w14:paraId="70BDC357" w14:textId="5965B898" w:rsidR="000E4DE0" w:rsidRPr="000C0637" w:rsidRDefault="000E4DE0" w:rsidP="00CD6E84">
            <w:pPr>
              <w:pStyle w:val="TableParagraph"/>
              <w:spacing w:before="147" w:line="276" w:lineRule="auto"/>
              <w:ind w:left="108" w:right="951"/>
              <w:jc w:val="center"/>
              <w:rPr>
                <w:rFonts w:asciiTheme="minorHAnsi" w:hAnsiTheme="minorHAnsi" w:cstheme="minorHAnsi"/>
                <w:b/>
                <w:sz w:val="22"/>
                <w:szCs w:val="22"/>
              </w:rPr>
            </w:pPr>
            <w:r w:rsidRPr="000C0637">
              <w:rPr>
                <w:rFonts w:asciiTheme="minorHAnsi" w:hAnsiTheme="minorHAnsi" w:cstheme="minorHAnsi"/>
                <w:b/>
                <w:sz w:val="22"/>
                <w:szCs w:val="22"/>
              </w:rPr>
              <w:t>(Διάρκεια:</w:t>
            </w:r>
            <w:r w:rsidR="004F4F4F">
              <w:rPr>
                <w:rFonts w:asciiTheme="minorHAnsi" w:hAnsiTheme="minorHAnsi" w:cstheme="minorHAnsi"/>
                <w:b/>
                <w:sz w:val="22"/>
                <w:szCs w:val="22"/>
              </w:rPr>
              <w:t xml:space="preserve"> </w:t>
            </w:r>
            <w:r w:rsidRPr="000C0637">
              <w:rPr>
                <w:rFonts w:asciiTheme="minorHAnsi" w:hAnsiTheme="minorHAnsi" w:cstheme="minorHAnsi"/>
                <w:b/>
                <w:sz w:val="22"/>
                <w:szCs w:val="22"/>
              </w:rPr>
              <w:t>10 λεπτά)</w:t>
            </w:r>
          </w:p>
          <w:p w14:paraId="3AFBDAE4" w14:textId="630B2781" w:rsidR="000E4DE0" w:rsidRPr="000C0637" w:rsidRDefault="000E4DE0" w:rsidP="00CD6E84">
            <w:pPr>
              <w:pStyle w:val="TableParagraph"/>
              <w:spacing w:line="276" w:lineRule="auto"/>
              <w:ind w:left="108" w:right="92"/>
              <w:jc w:val="both"/>
              <w:rPr>
                <w:rFonts w:asciiTheme="minorHAnsi" w:hAnsiTheme="minorHAnsi" w:cstheme="minorHAnsi"/>
                <w:sz w:val="22"/>
                <w:szCs w:val="22"/>
              </w:rPr>
            </w:pPr>
            <w:proofErr w:type="spellStart"/>
            <w:r w:rsidRPr="000C0637">
              <w:rPr>
                <w:rFonts w:asciiTheme="minorHAnsi" w:hAnsiTheme="minorHAnsi" w:cstheme="minorHAnsi"/>
                <w:b/>
                <w:sz w:val="22"/>
                <w:szCs w:val="22"/>
              </w:rPr>
              <w:t>Οδηγία:</w:t>
            </w:r>
            <w:r w:rsidRPr="000C0637">
              <w:rPr>
                <w:rFonts w:asciiTheme="minorHAnsi" w:hAnsiTheme="minorHAnsi" w:cstheme="minorHAnsi"/>
                <w:sz w:val="22"/>
                <w:szCs w:val="22"/>
              </w:rPr>
              <w:t>Οι</w:t>
            </w:r>
            <w:proofErr w:type="spellEnd"/>
            <w:r w:rsidR="00FA6D7C" w:rsidRPr="000C0637">
              <w:rPr>
                <w:rFonts w:asciiTheme="minorHAnsi" w:hAnsiTheme="minorHAnsi" w:cstheme="minorHAnsi"/>
                <w:sz w:val="22"/>
                <w:szCs w:val="22"/>
              </w:rPr>
              <w:t xml:space="preserve"> </w:t>
            </w:r>
            <w:r w:rsidRPr="000C0637">
              <w:rPr>
                <w:rFonts w:asciiTheme="minorHAnsi" w:hAnsiTheme="minorHAnsi" w:cstheme="minorHAnsi"/>
                <w:sz w:val="22"/>
                <w:szCs w:val="22"/>
              </w:rPr>
              <w:t>μαθητές/</w:t>
            </w:r>
            <w:proofErr w:type="spellStart"/>
            <w:r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σχηματίζουν δύο ισάριθμες σειρές αντικριστά, σε απόσταση 2-3 μέτρων. Με </w:t>
            </w:r>
            <w:proofErr w:type="spellStart"/>
            <w:r w:rsidRPr="000C0637">
              <w:rPr>
                <w:rFonts w:asciiTheme="minorHAnsi" w:hAnsiTheme="minorHAnsi" w:cstheme="minorHAnsi"/>
                <w:sz w:val="22"/>
                <w:szCs w:val="22"/>
              </w:rPr>
              <w:t>βλεμματική</w:t>
            </w:r>
            <w:proofErr w:type="spellEnd"/>
            <w:r w:rsidRPr="000C0637">
              <w:rPr>
                <w:rFonts w:asciiTheme="minorHAnsi" w:hAnsiTheme="minorHAnsi" w:cstheme="minorHAnsi"/>
                <w:sz w:val="22"/>
                <w:szCs w:val="22"/>
              </w:rPr>
              <w:t xml:space="preserve"> επαφή μόνο με τον/την μαθητή/</w:t>
            </w:r>
            <w:proofErr w:type="spellStart"/>
            <w:r w:rsidRPr="000C0637">
              <w:rPr>
                <w:rFonts w:asciiTheme="minorHAnsi" w:hAnsiTheme="minorHAnsi" w:cstheme="minorHAnsi"/>
                <w:sz w:val="22"/>
                <w:szCs w:val="22"/>
              </w:rPr>
              <w:t>τρια</w:t>
            </w:r>
            <w:proofErr w:type="spellEnd"/>
            <w:r w:rsidRPr="000C0637">
              <w:rPr>
                <w:rFonts w:asciiTheme="minorHAnsi" w:hAnsiTheme="minorHAnsi" w:cstheme="minorHAnsi"/>
                <w:sz w:val="22"/>
                <w:szCs w:val="22"/>
              </w:rPr>
              <w:t xml:space="preserve"> που βρίσκεται απέναντί τους, πλησιάζουν σιωπηλά μέχρι το σημείο που τους επιτρέπει ο/η απέναντι. Στη συνέχεια, επιστρέφουν στην αρχική τους θέση, μετακινούνται μία θέση δεξιά και επαναλαμβάνουν τη διαδικασία.</w:t>
            </w:r>
          </w:p>
          <w:p w14:paraId="6B092116" w14:textId="77777777" w:rsidR="000E4DE0" w:rsidRPr="000C0637" w:rsidRDefault="000E4DE0" w:rsidP="00F1507F">
            <w:pPr>
              <w:pStyle w:val="TableParagraph"/>
              <w:spacing w:line="360" w:lineRule="auto"/>
              <w:ind w:left="108" w:right="92"/>
              <w:jc w:val="both"/>
              <w:rPr>
                <w:rFonts w:asciiTheme="minorHAnsi" w:hAnsiTheme="minorHAnsi" w:cstheme="minorHAnsi"/>
                <w:sz w:val="22"/>
                <w:szCs w:val="22"/>
              </w:rPr>
            </w:pPr>
          </w:p>
          <w:p w14:paraId="5847350A" w14:textId="77777777" w:rsidR="000E4DE0" w:rsidRPr="000C0637" w:rsidRDefault="000E4DE0" w:rsidP="00F1507F">
            <w:pPr>
              <w:pStyle w:val="TableParagraph"/>
              <w:ind w:left="1251"/>
              <w:jc w:val="both"/>
              <w:rPr>
                <w:rFonts w:asciiTheme="minorHAnsi" w:hAnsiTheme="minorHAnsi" w:cstheme="minorHAnsi"/>
                <w:b/>
                <w:sz w:val="22"/>
                <w:szCs w:val="22"/>
              </w:rPr>
            </w:pPr>
            <w:r w:rsidRPr="000C0637">
              <w:rPr>
                <w:rFonts w:asciiTheme="minorHAnsi" w:hAnsiTheme="minorHAnsi" w:cstheme="minorHAnsi"/>
                <w:b/>
                <w:sz w:val="22"/>
                <w:szCs w:val="22"/>
              </w:rPr>
              <w:t>Φάση Ανάπτυξης</w:t>
            </w:r>
          </w:p>
          <w:p w14:paraId="6585A6F4" w14:textId="0D5A77B6" w:rsidR="004F4F4F" w:rsidRDefault="000E4DE0" w:rsidP="004F4F4F">
            <w:pPr>
              <w:pStyle w:val="TableParagraph"/>
              <w:spacing w:before="146" w:line="360" w:lineRule="auto"/>
              <w:ind w:left="108" w:right="92"/>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w:t>
            </w:r>
            <w:r w:rsidR="004F4F4F">
              <w:rPr>
                <w:rFonts w:asciiTheme="minorHAnsi" w:hAnsiTheme="minorHAnsi" w:cstheme="minorHAnsi"/>
                <w:b/>
                <w:sz w:val="22"/>
                <w:szCs w:val="22"/>
              </w:rPr>
              <w:t xml:space="preserve"> </w:t>
            </w:r>
            <w:r w:rsidRPr="000C0637">
              <w:rPr>
                <w:rFonts w:asciiTheme="minorHAnsi" w:hAnsiTheme="minorHAnsi" w:cstheme="minorHAnsi"/>
                <w:b/>
                <w:sz w:val="22"/>
                <w:szCs w:val="22"/>
              </w:rPr>
              <w:t xml:space="preserve">«Θα με πιάσεις άμα πέσω;» </w:t>
            </w:r>
          </w:p>
          <w:p w14:paraId="3ECA97C6" w14:textId="7AB419EB" w:rsidR="000E4DE0" w:rsidRPr="000C0637" w:rsidRDefault="004F4F4F" w:rsidP="004F4F4F">
            <w:pPr>
              <w:pStyle w:val="TableParagraph"/>
              <w:spacing w:before="146" w:line="360" w:lineRule="auto"/>
              <w:ind w:left="108" w:right="92"/>
              <w:rPr>
                <w:rFonts w:asciiTheme="minorHAnsi" w:hAnsiTheme="minorHAnsi" w:cstheme="minorHAnsi"/>
                <w:b/>
                <w:sz w:val="22"/>
                <w:szCs w:val="22"/>
              </w:rPr>
            </w:pPr>
            <w:r>
              <w:rPr>
                <w:rFonts w:asciiTheme="minorHAnsi" w:hAnsiTheme="minorHAnsi" w:cstheme="minorHAnsi"/>
                <w:b/>
                <w:sz w:val="22"/>
                <w:szCs w:val="22"/>
              </w:rPr>
              <w:t xml:space="preserve">                         </w:t>
            </w:r>
            <w:r w:rsidR="000E4DE0" w:rsidRPr="000C0637">
              <w:rPr>
                <w:rFonts w:asciiTheme="minorHAnsi" w:hAnsiTheme="minorHAnsi" w:cstheme="minorHAnsi"/>
                <w:b/>
                <w:sz w:val="22"/>
                <w:szCs w:val="22"/>
              </w:rPr>
              <w:t>(Διάρκεια:</w:t>
            </w:r>
            <w:r>
              <w:rPr>
                <w:rFonts w:asciiTheme="minorHAnsi" w:hAnsiTheme="minorHAnsi" w:cstheme="minorHAnsi"/>
                <w:b/>
                <w:sz w:val="22"/>
                <w:szCs w:val="22"/>
              </w:rPr>
              <w:t xml:space="preserve"> </w:t>
            </w:r>
            <w:r w:rsidR="000E4DE0" w:rsidRPr="000C0637">
              <w:rPr>
                <w:rFonts w:asciiTheme="minorHAnsi" w:hAnsiTheme="minorHAnsi" w:cstheme="minorHAnsi"/>
                <w:b/>
                <w:sz w:val="22"/>
                <w:szCs w:val="22"/>
              </w:rPr>
              <w:t>25</w:t>
            </w:r>
            <w:r>
              <w:rPr>
                <w:rFonts w:asciiTheme="minorHAnsi" w:hAnsiTheme="minorHAnsi" w:cstheme="minorHAnsi"/>
                <w:b/>
                <w:sz w:val="22"/>
                <w:szCs w:val="22"/>
              </w:rPr>
              <w:t xml:space="preserve"> </w:t>
            </w:r>
            <w:r w:rsidR="000E4DE0" w:rsidRPr="000C0637">
              <w:rPr>
                <w:rFonts w:asciiTheme="minorHAnsi" w:hAnsiTheme="minorHAnsi" w:cstheme="minorHAnsi"/>
                <w:b/>
                <w:sz w:val="22"/>
                <w:szCs w:val="22"/>
              </w:rPr>
              <w:t>λεπτά)</w:t>
            </w:r>
          </w:p>
          <w:p w14:paraId="7D2D6A48" w14:textId="77777777" w:rsidR="000E4DE0" w:rsidRPr="000C0637" w:rsidRDefault="000E4DE0" w:rsidP="000E4DE0">
            <w:pPr>
              <w:pStyle w:val="TableParagraph"/>
              <w:spacing w:before="1" w:line="276" w:lineRule="auto"/>
              <w:ind w:left="108" w:right="57"/>
              <w:jc w:val="both"/>
              <w:rPr>
                <w:rFonts w:asciiTheme="minorHAnsi" w:hAnsiTheme="minorHAnsi" w:cstheme="minorHAnsi"/>
                <w:sz w:val="22"/>
                <w:szCs w:val="22"/>
              </w:rPr>
            </w:pPr>
            <w:proofErr w:type="spellStart"/>
            <w:r w:rsidRPr="000C0637">
              <w:rPr>
                <w:rFonts w:asciiTheme="minorHAnsi" w:hAnsiTheme="minorHAnsi" w:cstheme="minorHAnsi"/>
                <w:b/>
                <w:sz w:val="22"/>
                <w:szCs w:val="22"/>
              </w:rPr>
              <w:t>Οδηγία:</w:t>
            </w:r>
            <w:r w:rsidRPr="000C0637">
              <w:rPr>
                <w:rFonts w:asciiTheme="minorHAnsi" w:hAnsiTheme="minorHAnsi" w:cstheme="minorHAnsi"/>
                <w:sz w:val="22"/>
                <w:szCs w:val="22"/>
              </w:rPr>
              <w:t>Οι</w:t>
            </w:r>
            <w:proofErr w:type="spellEnd"/>
            <w:r w:rsidRPr="000C0637">
              <w:rPr>
                <w:rFonts w:asciiTheme="minorHAnsi" w:hAnsiTheme="minorHAnsi" w:cstheme="minorHAnsi"/>
                <w:sz w:val="22"/>
                <w:szCs w:val="22"/>
              </w:rPr>
              <w:t xml:space="preserve"> μαθητές/</w:t>
            </w:r>
            <w:proofErr w:type="spellStart"/>
            <w:r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στέκονται σε ζευγάρια σε σειρά. Ο/Η μπροστινός/η με γυρισμένη πλάτη αφήνει το σώμα του/της να πέσει προς τα πίσω με στόχο να το πιάσει το ζευγάρι του/της. Στη συνέχεια, αντιστρέφουν τους ρόλους. Με την ολοκλήρωση της δραστηριότητας, ακολουθεί κριτικός </w:t>
            </w:r>
            <w:proofErr w:type="spellStart"/>
            <w:r w:rsidRPr="000C0637">
              <w:rPr>
                <w:rFonts w:asciiTheme="minorHAnsi" w:hAnsiTheme="minorHAnsi" w:cstheme="minorHAnsi"/>
                <w:sz w:val="22"/>
                <w:szCs w:val="22"/>
              </w:rPr>
              <w:t>αναστοχασμός</w:t>
            </w:r>
            <w:proofErr w:type="spellEnd"/>
            <w:r w:rsidRPr="000C0637">
              <w:rPr>
                <w:rFonts w:asciiTheme="minorHAnsi" w:hAnsiTheme="minorHAnsi" w:cstheme="minorHAnsi"/>
                <w:sz w:val="22"/>
                <w:szCs w:val="22"/>
              </w:rPr>
              <w:t xml:space="preserve"> και μοίρασμα εμπειριών.</w:t>
            </w:r>
          </w:p>
          <w:p w14:paraId="525346D0" w14:textId="77777777" w:rsidR="000E4DE0" w:rsidRPr="000C0637" w:rsidRDefault="000E4DE0" w:rsidP="00F1507F">
            <w:pPr>
              <w:pStyle w:val="TableParagraph"/>
              <w:spacing w:before="1" w:line="360" w:lineRule="auto"/>
              <w:ind w:left="108" w:right="1172" w:firstLine="1072"/>
              <w:jc w:val="both"/>
              <w:rPr>
                <w:rFonts w:asciiTheme="minorHAnsi" w:hAnsiTheme="minorHAnsi" w:cstheme="minorHAnsi"/>
                <w:b/>
                <w:sz w:val="22"/>
                <w:szCs w:val="22"/>
              </w:rPr>
            </w:pPr>
          </w:p>
          <w:p w14:paraId="5FD080BD" w14:textId="77777777" w:rsidR="000E4DE0" w:rsidRPr="000C0637" w:rsidRDefault="000E4DE0" w:rsidP="000E4DE0">
            <w:pPr>
              <w:pStyle w:val="TableParagraph"/>
              <w:spacing w:before="1" w:line="360" w:lineRule="auto"/>
              <w:ind w:left="108" w:right="1172" w:firstLine="1072"/>
              <w:jc w:val="both"/>
              <w:rPr>
                <w:rFonts w:asciiTheme="minorHAnsi" w:hAnsiTheme="minorHAnsi" w:cstheme="minorHAnsi"/>
                <w:b/>
                <w:sz w:val="22"/>
                <w:szCs w:val="22"/>
              </w:rPr>
            </w:pPr>
            <w:r w:rsidRPr="000C0637">
              <w:rPr>
                <w:rFonts w:asciiTheme="minorHAnsi" w:hAnsiTheme="minorHAnsi" w:cstheme="minorHAnsi"/>
                <w:b/>
                <w:sz w:val="22"/>
                <w:szCs w:val="22"/>
              </w:rPr>
              <w:t xml:space="preserve">Φάση Κλεισίματος </w:t>
            </w:r>
          </w:p>
          <w:p w14:paraId="1588995D" w14:textId="77777777" w:rsidR="004F4F4F" w:rsidRDefault="000E4DE0" w:rsidP="000E4DE0">
            <w:pPr>
              <w:pStyle w:val="TableParagraph"/>
              <w:spacing w:before="1" w:line="360" w:lineRule="auto"/>
              <w:ind w:left="108" w:right="1172"/>
              <w:jc w:val="both"/>
              <w:rPr>
                <w:rFonts w:asciiTheme="minorHAnsi" w:hAnsiTheme="minorHAnsi" w:cstheme="minorHAnsi"/>
                <w:b/>
                <w:sz w:val="22"/>
                <w:szCs w:val="22"/>
              </w:rPr>
            </w:pPr>
            <w:r w:rsidRPr="000C0637">
              <w:rPr>
                <w:rFonts w:asciiTheme="minorHAnsi" w:hAnsiTheme="minorHAnsi" w:cstheme="minorHAnsi"/>
                <w:b/>
                <w:sz w:val="22"/>
                <w:szCs w:val="22"/>
              </w:rPr>
              <w:t xml:space="preserve">Δραστηριότητα: «Ενθύμιο» </w:t>
            </w:r>
          </w:p>
          <w:p w14:paraId="5CE7B112" w14:textId="51984396" w:rsidR="000E4DE0" w:rsidRPr="000C0637" w:rsidRDefault="000E4DE0" w:rsidP="004F4F4F">
            <w:pPr>
              <w:pStyle w:val="TableParagraph"/>
              <w:spacing w:before="1" w:line="360" w:lineRule="auto"/>
              <w:ind w:left="108" w:right="1172"/>
              <w:jc w:val="center"/>
              <w:rPr>
                <w:rFonts w:asciiTheme="minorHAnsi" w:hAnsiTheme="minorHAnsi" w:cstheme="minorHAnsi"/>
                <w:b/>
                <w:sz w:val="22"/>
                <w:szCs w:val="22"/>
              </w:rPr>
            </w:pPr>
            <w:r w:rsidRPr="000C0637">
              <w:rPr>
                <w:rFonts w:asciiTheme="minorHAnsi" w:hAnsiTheme="minorHAnsi" w:cstheme="minorHAnsi"/>
                <w:b/>
                <w:sz w:val="22"/>
                <w:szCs w:val="22"/>
              </w:rPr>
              <w:t>(Διάρκεια:</w:t>
            </w:r>
            <w:r w:rsidR="004F4F4F">
              <w:rPr>
                <w:rFonts w:asciiTheme="minorHAnsi" w:hAnsiTheme="minorHAnsi" w:cstheme="minorHAnsi"/>
                <w:b/>
                <w:sz w:val="22"/>
                <w:szCs w:val="22"/>
              </w:rPr>
              <w:t xml:space="preserve"> </w:t>
            </w:r>
            <w:r w:rsidRPr="000C0637">
              <w:rPr>
                <w:rFonts w:asciiTheme="minorHAnsi" w:hAnsiTheme="minorHAnsi" w:cstheme="minorHAnsi"/>
                <w:b/>
                <w:sz w:val="22"/>
                <w:szCs w:val="22"/>
              </w:rPr>
              <w:t>10</w:t>
            </w:r>
            <w:r w:rsidR="004F4F4F">
              <w:rPr>
                <w:rFonts w:asciiTheme="minorHAnsi" w:hAnsiTheme="minorHAnsi" w:cstheme="minorHAnsi"/>
                <w:b/>
                <w:sz w:val="22"/>
                <w:szCs w:val="22"/>
              </w:rPr>
              <w:t xml:space="preserve"> </w:t>
            </w:r>
            <w:r w:rsidRPr="000C0637">
              <w:rPr>
                <w:rFonts w:asciiTheme="minorHAnsi" w:hAnsiTheme="minorHAnsi" w:cstheme="minorHAnsi"/>
                <w:b/>
                <w:sz w:val="22"/>
                <w:szCs w:val="22"/>
              </w:rPr>
              <w:t>λεπτά)</w:t>
            </w:r>
          </w:p>
          <w:p w14:paraId="3F80D449" w14:textId="77777777" w:rsidR="000E4DE0" w:rsidRPr="000C0637" w:rsidRDefault="000E4DE0" w:rsidP="00F1507F">
            <w:pPr>
              <w:pStyle w:val="TableParagraph"/>
              <w:spacing w:before="146" w:line="276" w:lineRule="auto"/>
              <w:ind w:left="108" w:right="91"/>
              <w:jc w:val="both"/>
              <w:rPr>
                <w:rFonts w:asciiTheme="minorHAnsi" w:hAnsiTheme="minorHAnsi" w:cstheme="minorHAnsi"/>
                <w:sz w:val="22"/>
                <w:szCs w:val="22"/>
              </w:rPr>
            </w:pPr>
            <w:proofErr w:type="spellStart"/>
            <w:r w:rsidRPr="000C0637">
              <w:rPr>
                <w:rFonts w:asciiTheme="minorHAnsi" w:hAnsiTheme="minorHAnsi" w:cstheme="minorHAnsi"/>
                <w:b/>
                <w:sz w:val="22"/>
                <w:szCs w:val="22"/>
              </w:rPr>
              <w:t>Οδηγία:</w:t>
            </w:r>
            <w:r w:rsidRPr="000C0637">
              <w:rPr>
                <w:rFonts w:asciiTheme="minorHAnsi" w:hAnsiTheme="minorHAnsi" w:cstheme="minorHAnsi"/>
                <w:sz w:val="22"/>
                <w:szCs w:val="22"/>
              </w:rPr>
              <w:t>Κριτικός</w:t>
            </w:r>
            <w:proofErr w:type="spellEnd"/>
            <w:r w:rsidRPr="000C0637">
              <w:rPr>
                <w:rFonts w:asciiTheme="minorHAnsi" w:hAnsiTheme="minorHAnsi" w:cstheme="minorHAnsi"/>
                <w:sz w:val="22"/>
                <w:szCs w:val="22"/>
              </w:rPr>
              <w:t xml:space="preserve"> </w:t>
            </w:r>
            <w:proofErr w:type="spellStart"/>
            <w:r w:rsidRPr="000C0637">
              <w:rPr>
                <w:rFonts w:asciiTheme="minorHAnsi" w:hAnsiTheme="minorHAnsi" w:cstheme="minorHAnsi"/>
                <w:sz w:val="22"/>
                <w:szCs w:val="22"/>
              </w:rPr>
              <w:t>αναστοχασμός</w:t>
            </w:r>
            <w:proofErr w:type="spellEnd"/>
            <w:r w:rsidRPr="000C0637">
              <w:rPr>
                <w:rFonts w:asciiTheme="minorHAnsi" w:hAnsiTheme="minorHAnsi" w:cstheme="minorHAnsi"/>
                <w:sz w:val="22"/>
                <w:szCs w:val="22"/>
              </w:rPr>
              <w:t xml:space="preserve"> και μοίρασμα εμπειριών, σκέψεων και συναισθημάτων στην ολομέλεια με τη βοήθεια ενδεικτικών ερωτημάτων </w:t>
            </w:r>
          </w:p>
          <w:p w14:paraId="4C5CB8B4" w14:textId="77777777" w:rsidR="00BE670B" w:rsidRPr="000C0637" w:rsidRDefault="00BE670B" w:rsidP="00F1507F">
            <w:pPr>
              <w:pStyle w:val="TableParagraph"/>
              <w:spacing w:before="146" w:line="276" w:lineRule="auto"/>
              <w:ind w:left="108" w:right="91"/>
              <w:jc w:val="both"/>
              <w:rPr>
                <w:rFonts w:asciiTheme="minorHAnsi" w:hAnsiTheme="minorHAnsi" w:cstheme="minorHAnsi"/>
                <w:sz w:val="22"/>
                <w:szCs w:val="22"/>
              </w:rPr>
            </w:pPr>
            <w:r w:rsidRPr="000C0637">
              <w:rPr>
                <w:rFonts w:asciiTheme="minorHAnsi" w:hAnsiTheme="minorHAnsi" w:cstheme="minorHAnsi"/>
                <w:b/>
                <w:sz w:val="22"/>
                <w:szCs w:val="22"/>
              </w:rPr>
              <w:t>Προέκταση</w:t>
            </w:r>
          </w:p>
          <w:p w14:paraId="1C26B679" w14:textId="77777777" w:rsidR="000E4DE0" w:rsidRPr="000C0637" w:rsidRDefault="000E4DE0" w:rsidP="00F1507F">
            <w:pPr>
              <w:pStyle w:val="TableParagraph"/>
              <w:spacing w:before="146" w:line="276" w:lineRule="auto"/>
              <w:ind w:left="108" w:right="91"/>
              <w:jc w:val="both"/>
              <w:rPr>
                <w:rFonts w:asciiTheme="minorHAnsi" w:hAnsiTheme="minorHAnsi" w:cstheme="minorHAnsi"/>
                <w:i/>
                <w:sz w:val="22"/>
                <w:szCs w:val="22"/>
              </w:rPr>
            </w:pPr>
            <w:r w:rsidRPr="000C0637">
              <w:rPr>
                <w:rFonts w:asciiTheme="minorHAnsi" w:hAnsiTheme="minorHAnsi" w:cstheme="minorHAnsi"/>
                <w:i/>
                <w:sz w:val="22"/>
                <w:szCs w:val="22"/>
              </w:rPr>
              <w:t>(Βλέπε περιγραφή εργαστηρίου)</w:t>
            </w:r>
          </w:p>
        </w:tc>
      </w:tr>
    </w:tbl>
    <w:p w14:paraId="01E298CD" w14:textId="38BEF665" w:rsidR="005B5297" w:rsidRDefault="005B5297" w:rsidP="001D0DA1">
      <w:pPr>
        <w:tabs>
          <w:tab w:val="num" w:pos="284"/>
        </w:tabs>
        <w:spacing w:before="120"/>
        <w:jc w:val="both"/>
        <w:outlineLvl w:val="0"/>
        <w:rPr>
          <w:rFonts w:asciiTheme="minorHAnsi" w:hAnsiTheme="minorHAnsi" w:cstheme="minorHAnsi"/>
          <w:b/>
        </w:rPr>
      </w:pPr>
    </w:p>
    <w:p w14:paraId="10FF4AA6" w14:textId="0DD353FC" w:rsidR="004F4F4F" w:rsidRDefault="004F4F4F" w:rsidP="001D0DA1">
      <w:pPr>
        <w:tabs>
          <w:tab w:val="num" w:pos="284"/>
        </w:tabs>
        <w:spacing w:before="120"/>
        <w:jc w:val="both"/>
        <w:outlineLvl w:val="0"/>
        <w:rPr>
          <w:rFonts w:asciiTheme="minorHAnsi" w:hAnsiTheme="minorHAnsi" w:cstheme="minorHAnsi"/>
          <w:b/>
        </w:rPr>
      </w:pPr>
    </w:p>
    <w:p w14:paraId="7F498FDC" w14:textId="77777777" w:rsidR="00CD6E84" w:rsidRPr="000C0637" w:rsidRDefault="00CD6E84" w:rsidP="001D0DA1">
      <w:pPr>
        <w:tabs>
          <w:tab w:val="num" w:pos="284"/>
        </w:tabs>
        <w:spacing w:before="120"/>
        <w:jc w:val="both"/>
        <w:outlineLvl w:val="0"/>
        <w:rPr>
          <w:rFonts w:asciiTheme="minorHAnsi" w:hAnsiTheme="minorHAnsi" w:cstheme="minorHAnsi"/>
          <w:b/>
        </w:rPr>
      </w:pPr>
    </w:p>
    <w:tbl>
      <w:tblPr>
        <w:tblStyle w:val="2"/>
        <w:tblW w:w="8667" w:type="dxa"/>
        <w:jc w:val="center"/>
        <w:tblLook w:val="04A0" w:firstRow="1" w:lastRow="0" w:firstColumn="1" w:lastColumn="0" w:noHBand="0" w:noVBand="1"/>
      </w:tblPr>
      <w:tblGrid>
        <w:gridCol w:w="2242"/>
        <w:gridCol w:w="6425"/>
      </w:tblGrid>
      <w:tr w:rsidR="00CB7403" w:rsidRPr="000C0637" w14:paraId="1BED1999" w14:textId="77777777" w:rsidTr="007409CD">
        <w:trPr>
          <w:trHeight w:val="246"/>
          <w:jc w:val="center"/>
        </w:trPr>
        <w:tc>
          <w:tcPr>
            <w:tcW w:w="2242" w:type="dxa"/>
            <w:shd w:val="clear" w:color="auto" w:fill="FBD4B4"/>
            <w:vAlign w:val="center"/>
          </w:tcPr>
          <w:p w14:paraId="6D0CAA2A" w14:textId="77777777" w:rsidR="00CB7403" w:rsidRPr="000C0637" w:rsidRDefault="00CB7403" w:rsidP="005D76B8">
            <w:pPr>
              <w:spacing w:line="276" w:lineRule="auto"/>
              <w:jc w:val="both"/>
              <w:rPr>
                <w:rFonts w:asciiTheme="minorHAnsi" w:hAnsiTheme="minorHAnsi" w:cstheme="minorHAnsi"/>
                <w:b/>
                <w:bCs/>
                <w:iCs/>
                <w:sz w:val="22"/>
                <w:szCs w:val="22"/>
              </w:rPr>
            </w:pPr>
            <w:r w:rsidRPr="000C0637">
              <w:rPr>
                <w:rFonts w:asciiTheme="minorHAnsi" w:hAnsiTheme="minorHAnsi" w:cstheme="minorHAnsi"/>
                <w:b/>
                <w:bCs/>
                <w:iCs/>
                <w:sz w:val="22"/>
                <w:szCs w:val="22"/>
              </w:rPr>
              <w:lastRenderedPageBreak/>
              <w:t>5</w:t>
            </w:r>
            <w:r w:rsidRPr="000C0637">
              <w:rPr>
                <w:rFonts w:asciiTheme="minorHAnsi" w:hAnsiTheme="minorHAnsi" w:cstheme="minorHAnsi"/>
                <w:b/>
                <w:bCs/>
                <w:iCs/>
                <w:sz w:val="22"/>
                <w:szCs w:val="22"/>
                <w:vertAlign w:val="superscript"/>
              </w:rPr>
              <w:t>ο</w:t>
            </w:r>
            <w:r w:rsidRPr="000C0637">
              <w:rPr>
                <w:rFonts w:asciiTheme="minorHAnsi" w:hAnsiTheme="minorHAnsi" w:cstheme="minorHAnsi"/>
                <w:b/>
                <w:bCs/>
                <w:iCs/>
                <w:sz w:val="22"/>
                <w:szCs w:val="22"/>
              </w:rPr>
              <w:t xml:space="preserve"> Εργαστήριο</w:t>
            </w:r>
          </w:p>
        </w:tc>
        <w:tc>
          <w:tcPr>
            <w:tcW w:w="6425" w:type="dxa"/>
            <w:shd w:val="clear" w:color="auto" w:fill="FBD4B4"/>
            <w:vAlign w:val="center"/>
          </w:tcPr>
          <w:p w14:paraId="19E90838" w14:textId="77777777" w:rsidR="00CB7403" w:rsidRPr="000C0637" w:rsidRDefault="00CB7403" w:rsidP="00130B80">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Προσδοκώμενα μαθησιακά αποτελέσματα</w:t>
            </w:r>
          </w:p>
        </w:tc>
      </w:tr>
      <w:tr w:rsidR="00CB7403" w:rsidRPr="000C0637" w14:paraId="198BB312" w14:textId="77777777" w:rsidTr="007409CD">
        <w:trPr>
          <w:trHeight w:val="978"/>
          <w:jc w:val="center"/>
        </w:trPr>
        <w:tc>
          <w:tcPr>
            <w:tcW w:w="2242" w:type="dxa"/>
            <w:vMerge w:val="restart"/>
            <w:vAlign w:val="center"/>
          </w:tcPr>
          <w:p w14:paraId="71FBC078" w14:textId="77777777" w:rsidR="001B5F5E" w:rsidRPr="000C0637" w:rsidRDefault="001B5F5E" w:rsidP="005D76B8">
            <w:pPr>
              <w:spacing w:line="276" w:lineRule="auto"/>
              <w:jc w:val="both"/>
              <w:rPr>
                <w:rFonts w:asciiTheme="minorHAnsi" w:hAnsiTheme="minorHAnsi" w:cstheme="minorHAnsi"/>
                <w:b/>
                <w:bCs/>
                <w:iCs/>
                <w:sz w:val="22"/>
                <w:szCs w:val="22"/>
              </w:rPr>
            </w:pPr>
          </w:p>
          <w:p w14:paraId="6213BD25" w14:textId="77777777" w:rsidR="001B5F5E" w:rsidRPr="000C0637" w:rsidRDefault="001B5F5E" w:rsidP="005D76B8">
            <w:pPr>
              <w:spacing w:line="276" w:lineRule="auto"/>
              <w:jc w:val="both"/>
              <w:rPr>
                <w:rFonts w:asciiTheme="minorHAnsi" w:hAnsiTheme="minorHAnsi" w:cstheme="minorHAnsi"/>
                <w:b/>
                <w:bCs/>
                <w:iCs/>
                <w:sz w:val="22"/>
                <w:szCs w:val="22"/>
              </w:rPr>
            </w:pPr>
          </w:p>
          <w:p w14:paraId="2A4C1088" w14:textId="77777777" w:rsidR="001B5F5E" w:rsidRPr="000C0637" w:rsidRDefault="001B5F5E" w:rsidP="005D76B8">
            <w:pPr>
              <w:spacing w:line="276" w:lineRule="auto"/>
              <w:jc w:val="both"/>
              <w:rPr>
                <w:rFonts w:asciiTheme="minorHAnsi" w:hAnsiTheme="minorHAnsi" w:cstheme="minorHAnsi"/>
                <w:b/>
                <w:bCs/>
                <w:iCs/>
                <w:sz w:val="22"/>
                <w:szCs w:val="22"/>
              </w:rPr>
            </w:pPr>
          </w:p>
          <w:p w14:paraId="4322EDF3" w14:textId="77777777" w:rsidR="001B5F5E" w:rsidRPr="000C0637" w:rsidRDefault="001B5F5E" w:rsidP="005D76B8">
            <w:pPr>
              <w:spacing w:line="276" w:lineRule="auto"/>
              <w:jc w:val="both"/>
              <w:rPr>
                <w:rFonts w:asciiTheme="minorHAnsi" w:hAnsiTheme="minorHAnsi" w:cstheme="minorHAnsi"/>
                <w:b/>
                <w:bCs/>
                <w:iCs/>
                <w:sz w:val="22"/>
                <w:szCs w:val="22"/>
              </w:rPr>
            </w:pPr>
          </w:p>
          <w:p w14:paraId="2E0F5420" w14:textId="77777777" w:rsidR="00CB7403" w:rsidRPr="000C0637" w:rsidRDefault="004E172A" w:rsidP="00BE670B">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rPr>
              <w:t>Τίτλος εργαστηρίου</w:t>
            </w:r>
          </w:p>
          <w:p w14:paraId="1D1B2918" w14:textId="77777777" w:rsidR="007409CD" w:rsidRPr="000C0637" w:rsidRDefault="007409CD" w:rsidP="00BE670B">
            <w:pPr>
              <w:pStyle w:val="TableParagraph"/>
              <w:spacing w:before="288" w:line="276" w:lineRule="auto"/>
              <w:ind w:left="158" w:right="145"/>
              <w:jc w:val="center"/>
              <w:rPr>
                <w:rFonts w:asciiTheme="minorHAnsi" w:hAnsiTheme="minorHAnsi" w:cstheme="minorHAnsi"/>
                <w:b/>
                <w:sz w:val="22"/>
                <w:szCs w:val="22"/>
              </w:rPr>
            </w:pPr>
            <w:r w:rsidRPr="000C0637">
              <w:rPr>
                <w:rFonts w:asciiTheme="minorHAnsi" w:hAnsiTheme="minorHAnsi" w:cstheme="minorHAnsi"/>
                <w:b/>
                <w:sz w:val="22"/>
                <w:szCs w:val="22"/>
              </w:rPr>
              <w:t>«Παιδική Συναυλία»</w:t>
            </w:r>
          </w:p>
          <w:p w14:paraId="36042C8D" w14:textId="77777777" w:rsidR="007409CD" w:rsidRPr="000C0637" w:rsidRDefault="007409CD" w:rsidP="00BE670B">
            <w:pPr>
              <w:pStyle w:val="TableParagraph"/>
              <w:spacing w:before="288" w:line="276" w:lineRule="auto"/>
              <w:ind w:left="158" w:right="145"/>
              <w:jc w:val="center"/>
              <w:rPr>
                <w:rFonts w:asciiTheme="minorHAnsi" w:hAnsiTheme="minorHAnsi" w:cstheme="minorHAnsi"/>
                <w:b/>
                <w:sz w:val="22"/>
                <w:szCs w:val="22"/>
              </w:rPr>
            </w:pPr>
            <w:r w:rsidRPr="000C0637">
              <w:rPr>
                <w:rFonts w:asciiTheme="minorHAnsi" w:hAnsiTheme="minorHAnsi" w:cstheme="minorHAnsi"/>
                <w:b/>
                <w:sz w:val="22"/>
                <w:szCs w:val="22"/>
              </w:rPr>
              <w:t>(Γνώση και Κριτική</w:t>
            </w:r>
            <w:r w:rsidR="001D0DA1"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Κατανόηση εαυτού</w:t>
            </w:r>
            <w:r w:rsidR="001D0DA1"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και</w:t>
            </w:r>
            <w:r w:rsidR="001D0DA1"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άλλου-</w:t>
            </w:r>
          </w:p>
          <w:p w14:paraId="592DE4DA" w14:textId="77777777" w:rsidR="004E172A" w:rsidRPr="000C0637" w:rsidRDefault="007409CD" w:rsidP="00BE670B">
            <w:pPr>
              <w:spacing w:line="276" w:lineRule="auto"/>
              <w:jc w:val="center"/>
              <w:rPr>
                <w:rFonts w:asciiTheme="minorHAnsi" w:hAnsiTheme="minorHAnsi" w:cstheme="minorHAnsi"/>
                <w:b/>
                <w:sz w:val="22"/>
                <w:szCs w:val="22"/>
              </w:rPr>
            </w:pPr>
            <w:proofErr w:type="spellStart"/>
            <w:r w:rsidRPr="000C0637">
              <w:rPr>
                <w:rFonts w:asciiTheme="minorHAnsi" w:hAnsiTheme="minorHAnsi" w:cstheme="minorHAnsi"/>
                <w:b/>
                <w:sz w:val="22"/>
                <w:szCs w:val="22"/>
              </w:rPr>
              <w:t>Πολιτειότητα</w:t>
            </w:r>
            <w:proofErr w:type="spellEnd"/>
            <w:r w:rsidRPr="000C0637">
              <w:rPr>
                <w:rFonts w:asciiTheme="minorHAnsi" w:hAnsiTheme="minorHAnsi" w:cstheme="minorHAnsi"/>
                <w:b/>
                <w:sz w:val="22"/>
                <w:szCs w:val="22"/>
              </w:rPr>
              <w:t>)</w:t>
            </w:r>
          </w:p>
          <w:p w14:paraId="50B171E9" w14:textId="77777777" w:rsidR="007409CD" w:rsidRPr="000C0637" w:rsidRDefault="007409CD" w:rsidP="007409CD">
            <w:pPr>
              <w:spacing w:line="276" w:lineRule="auto"/>
              <w:jc w:val="center"/>
              <w:rPr>
                <w:rFonts w:asciiTheme="minorHAnsi" w:hAnsiTheme="minorHAnsi" w:cstheme="minorHAnsi"/>
                <w:b/>
                <w:bCs/>
                <w:iCs/>
                <w:sz w:val="22"/>
                <w:szCs w:val="22"/>
              </w:rPr>
            </w:pPr>
          </w:p>
          <w:p w14:paraId="426BD501" w14:textId="77777777" w:rsidR="004E172A" w:rsidRPr="000C0637" w:rsidRDefault="007409CD" w:rsidP="005D76B8">
            <w:pPr>
              <w:spacing w:line="276" w:lineRule="auto"/>
              <w:jc w:val="both"/>
              <w:rPr>
                <w:rFonts w:asciiTheme="minorHAnsi" w:hAnsiTheme="minorHAnsi" w:cstheme="minorHAnsi"/>
                <w:b/>
                <w:bCs/>
                <w:iCs/>
                <w:sz w:val="22"/>
                <w:szCs w:val="22"/>
              </w:rPr>
            </w:pPr>
            <w:r w:rsidRPr="000C0637">
              <w:rPr>
                <w:rFonts w:asciiTheme="minorHAnsi" w:hAnsiTheme="minorHAnsi" w:cstheme="minorHAnsi"/>
                <w:b/>
                <w:bCs/>
                <w:iCs/>
                <w:noProof/>
                <w:sz w:val="22"/>
                <w:szCs w:val="22"/>
                <w:lang w:eastAsia="el-GR"/>
              </w:rPr>
              <w:t xml:space="preserve">             </w:t>
            </w:r>
            <w:r w:rsidR="00961C64">
              <w:rPr>
                <w:rFonts w:asciiTheme="minorHAnsi" w:hAnsiTheme="minorHAnsi" w:cstheme="minorHAnsi"/>
                <w:b/>
                <w:bCs/>
                <w:iCs/>
                <w:noProof/>
                <w:sz w:val="22"/>
                <w:szCs w:val="22"/>
                <w:lang w:eastAsia="el-GR"/>
              </w:rPr>
            </w:r>
            <w:r w:rsidR="00961C64">
              <w:rPr>
                <w:rFonts w:asciiTheme="minorHAnsi" w:hAnsiTheme="minorHAnsi" w:cstheme="minorHAnsi"/>
                <w:b/>
                <w:bCs/>
                <w:iCs/>
                <w:noProof/>
                <w:sz w:val="22"/>
                <w:szCs w:val="22"/>
                <w:lang w:eastAsia="el-GR"/>
              </w:rPr>
              <w:pict w14:anchorId="09381D29">
                <v:oval id="Οβάλ 15" o:spid="_x0000_s1039"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style="mso-next-textbox:#Οβάλ 15">
                    <w:txbxContent>
                      <w:p w14:paraId="476C9830" w14:textId="77777777" w:rsidR="004E172A" w:rsidRPr="002A2B99" w:rsidRDefault="004E172A" w:rsidP="004E172A">
                        <w:pPr>
                          <w:rPr>
                            <w:rFonts w:ascii="Aka-AcidGR-DiaryGirl" w:hAnsi="Aka-AcidGR-DiaryGirl"/>
                            <w:b/>
                            <w:color w:val="000000"/>
                            <w:sz w:val="28"/>
                            <w:szCs w:val="28"/>
                          </w:rPr>
                        </w:pPr>
                        <w:r>
                          <w:rPr>
                            <w:rFonts w:ascii="Aka-AcidGR-DiaryGirl" w:hAnsi="Aka-AcidGR-DiaryGirl"/>
                            <w:b/>
                            <w:color w:val="000000"/>
                            <w:sz w:val="28"/>
                            <w:szCs w:val="28"/>
                          </w:rPr>
                          <w:t>5</w:t>
                        </w:r>
                      </w:p>
                    </w:txbxContent>
                  </v:textbox>
                  <w10:wrap type="none"/>
                  <w10:anchorlock/>
                </v:oval>
              </w:pict>
            </w:r>
          </w:p>
          <w:p w14:paraId="3DD76DA4" w14:textId="77777777" w:rsidR="00CB7403" w:rsidRPr="000C0637" w:rsidRDefault="00CB7403" w:rsidP="005D76B8">
            <w:pPr>
              <w:spacing w:line="276" w:lineRule="auto"/>
              <w:jc w:val="both"/>
              <w:rPr>
                <w:rFonts w:asciiTheme="minorHAnsi" w:hAnsiTheme="minorHAnsi" w:cstheme="minorHAnsi"/>
                <w:b/>
                <w:bCs/>
                <w:iCs/>
                <w:sz w:val="22"/>
                <w:szCs w:val="22"/>
              </w:rPr>
            </w:pPr>
          </w:p>
        </w:tc>
        <w:tc>
          <w:tcPr>
            <w:tcW w:w="6425" w:type="dxa"/>
            <w:vAlign w:val="center"/>
          </w:tcPr>
          <w:p w14:paraId="0C960419" w14:textId="77777777" w:rsidR="007409CD" w:rsidRPr="000C0637" w:rsidRDefault="007409CD" w:rsidP="007409CD">
            <w:pPr>
              <w:pStyle w:val="TableParagraph"/>
              <w:rPr>
                <w:rFonts w:asciiTheme="minorHAnsi" w:hAnsiTheme="minorHAnsi" w:cstheme="minorHAnsi"/>
                <w:bCs/>
                <w:sz w:val="22"/>
                <w:szCs w:val="22"/>
              </w:rPr>
            </w:pPr>
          </w:p>
          <w:p w14:paraId="7227EC8D" w14:textId="175A1538" w:rsidR="007409CD" w:rsidRPr="000C0637" w:rsidRDefault="007409CD" w:rsidP="007409CD">
            <w:pPr>
              <w:pStyle w:val="TableParagraph"/>
              <w:spacing w:line="276" w:lineRule="auto"/>
              <w:rPr>
                <w:rFonts w:asciiTheme="minorHAnsi" w:hAnsiTheme="minorHAnsi" w:cstheme="minorHAnsi"/>
                <w:bCs/>
                <w:sz w:val="22"/>
                <w:szCs w:val="22"/>
              </w:rPr>
            </w:pPr>
            <w:r w:rsidRPr="000C0637">
              <w:rPr>
                <w:rFonts w:asciiTheme="minorHAnsi" w:hAnsiTheme="minorHAnsi" w:cstheme="minorHAnsi"/>
                <w:bCs/>
                <w:sz w:val="22"/>
                <w:szCs w:val="22"/>
              </w:rPr>
              <w:t>Οι μαθητές</w:t>
            </w:r>
            <w:r w:rsidR="00FA6D7C" w:rsidRPr="000C0637">
              <w:rPr>
                <w:rFonts w:asciiTheme="minorHAnsi" w:hAnsiTheme="minorHAnsi" w:cstheme="minorHAnsi"/>
                <w:bCs/>
                <w:sz w:val="22"/>
                <w:szCs w:val="22"/>
              </w:rPr>
              <w:t>/</w:t>
            </w:r>
            <w:proofErr w:type="spellStart"/>
            <w:r w:rsidR="00FA6D7C" w:rsidRPr="000C0637">
              <w:rPr>
                <w:rFonts w:asciiTheme="minorHAnsi" w:hAnsiTheme="minorHAnsi" w:cstheme="minorHAnsi"/>
                <w:bCs/>
                <w:sz w:val="22"/>
                <w:szCs w:val="22"/>
              </w:rPr>
              <w:t>τριες</w:t>
            </w:r>
            <w:proofErr w:type="spellEnd"/>
            <w:r w:rsidRPr="000C0637">
              <w:rPr>
                <w:rFonts w:asciiTheme="minorHAnsi" w:hAnsiTheme="minorHAnsi" w:cstheme="minorHAnsi"/>
                <w:bCs/>
                <w:sz w:val="22"/>
                <w:szCs w:val="22"/>
              </w:rPr>
              <w:t xml:space="preserve"> αναμένεται να:</w:t>
            </w:r>
          </w:p>
          <w:p w14:paraId="00AAC347" w14:textId="77777777" w:rsidR="007409CD" w:rsidRPr="000C0637" w:rsidRDefault="007409CD" w:rsidP="007409CD">
            <w:pPr>
              <w:pStyle w:val="TableParagraph"/>
              <w:numPr>
                <w:ilvl w:val="0"/>
                <w:numId w:val="4"/>
              </w:numPr>
              <w:spacing w:line="276" w:lineRule="auto"/>
              <w:rPr>
                <w:rFonts w:asciiTheme="minorHAnsi" w:hAnsiTheme="minorHAnsi" w:cstheme="minorHAnsi"/>
                <w:bCs/>
                <w:sz w:val="22"/>
                <w:szCs w:val="22"/>
              </w:rPr>
            </w:pPr>
            <w:r w:rsidRPr="000C0637">
              <w:rPr>
                <w:rFonts w:asciiTheme="minorHAnsi" w:hAnsiTheme="minorHAnsi" w:cstheme="minorHAnsi"/>
                <w:bCs/>
                <w:sz w:val="22"/>
                <w:szCs w:val="22"/>
              </w:rPr>
              <w:t xml:space="preserve">να εκφράζουν τις σκέψεις τους </w:t>
            </w:r>
            <w:r w:rsidRPr="000C0637">
              <w:rPr>
                <w:rFonts w:asciiTheme="minorHAnsi" w:hAnsiTheme="minorHAnsi" w:cstheme="minorHAnsi"/>
                <w:sz w:val="22"/>
                <w:szCs w:val="22"/>
              </w:rPr>
              <w:t xml:space="preserve"> πάνω σε ένα πρόβλημα,</w:t>
            </w:r>
          </w:p>
          <w:p w14:paraId="32123D8E" w14:textId="77777777" w:rsidR="007409CD" w:rsidRPr="000C0637" w:rsidRDefault="007409CD" w:rsidP="007409CD">
            <w:pPr>
              <w:pStyle w:val="TableParagraph"/>
              <w:numPr>
                <w:ilvl w:val="0"/>
                <w:numId w:val="4"/>
              </w:numPr>
              <w:spacing w:line="276" w:lineRule="auto"/>
              <w:rPr>
                <w:rFonts w:asciiTheme="minorHAnsi" w:hAnsiTheme="minorHAnsi" w:cstheme="minorHAnsi"/>
                <w:bCs/>
                <w:sz w:val="22"/>
                <w:szCs w:val="22"/>
              </w:rPr>
            </w:pPr>
            <w:r w:rsidRPr="000C0637">
              <w:rPr>
                <w:rFonts w:asciiTheme="minorHAnsi" w:hAnsiTheme="minorHAnsi" w:cstheme="minorHAnsi"/>
                <w:sz w:val="22"/>
                <w:szCs w:val="22"/>
              </w:rPr>
              <w:t>να ενημερώνουν τους άλλους για χρήσιμες πληροφορίες κατά τη συνεργασία ως μέλη μιας ομάδας,</w:t>
            </w:r>
          </w:p>
          <w:p w14:paraId="00D0445C" w14:textId="77777777" w:rsidR="007409CD" w:rsidRPr="000C0637" w:rsidRDefault="007409CD" w:rsidP="007409CD">
            <w:pPr>
              <w:pStyle w:val="TableParagraph"/>
              <w:numPr>
                <w:ilvl w:val="0"/>
                <w:numId w:val="4"/>
              </w:numPr>
              <w:spacing w:line="276" w:lineRule="auto"/>
              <w:rPr>
                <w:rFonts w:asciiTheme="minorHAnsi" w:hAnsiTheme="minorHAnsi" w:cstheme="minorHAnsi"/>
                <w:bCs/>
                <w:sz w:val="22"/>
                <w:szCs w:val="22"/>
              </w:rPr>
            </w:pPr>
            <w:r w:rsidRPr="000C0637">
              <w:rPr>
                <w:rFonts w:asciiTheme="minorHAnsi" w:hAnsiTheme="minorHAnsi" w:cstheme="minorHAnsi"/>
                <w:sz w:val="22"/>
                <w:szCs w:val="22"/>
              </w:rPr>
              <w:t>να δίνουν προσοχή σε όσα οι άλλοι υπονοούν, αλλά δεν λένε,</w:t>
            </w:r>
          </w:p>
          <w:p w14:paraId="50DB3F3F" w14:textId="77777777" w:rsidR="007409CD" w:rsidRPr="000C0637" w:rsidRDefault="007409CD" w:rsidP="007409CD">
            <w:pPr>
              <w:pStyle w:val="TableParagraph"/>
              <w:numPr>
                <w:ilvl w:val="0"/>
                <w:numId w:val="4"/>
              </w:numPr>
              <w:spacing w:line="276" w:lineRule="auto"/>
              <w:rPr>
                <w:rFonts w:asciiTheme="minorHAnsi" w:hAnsiTheme="minorHAnsi" w:cstheme="minorHAnsi"/>
                <w:bCs/>
                <w:sz w:val="22"/>
                <w:szCs w:val="22"/>
              </w:rPr>
            </w:pPr>
            <w:r w:rsidRPr="000C0637">
              <w:rPr>
                <w:rFonts w:asciiTheme="minorHAnsi" w:hAnsiTheme="minorHAnsi" w:cstheme="minorHAnsi"/>
                <w:bCs/>
                <w:sz w:val="22"/>
                <w:szCs w:val="22"/>
              </w:rPr>
              <w:t xml:space="preserve">να </w:t>
            </w:r>
            <w:proofErr w:type="spellStart"/>
            <w:r w:rsidRPr="000C0637">
              <w:rPr>
                <w:rFonts w:asciiTheme="minorHAnsi" w:hAnsiTheme="minorHAnsi" w:cstheme="minorHAnsi"/>
                <w:bCs/>
                <w:sz w:val="22"/>
                <w:szCs w:val="22"/>
              </w:rPr>
              <w:t>αναστοχάζονται</w:t>
            </w:r>
            <w:proofErr w:type="spellEnd"/>
            <w:r w:rsidRPr="000C0637">
              <w:rPr>
                <w:rFonts w:asciiTheme="minorHAnsi" w:hAnsiTheme="minorHAnsi" w:cstheme="minorHAnsi"/>
                <w:bCs/>
                <w:sz w:val="22"/>
                <w:szCs w:val="22"/>
              </w:rPr>
              <w:t xml:space="preserve"> κριτικά </w:t>
            </w:r>
            <w:proofErr w:type="spellStart"/>
            <w:r w:rsidRPr="000C0637">
              <w:rPr>
                <w:rFonts w:asciiTheme="minorHAnsi" w:hAnsiTheme="minorHAnsi" w:cstheme="minorHAnsi"/>
                <w:sz w:val="22"/>
                <w:szCs w:val="22"/>
              </w:rPr>
              <w:t>τιςαξίες</w:t>
            </w:r>
            <w:proofErr w:type="spellEnd"/>
            <w:r w:rsidRPr="000C0637">
              <w:rPr>
                <w:rFonts w:asciiTheme="minorHAnsi" w:hAnsiTheme="minorHAnsi" w:cstheme="minorHAnsi"/>
                <w:sz w:val="22"/>
                <w:szCs w:val="22"/>
              </w:rPr>
              <w:t xml:space="preserve"> και τις πεποιθήσεις τους,</w:t>
            </w:r>
          </w:p>
          <w:p w14:paraId="06163077" w14:textId="77777777" w:rsidR="007409CD" w:rsidRPr="000C0637" w:rsidRDefault="007409CD" w:rsidP="007409CD">
            <w:pPr>
              <w:pStyle w:val="TableParagraph"/>
              <w:numPr>
                <w:ilvl w:val="0"/>
                <w:numId w:val="4"/>
              </w:numPr>
              <w:spacing w:line="276" w:lineRule="auto"/>
              <w:rPr>
                <w:rFonts w:asciiTheme="minorHAnsi" w:hAnsiTheme="minorHAnsi" w:cstheme="minorHAnsi"/>
                <w:bCs/>
                <w:sz w:val="22"/>
                <w:szCs w:val="22"/>
              </w:rPr>
            </w:pPr>
            <w:r w:rsidRPr="000C0637">
              <w:rPr>
                <w:rFonts w:asciiTheme="minorHAnsi" w:hAnsiTheme="minorHAnsi" w:cstheme="minorHAnsi"/>
                <w:bCs/>
                <w:sz w:val="22"/>
                <w:szCs w:val="22"/>
              </w:rPr>
              <w:t xml:space="preserve">να </w:t>
            </w:r>
            <w:proofErr w:type="spellStart"/>
            <w:r w:rsidRPr="000C0637">
              <w:rPr>
                <w:rFonts w:asciiTheme="minorHAnsi" w:hAnsiTheme="minorHAnsi" w:cstheme="minorHAnsi"/>
                <w:bCs/>
                <w:sz w:val="22"/>
                <w:szCs w:val="22"/>
              </w:rPr>
              <w:t>αναστοχάζονται</w:t>
            </w:r>
            <w:proofErr w:type="spellEnd"/>
            <w:r w:rsidRPr="000C0637">
              <w:rPr>
                <w:rFonts w:asciiTheme="minorHAnsi" w:hAnsiTheme="minorHAnsi" w:cstheme="minorHAnsi"/>
                <w:bCs/>
                <w:sz w:val="22"/>
                <w:szCs w:val="22"/>
              </w:rPr>
              <w:t xml:space="preserve"> κριτικά </w:t>
            </w:r>
            <w:r w:rsidRPr="000C0637">
              <w:rPr>
                <w:rFonts w:asciiTheme="minorHAnsi" w:hAnsiTheme="minorHAnsi" w:cstheme="minorHAnsi"/>
                <w:sz w:val="22"/>
                <w:szCs w:val="22"/>
              </w:rPr>
              <w:t>για τον εαυτό τους,</w:t>
            </w:r>
          </w:p>
          <w:p w14:paraId="1C4E0107" w14:textId="77777777" w:rsidR="007409CD" w:rsidRPr="000C0637" w:rsidRDefault="007409CD" w:rsidP="007409CD">
            <w:pPr>
              <w:pStyle w:val="TableParagraph"/>
              <w:numPr>
                <w:ilvl w:val="0"/>
                <w:numId w:val="4"/>
              </w:numPr>
              <w:spacing w:line="276" w:lineRule="auto"/>
              <w:rPr>
                <w:rFonts w:asciiTheme="minorHAnsi" w:hAnsiTheme="minorHAnsi" w:cstheme="minorHAnsi"/>
                <w:bCs/>
                <w:sz w:val="22"/>
                <w:szCs w:val="22"/>
              </w:rPr>
            </w:pPr>
            <w:r w:rsidRPr="000C0637">
              <w:rPr>
                <w:rFonts w:asciiTheme="minorHAnsi" w:hAnsiTheme="minorHAnsi" w:cstheme="minorHAnsi"/>
                <w:bCs/>
                <w:sz w:val="22"/>
                <w:szCs w:val="22"/>
              </w:rPr>
              <w:t>να ε</w:t>
            </w:r>
            <w:r w:rsidRPr="000C0637">
              <w:rPr>
                <w:rFonts w:asciiTheme="minorHAnsi" w:hAnsiTheme="minorHAnsi" w:cstheme="minorHAnsi"/>
                <w:sz w:val="22"/>
                <w:szCs w:val="22"/>
              </w:rPr>
              <w:t>ξηγούν την  ευθύνη του καθενός για την επιτυχή έκβαση μιας συνεργασίας,</w:t>
            </w:r>
          </w:p>
          <w:p w14:paraId="778A1B11" w14:textId="2301BE4A" w:rsidR="007409CD" w:rsidRPr="000C0637" w:rsidRDefault="007409CD" w:rsidP="007409CD">
            <w:pPr>
              <w:pStyle w:val="TableParagraph"/>
              <w:numPr>
                <w:ilvl w:val="0"/>
                <w:numId w:val="4"/>
              </w:numPr>
              <w:spacing w:line="276" w:lineRule="auto"/>
              <w:rPr>
                <w:rFonts w:asciiTheme="minorHAnsi" w:hAnsiTheme="minorHAnsi" w:cstheme="minorHAnsi"/>
                <w:bCs/>
                <w:sz w:val="22"/>
                <w:szCs w:val="22"/>
              </w:rPr>
            </w:pPr>
            <w:r w:rsidRPr="000C0637">
              <w:rPr>
                <w:rFonts w:asciiTheme="minorHAnsi" w:hAnsiTheme="minorHAnsi" w:cstheme="minorHAnsi"/>
                <w:sz w:val="22"/>
                <w:szCs w:val="22"/>
              </w:rPr>
              <w:t xml:space="preserve">να </w:t>
            </w:r>
            <w:proofErr w:type="spellStart"/>
            <w:r w:rsidRPr="000C0637">
              <w:rPr>
                <w:rFonts w:asciiTheme="minorHAnsi" w:hAnsiTheme="minorHAnsi" w:cstheme="minorHAnsi"/>
                <w:sz w:val="22"/>
                <w:szCs w:val="22"/>
              </w:rPr>
              <w:t>αναστοχάζονται</w:t>
            </w:r>
            <w:proofErr w:type="spellEnd"/>
            <w:r w:rsidRPr="000C0637">
              <w:rPr>
                <w:rFonts w:asciiTheme="minorHAnsi" w:hAnsiTheme="minorHAnsi" w:cstheme="minorHAnsi"/>
                <w:sz w:val="22"/>
                <w:szCs w:val="22"/>
              </w:rPr>
              <w:t xml:space="preserve"> κριτικά για τις διαχρονικές και πανανθρώπινες δεξιότητες και αξίες</w:t>
            </w:r>
            <w:r w:rsidR="004F4F4F">
              <w:rPr>
                <w:rFonts w:asciiTheme="minorHAnsi" w:hAnsiTheme="minorHAnsi" w:cstheme="minorHAnsi"/>
                <w:sz w:val="22"/>
                <w:szCs w:val="22"/>
              </w:rPr>
              <w:t>.</w:t>
            </w:r>
            <w:r w:rsidRPr="000C0637">
              <w:rPr>
                <w:rFonts w:asciiTheme="minorHAnsi" w:hAnsiTheme="minorHAnsi" w:cstheme="minorHAnsi"/>
                <w:sz w:val="22"/>
                <w:szCs w:val="22"/>
              </w:rPr>
              <w:t xml:space="preserve"> </w:t>
            </w:r>
          </w:p>
          <w:p w14:paraId="388D2330" w14:textId="77777777" w:rsidR="00CB7403" w:rsidRPr="000C0637" w:rsidRDefault="007409CD" w:rsidP="00BE670B">
            <w:pPr>
              <w:pStyle w:val="TableParagraph"/>
              <w:spacing w:line="276" w:lineRule="auto"/>
              <w:ind w:right="517"/>
              <w:jc w:val="both"/>
              <w:rPr>
                <w:rFonts w:asciiTheme="minorHAnsi" w:hAnsiTheme="minorHAnsi" w:cstheme="minorHAnsi"/>
                <w:bCs/>
                <w:sz w:val="22"/>
                <w:szCs w:val="22"/>
              </w:rPr>
            </w:pPr>
            <w:r w:rsidRPr="000C0637">
              <w:rPr>
                <w:rFonts w:asciiTheme="minorHAnsi" w:hAnsiTheme="minorHAnsi" w:cstheme="minorHAnsi"/>
                <w:b/>
                <w:sz w:val="22"/>
                <w:szCs w:val="22"/>
              </w:rPr>
              <w:t>Προέκταση</w:t>
            </w:r>
            <w:r w:rsidRPr="000C0637">
              <w:rPr>
                <w:rFonts w:asciiTheme="minorHAnsi" w:hAnsiTheme="minorHAnsi" w:cstheme="minorHAnsi"/>
                <w:i/>
                <w:sz w:val="22"/>
                <w:szCs w:val="22"/>
              </w:rPr>
              <w:t>:</w:t>
            </w:r>
            <w:r w:rsidR="00BE670B" w:rsidRPr="000C0637">
              <w:rPr>
                <w:rFonts w:asciiTheme="minorHAnsi" w:hAnsiTheme="minorHAnsi" w:cstheme="minorHAnsi"/>
                <w:bCs/>
                <w:sz w:val="22"/>
                <w:szCs w:val="22"/>
              </w:rPr>
              <w:t xml:space="preserve"> </w:t>
            </w:r>
            <w:r w:rsidRPr="000C0637">
              <w:rPr>
                <w:rFonts w:asciiTheme="minorHAnsi" w:hAnsiTheme="minorHAnsi" w:cstheme="minorHAnsi"/>
                <w:i/>
                <w:sz w:val="22"/>
                <w:szCs w:val="22"/>
              </w:rPr>
              <w:t>Α2,Γ2</w:t>
            </w:r>
          </w:p>
        </w:tc>
      </w:tr>
      <w:tr w:rsidR="00CB7403" w:rsidRPr="000C0637" w14:paraId="5CB0E5D3" w14:textId="77777777" w:rsidTr="007409CD">
        <w:trPr>
          <w:trHeight w:val="212"/>
          <w:jc w:val="center"/>
        </w:trPr>
        <w:tc>
          <w:tcPr>
            <w:tcW w:w="2242" w:type="dxa"/>
            <w:vMerge/>
            <w:shd w:val="clear" w:color="auto" w:fill="E5B8B7" w:themeFill="accent2" w:themeFillTint="66"/>
            <w:vAlign w:val="center"/>
          </w:tcPr>
          <w:p w14:paraId="1F6169B8" w14:textId="77777777" w:rsidR="00CB7403" w:rsidRPr="000C0637" w:rsidRDefault="00CB7403" w:rsidP="005D76B8">
            <w:pPr>
              <w:spacing w:line="276" w:lineRule="auto"/>
              <w:jc w:val="both"/>
              <w:rPr>
                <w:rFonts w:asciiTheme="minorHAnsi" w:hAnsiTheme="minorHAnsi" w:cstheme="minorHAnsi"/>
                <w:b/>
                <w:bCs/>
                <w:iCs/>
                <w:sz w:val="22"/>
                <w:szCs w:val="22"/>
              </w:rPr>
            </w:pPr>
          </w:p>
        </w:tc>
        <w:tc>
          <w:tcPr>
            <w:tcW w:w="6425" w:type="dxa"/>
            <w:shd w:val="clear" w:color="auto" w:fill="E5B8B7" w:themeFill="accent2" w:themeFillTint="66"/>
            <w:vAlign w:val="center"/>
          </w:tcPr>
          <w:p w14:paraId="772189D0" w14:textId="77777777" w:rsidR="00CB7403" w:rsidRPr="000C0637" w:rsidRDefault="00CB7403" w:rsidP="008F46DE">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Δραστηριότητες – (ενδεικτικές)</w:t>
            </w:r>
          </w:p>
        </w:tc>
      </w:tr>
      <w:tr w:rsidR="007409CD" w:rsidRPr="000C0637" w14:paraId="03A4B612" w14:textId="77777777" w:rsidTr="007409CD">
        <w:trPr>
          <w:trHeight w:val="1340"/>
          <w:jc w:val="center"/>
        </w:trPr>
        <w:tc>
          <w:tcPr>
            <w:tcW w:w="2242" w:type="dxa"/>
            <w:vMerge/>
            <w:shd w:val="clear" w:color="auto" w:fill="E5B8B7" w:themeFill="accent2" w:themeFillTint="66"/>
            <w:vAlign w:val="center"/>
          </w:tcPr>
          <w:p w14:paraId="096DB3D6" w14:textId="77777777" w:rsidR="007409CD" w:rsidRPr="000C0637" w:rsidRDefault="007409CD" w:rsidP="005D76B8">
            <w:pPr>
              <w:spacing w:line="276" w:lineRule="auto"/>
              <w:jc w:val="both"/>
              <w:rPr>
                <w:rFonts w:asciiTheme="minorHAnsi" w:hAnsiTheme="minorHAnsi" w:cstheme="minorHAnsi"/>
                <w:b/>
                <w:bCs/>
                <w:iCs/>
                <w:sz w:val="22"/>
                <w:szCs w:val="22"/>
              </w:rPr>
            </w:pPr>
          </w:p>
        </w:tc>
        <w:tc>
          <w:tcPr>
            <w:tcW w:w="6425" w:type="dxa"/>
            <w:shd w:val="clear" w:color="auto" w:fill="FFFFFF" w:themeFill="background1"/>
          </w:tcPr>
          <w:p w14:paraId="5098C699" w14:textId="77777777" w:rsidR="007409CD" w:rsidRPr="000C0637" w:rsidRDefault="007409CD" w:rsidP="007409CD">
            <w:pPr>
              <w:pStyle w:val="TableParagraph"/>
              <w:spacing w:before="1" w:line="276" w:lineRule="auto"/>
              <w:ind w:left="828"/>
              <w:rPr>
                <w:rFonts w:asciiTheme="minorHAnsi" w:hAnsiTheme="minorHAnsi" w:cstheme="minorHAnsi"/>
                <w:b/>
                <w:sz w:val="22"/>
                <w:szCs w:val="22"/>
              </w:rPr>
            </w:pPr>
            <w:r w:rsidRPr="000C0637">
              <w:rPr>
                <w:rFonts w:asciiTheme="minorHAnsi" w:hAnsiTheme="minorHAnsi" w:cstheme="minorHAnsi"/>
                <w:b/>
                <w:sz w:val="22"/>
                <w:szCs w:val="22"/>
              </w:rPr>
              <w:t xml:space="preserve">                    Εισαγωγική Φάση</w:t>
            </w:r>
          </w:p>
          <w:p w14:paraId="1007BBB8" w14:textId="77777777" w:rsidR="007409CD" w:rsidRPr="000C0637" w:rsidRDefault="007409CD" w:rsidP="007409CD">
            <w:pPr>
              <w:pStyle w:val="TableParagraph"/>
              <w:tabs>
                <w:tab w:val="left" w:pos="1217"/>
                <w:tab w:val="left" w:pos="2478"/>
                <w:tab w:val="left" w:pos="3123"/>
                <w:tab w:val="left" w:pos="3942"/>
              </w:tabs>
              <w:spacing w:before="147" w:line="276" w:lineRule="auto"/>
              <w:ind w:left="108" w:right="90"/>
              <w:jc w:val="both"/>
              <w:rPr>
                <w:rFonts w:asciiTheme="minorHAnsi" w:hAnsiTheme="minorHAnsi" w:cstheme="minorHAnsi"/>
                <w:b/>
                <w:sz w:val="22"/>
                <w:szCs w:val="22"/>
              </w:rPr>
            </w:pPr>
            <w:proofErr w:type="spellStart"/>
            <w:r w:rsidRPr="000C0637">
              <w:rPr>
                <w:rFonts w:asciiTheme="minorHAnsi" w:hAnsiTheme="minorHAnsi" w:cstheme="minorHAnsi"/>
                <w:b/>
                <w:sz w:val="22"/>
                <w:szCs w:val="22"/>
              </w:rPr>
              <w:t>Δραστηριότητα:«Ταξίδι</w:t>
            </w:r>
            <w:proofErr w:type="spellEnd"/>
            <w:r w:rsidRPr="000C0637">
              <w:rPr>
                <w:rFonts w:asciiTheme="minorHAnsi" w:hAnsiTheme="minorHAnsi" w:cstheme="minorHAnsi"/>
                <w:b/>
                <w:sz w:val="22"/>
                <w:szCs w:val="22"/>
              </w:rPr>
              <w:t xml:space="preserve"> ξεκινάω και παίρνω μαζί μου» (Διάρκεια: 5 λεπτά)</w:t>
            </w:r>
          </w:p>
          <w:p w14:paraId="13B9370C" w14:textId="77777777" w:rsidR="007409CD" w:rsidRPr="000C0637" w:rsidRDefault="007409CD" w:rsidP="0094407F">
            <w:pPr>
              <w:pStyle w:val="TableParagraph"/>
              <w:tabs>
                <w:tab w:val="left" w:pos="1217"/>
                <w:tab w:val="left" w:pos="2478"/>
                <w:tab w:val="left" w:pos="3123"/>
                <w:tab w:val="left" w:pos="3942"/>
              </w:tabs>
              <w:spacing w:before="147" w:line="276" w:lineRule="auto"/>
              <w:ind w:left="108" w:right="90"/>
              <w:jc w:val="both"/>
              <w:rPr>
                <w:rFonts w:asciiTheme="minorHAnsi" w:hAnsiTheme="minorHAnsi" w:cstheme="minorHAnsi"/>
                <w:sz w:val="22"/>
                <w:szCs w:val="22"/>
              </w:rPr>
            </w:pPr>
            <w:r w:rsidRPr="000C0637">
              <w:rPr>
                <w:rFonts w:asciiTheme="minorHAnsi" w:hAnsiTheme="minorHAnsi" w:cstheme="minorHAnsi"/>
                <w:b/>
                <w:sz w:val="22"/>
                <w:szCs w:val="22"/>
              </w:rPr>
              <w:t>Οδηγία:</w:t>
            </w:r>
            <w:r w:rsidRPr="000C0637">
              <w:rPr>
                <w:rFonts w:asciiTheme="minorHAnsi" w:hAnsiTheme="minorHAnsi" w:cstheme="minorHAnsi"/>
                <w:b/>
                <w:sz w:val="22"/>
                <w:szCs w:val="22"/>
              </w:rPr>
              <w:tab/>
            </w:r>
            <w:r w:rsidRPr="000C0637">
              <w:rPr>
                <w:rFonts w:asciiTheme="minorHAnsi" w:hAnsiTheme="minorHAnsi" w:cstheme="minorHAnsi"/>
                <w:sz w:val="22"/>
                <w:szCs w:val="22"/>
              </w:rPr>
              <w:t>Ελεύθερα στο χώρο, οι μαθητές/</w:t>
            </w:r>
            <w:proofErr w:type="spellStart"/>
            <w:r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κινούνται, συναντιούνται και αναφέρουν τις δεξιότητες που έχουν μάθει μέχρι τώρα.</w:t>
            </w:r>
          </w:p>
          <w:p w14:paraId="4381797D" w14:textId="77777777" w:rsidR="007409CD" w:rsidRPr="000C0637" w:rsidRDefault="007409CD" w:rsidP="007409CD">
            <w:pPr>
              <w:pStyle w:val="TableParagraph"/>
              <w:spacing w:line="276" w:lineRule="auto"/>
              <w:ind w:left="1251"/>
              <w:rPr>
                <w:rFonts w:asciiTheme="minorHAnsi" w:hAnsiTheme="minorHAnsi" w:cstheme="minorHAnsi"/>
                <w:b/>
                <w:sz w:val="22"/>
                <w:szCs w:val="22"/>
              </w:rPr>
            </w:pPr>
            <w:r w:rsidRPr="000C0637">
              <w:rPr>
                <w:rFonts w:asciiTheme="minorHAnsi" w:hAnsiTheme="minorHAnsi" w:cstheme="minorHAnsi"/>
                <w:b/>
                <w:sz w:val="22"/>
                <w:szCs w:val="22"/>
              </w:rPr>
              <w:t xml:space="preserve">             Φάση Ανάπτυξης</w:t>
            </w:r>
          </w:p>
          <w:p w14:paraId="591E77BE" w14:textId="57D8BB7C" w:rsidR="007409CD" w:rsidRPr="000C0637" w:rsidRDefault="007409CD" w:rsidP="007409CD">
            <w:pPr>
              <w:pStyle w:val="TableParagraph"/>
              <w:spacing w:before="146" w:line="276" w:lineRule="auto"/>
              <w:ind w:left="108" w:right="94"/>
              <w:jc w:val="both"/>
              <w:rPr>
                <w:rFonts w:asciiTheme="minorHAnsi" w:hAnsiTheme="minorHAnsi" w:cstheme="minorHAnsi"/>
                <w:b/>
                <w:sz w:val="22"/>
                <w:szCs w:val="22"/>
              </w:rPr>
            </w:pPr>
            <w:proofErr w:type="spellStart"/>
            <w:r w:rsidRPr="000C0637">
              <w:rPr>
                <w:rFonts w:asciiTheme="minorHAnsi" w:hAnsiTheme="minorHAnsi" w:cstheme="minorHAnsi"/>
                <w:b/>
                <w:sz w:val="22"/>
                <w:szCs w:val="22"/>
              </w:rPr>
              <w:t>Δραστηριότητα:«Κοιτάζοντας</w:t>
            </w:r>
            <w:proofErr w:type="spellEnd"/>
            <w:r w:rsidRPr="000C0637">
              <w:rPr>
                <w:rFonts w:asciiTheme="minorHAnsi" w:hAnsiTheme="minorHAnsi" w:cstheme="minorHAnsi"/>
                <w:b/>
                <w:sz w:val="22"/>
                <w:szCs w:val="22"/>
              </w:rPr>
              <w:t xml:space="preserve"> τον πίνακα» (Διάρκεια: 3</w:t>
            </w:r>
            <w:r w:rsidR="004F4F4F">
              <w:rPr>
                <w:rFonts w:asciiTheme="minorHAnsi" w:hAnsiTheme="minorHAnsi" w:cstheme="minorHAnsi"/>
                <w:b/>
                <w:sz w:val="22"/>
                <w:szCs w:val="22"/>
              </w:rPr>
              <w:t xml:space="preserve">0 </w:t>
            </w:r>
            <w:r w:rsidRPr="000C0637">
              <w:rPr>
                <w:rFonts w:asciiTheme="minorHAnsi" w:hAnsiTheme="minorHAnsi" w:cstheme="minorHAnsi"/>
                <w:b/>
                <w:sz w:val="22"/>
                <w:szCs w:val="22"/>
              </w:rPr>
              <w:t>λεπτά)</w:t>
            </w:r>
          </w:p>
          <w:p w14:paraId="00E48ADF" w14:textId="77777777" w:rsidR="007409CD" w:rsidRPr="000C0637" w:rsidRDefault="007409CD" w:rsidP="007409CD">
            <w:pPr>
              <w:pStyle w:val="TableParagraph"/>
              <w:spacing w:line="276" w:lineRule="auto"/>
              <w:ind w:left="108" w:right="92"/>
              <w:jc w:val="both"/>
              <w:rPr>
                <w:rFonts w:asciiTheme="minorHAnsi" w:hAnsiTheme="minorHAnsi" w:cstheme="minorHAnsi"/>
                <w:sz w:val="22"/>
                <w:szCs w:val="22"/>
              </w:rPr>
            </w:pPr>
            <w:proofErr w:type="spellStart"/>
            <w:r w:rsidRPr="000C0637">
              <w:rPr>
                <w:rFonts w:asciiTheme="minorHAnsi" w:hAnsiTheme="minorHAnsi" w:cstheme="minorHAnsi"/>
                <w:b/>
                <w:sz w:val="22"/>
                <w:szCs w:val="22"/>
              </w:rPr>
              <w:t>Οδηγία:</w:t>
            </w:r>
            <w:r w:rsidRPr="000C0637">
              <w:rPr>
                <w:rFonts w:asciiTheme="minorHAnsi" w:hAnsiTheme="minorHAnsi" w:cstheme="minorHAnsi"/>
                <w:sz w:val="22"/>
                <w:szCs w:val="22"/>
              </w:rPr>
              <w:t>Οι</w:t>
            </w:r>
            <w:proofErr w:type="spellEnd"/>
            <w:r w:rsidRPr="000C0637">
              <w:rPr>
                <w:rFonts w:asciiTheme="minorHAnsi" w:hAnsiTheme="minorHAnsi" w:cstheme="minorHAnsi"/>
                <w:sz w:val="22"/>
                <w:szCs w:val="22"/>
              </w:rPr>
              <w:t xml:space="preserve"> μαθητές/</w:t>
            </w:r>
            <w:proofErr w:type="spellStart"/>
            <w:r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παρατηρούν τον</w:t>
            </w:r>
            <w:r w:rsidR="0094407F" w:rsidRPr="000C0637">
              <w:rPr>
                <w:rFonts w:asciiTheme="minorHAnsi" w:hAnsiTheme="minorHAnsi" w:cstheme="minorHAnsi"/>
                <w:sz w:val="22"/>
                <w:szCs w:val="22"/>
              </w:rPr>
              <w:t xml:space="preserve"> </w:t>
            </w:r>
            <w:r w:rsidRPr="000C0637">
              <w:rPr>
                <w:rFonts w:asciiTheme="minorHAnsi" w:hAnsiTheme="minorHAnsi" w:cstheme="minorHAnsi"/>
                <w:sz w:val="22"/>
                <w:szCs w:val="22"/>
              </w:rPr>
              <w:t>πίνακα</w:t>
            </w:r>
            <w:r w:rsidR="0094407F" w:rsidRPr="000C0637">
              <w:rPr>
                <w:rFonts w:asciiTheme="minorHAnsi" w:hAnsiTheme="minorHAnsi" w:cstheme="minorHAnsi"/>
                <w:sz w:val="22"/>
                <w:szCs w:val="22"/>
              </w:rPr>
              <w:t xml:space="preserve"> </w:t>
            </w:r>
            <w:r w:rsidRPr="000C0637">
              <w:rPr>
                <w:rFonts w:asciiTheme="minorHAnsi" w:hAnsiTheme="minorHAnsi" w:cstheme="minorHAnsi"/>
                <w:i/>
                <w:sz w:val="22"/>
                <w:szCs w:val="22"/>
              </w:rPr>
              <w:t>Παιδική</w:t>
            </w:r>
            <w:r w:rsidR="0094407F"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Συναυλία</w:t>
            </w:r>
            <w:r w:rsidR="0094407F"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του</w:t>
            </w:r>
            <w:r w:rsidR="0094407F"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Ιακωβίδη</w:t>
            </w:r>
            <w:r w:rsidR="0094407F"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Γεώργιου</w:t>
            </w:r>
            <w:r w:rsidRPr="000C0637">
              <w:rPr>
                <w:rFonts w:asciiTheme="minorHAnsi" w:hAnsiTheme="minorHAnsi" w:cstheme="minorHAnsi"/>
                <w:sz w:val="22"/>
                <w:szCs w:val="22"/>
              </w:rPr>
              <w:t xml:space="preserve">. Ατομικά και σε ομάδες των 4 ατόμων, καταγράφουν τις δεξιότητες που διαφαίνονται στην εικόνα, καθώς και τυχόν άλλες δεξιότητες που αναδύονται. Στη συνέχεια, παρουσιάζουν τα ευρήματά τους στην ολομέλεια και συντάσσουν μια αποστολή για ένα από τα παιδιά του πίνακα με θέμα: </w:t>
            </w:r>
            <w:r w:rsidRPr="000C0637">
              <w:rPr>
                <w:rStyle w:val="ab"/>
                <w:rFonts w:asciiTheme="minorHAnsi" w:hAnsiTheme="minorHAnsi" w:cstheme="minorHAnsi"/>
                <w:i/>
                <w:sz w:val="22"/>
                <w:szCs w:val="22"/>
              </w:rPr>
              <w:t xml:space="preserve">«Δεξιότητες που προάγουν τη συνεργασία και τη </w:t>
            </w:r>
            <w:proofErr w:type="spellStart"/>
            <w:r w:rsidRPr="000C0637">
              <w:rPr>
                <w:rStyle w:val="ab"/>
                <w:rFonts w:asciiTheme="minorHAnsi" w:hAnsiTheme="minorHAnsi" w:cstheme="minorHAnsi"/>
                <w:i/>
                <w:sz w:val="22"/>
                <w:szCs w:val="22"/>
              </w:rPr>
              <w:t>συνεργατικότητα</w:t>
            </w:r>
            <w:proofErr w:type="spellEnd"/>
            <w:r w:rsidRPr="000C0637">
              <w:rPr>
                <w:rStyle w:val="ab"/>
                <w:rFonts w:asciiTheme="minorHAnsi" w:hAnsiTheme="minorHAnsi" w:cstheme="minorHAnsi"/>
                <w:i/>
                <w:sz w:val="22"/>
                <w:szCs w:val="22"/>
              </w:rPr>
              <w:t xml:space="preserve"> και αν αυτές αλλάζουν ανάλογα με την εποχή και τις συνθήκες».</w:t>
            </w:r>
          </w:p>
          <w:p w14:paraId="5AB02E21" w14:textId="77777777" w:rsidR="007409CD" w:rsidRPr="000C0637" w:rsidRDefault="007409CD" w:rsidP="007409CD">
            <w:pPr>
              <w:pStyle w:val="TableParagraph"/>
              <w:spacing w:line="276" w:lineRule="auto"/>
              <w:ind w:left="108" w:right="1172" w:firstLine="1072"/>
              <w:jc w:val="both"/>
              <w:rPr>
                <w:rFonts w:asciiTheme="minorHAnsi" w:hAnsiTheme="minorHAnsi" w:cstheme="minorHAnsi"/>
                <w:b/>
                <w:sz w:val="22"/>
                <w:szCs w:val="22"/>
              </w:rPr>
            </w:pPr>
          </w:p>
          <w:p w14:paraId="33E68CC5" w14:textId="77777777" w:rsidR="0094407F" w:rsidRPr="000C0637" w:rsidRDefault="0094407F" w:rsidP="0094407F">
            <w:pPr>
              <w:pStyle w:val="TableParagraph"/>
              <w:spacing w:line="276" w:lineRule="auto"/>
              <w:ind w:left="108" w:right="1172"/>
              <w:jc w:val="both"/>
              <w:rPr>
                <w:rFonts w:asciiTheme="minorHAnsi" w:hAnsiTheme="minorHAnsi" w:cstheme="minorHAnsi"/>
                <w:b/>
                <w:sz w:val="22"/>
                <w:szCs w:val="22"/>
              </w:rPr>
            </w:pPr>
            <w:r w:rsidRPr="000C0637">
              <w:rPr>
                <w:rFonts w:asciiTheme="minorHAnsi" w:hAnsiTheme="minorHAnsi" w:cstheme="minorHAnsi"/>
                <w:b/>
                <w:sz w:val="22"/>
                <w:szCs w:val="22"/>
              </w:rPr>
              <w:t xml:space="preserve">                            Φάση </w:t>
            </w:r>
            <w:r w:rsidR="007409CD" w:rsidRPr="000C0637">
              <w:rPr>
                <w:rFonts w:asciiTheme="minorHAnsi" w:hAnsiTheme="minorHAnsi" w:cstheme="minorHAnsi"/>
                <w:b/>
                <w:sz w:val="22"/>
                <w:szCs w:val="22"/>
              </w:rPr>
              <w:t>Κλεισίματος</w:t>
            </w:r>
            <w:r w:rsidRPr="000C0637">
              <w:rPr>
                <w:rFonts w:asciiTheme="minorHAnsi" w:hAnsiTheme="minorHAnsi" w:cstheme="minorHAnsi"/>
                <w:b/>
                <w:sz w:val="22"/>
                <w:szCs w:val="22"/>
              </w:rPr>
              <w:t xml:space="preserve"> </w:t>
            </w:r>
          </w:p>
          <w:p w14:paraId="2EB32C45" w14:textId="77777777" w:rsidR="007409CD" w:rsidRPr="000C0637" w:rsidRDefault="007409CD" w:rsidP="0094407F">
            <w:pPr>
              <w:pStyle w:val="TableParagraph"/>
              <w:spacing w:line="276" w:lineRule="auto"/>
              <w:ind w:left="108" w:right="1172"/>
              <w:jc w:val="both"/>
              <w:rPr>
                <w:rFonts w:asciiTheme="minorHAnsi" w:hAnsiTheme="minorHAnsi" w:cstheme="minorHAnsi"/>
                <w:b/>
                <w:sz w:val="22"/>
                <w:szCs w:val="22"/>
              </w:rPr>
            </w:pPr>
            <w:proofErr w:type="spellStart"/>
            <w:r w:rsidRPr="000C0637">
              <w:rPr>
                <w:rFonts w:asciiTheme="minorHAnsi" w:hAnsiTheme="minorHAnsi" w:cstheme="minorHAnsi"/>
                <w:b/>
                <w:sz w:val="22"/>
                <w:szCs w:val="22"/>
              </w:rPr>
              <w:t>Δραστηριότητα:«Σλόγκαν</w:t>
            </w:r>
            <w:proofErr w:type="spellEnd"/>
            <w:r w:rsidRPr="000C0637">
              <w:rPr>
                <w:rFonts w:asciiTheme="minorHAnsi" w:hAnsiTheme="minorHAnsi" w:cstheme="minorHAnsi"/>
                <w:b/>
                <w:sz w:val="22"/>
                <w:szCs w:val="22"/>
              </w:rPr>
              <w:t>»</w:t>
            </w:r>
            <w:r w:rsidR="0094407F"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(Διάρκεια: 10 λεπτά)</w:t>
            </w:r>
          </w:p>
          <w:p w14:paraId="2AB63094" w14:textId="77777777" w:rsidR="007409CD" w:rsidRPr="000C0637" w:rsidRDefault="007409CD" w:rsidP="0094407F">
            <w:pPr>
              <w:pStyle w:val="TableParagraph"/>
              <w:spacing w:before="143" w:line="276" w:lineRule="auto"/>
              <w:ind w:left="108" w:right="83"/>
              <w:jc w:val="both"/>
              <w:rPr>
                <w:rFonts w:asciiTheme="minorHAnsi" w:hAnsiTheme="minorHAnsi" w:cstheme="minorHAnsi"/>
                <w:sz w:val="22"/>
                <w:szCs w:val="22"/>
              </w:rPr>
            </w:pPr>
            <w:proofErr w:type="spellStart"/>
            <w:r w:rsidRPr="000C0637">
              <w:rPr>
                <w:rFonts w:asciiTheme="minorHAnsi" w:hAnsiTheme="minorHAnsi" w:cstheme="minorHAnsi"/>
                <w:b/>
                <w:sz w:val="22"/>
                <w:szCs w:val="22"/>
              </w:rPr>
              <w:t>Οδηγία:</w:t>
            </w:r>
            <w:r w:rsidRPr="000C0637">
              <w:rPr>
                <w:rFonts w:asciiTheme="minorHAnsi" w:hAnsiTheme="minorHAnsi" w:cstheme="minorHAnsi"/>
                <w:sz w:val="22"/>
                <w:szCs w:val="22"/>
              </w:rPr>
              <w:t>Μοίρασμα</w:t>
            </w:r>
            <w:proofErr w:type="spellEnd"/>
            <w:r w:rsidRPr="000C0637">
              <w:rPr>
                <w:rFonts w:asciiTheme="minorHAnsi" w:hAnsiTheme="minorHAnsi" w:cstheme="minorHAnsi"/>
                <w:sz w:val="22"/>
                <w:szCs w:val="22"/>
              </w:rPr>
              <w:t xml:space="preserve"> αποστολών και σύνθεση</w:t>
            </w:r>
            <w:r w:rsidR="00BE670B" w:rsidRPr="000C0637">
              <w:rPr>
                <w:rFonts w:asciiTheme="minorHAnsi" w:hAnsiTheme="minorHAnsi" w:cstheme="minorHAnsi"/>
                <w:sz w:val="22"/>
                <w:szCs w:val="22"/>
              </w:rPr>
              <w:t xml:space="preserve"> </w:t>
            </w:r>
            <w:r w:rsidRPr="000C0637">
              <w:rPr>
                <w:rFonts w:asciiTheme="minorHAnsi" w:hAnsiTheme="minorHAnsi" w:cstheme="minorHAnsi"/>
                <w:sz w:val="22"/>
                <w:szCs w:val="22"/>
              </w:rPr>
              <w:t>σλόγκαν</w:t>
            </w:r>
            <w:r w:rsidR="00BE670B" w:rsidRPr="000C0637">
              <w:rPr>
                <w:rFonts w:asciiTheme="minorHAnsi" w:hAnsiTheme="minorHAnsi" w:cstheme="minorHAnsi"/>
                <w:sz w:val="22"/>
                <w:szCs w:val="22"/>
              </w:rPr>
              <w:t xml:space="preserve"> </w:t>
            </w:r>
            <w:r w:rsidRPr="000C0637">
              <w:rPr>
                <w:rFonts w:asciiTheme="minorHAnsi" w:hAnsiTheme="minorHAnsi" w:cstheme="minorHAnsi"/>
                <w:sz w:val="22"/>
                <w:szCs w:val="22"/>
              </w:rPr>
              <w:t>από</w:t>
            </w:r>
            <w:r w:rsidR="00BE670B" w:rsidRPr="000C0637">
              <w:rPr>
                <w:rFonts w:asciiTheme="minorHAnsi" w:hAnsiTheme="minorHAnsi" w:cstheme="minorHAnsi"/>
                <w:sz w:val="22"/>
                <w:szCs w:val="22"/>
              </w:rPr>
              <w:t xml:space="preserve"> </w:t>
            </w:r>
            <w:r w:rsidRPr="000C0637">
              <w:rPr>
                <w:rFonts w:asciiTheme="minorHAnsi" w:hAnsiTheme="minorHAnsi" w:cstheme="minorHAnsi"/>
                <w:sz w:val="22"/>
                <w:szCs w:val="22"/>
              </w:rPr>
              <w:t>τη σημερινή συνάντηση.</w:t>
            </w:r>
          </w:p>
          <w:p w14:paraId="2A726B9E" w14:textId="77777777" w:rsidR="007409CD" w:rsidRPr="000C0637" w:rsidRDefault="007409CD" w:rsidP="0094407F">
            <w:pPr>
              <w:pStyle w:val="TableParagraph"/>
              <w:spacing w:before="164" w:line="276" w:lineRule="auto"/>
              <w:ind w:left="108"/>
              <w:rPr>
                <w:rFonts w:asciiTheme="minorHAnsi" w:hAnsiTheme="minorHAnsi" w:cstheme="minorHAnsi"/>
                <w:b/>
                <w:sz w:val="22"/>
                <w:szCs w:val="22"/>
              </w:rPr>
            </w:pPr>
            <w:r w:rsidRPr="000C0637">
              <w:rPr>
                <w:rFonts w:asciiTheme="minorHAnsi" w:hAnsiTheme="minorHAnsi" w:cstheme="minorHAnsi"/>
                <w:b/>
                <w:sz w:val="22"/>
                <w:szCs w:val="22"/>
              </w:rPr>
              <w:t>Προέκταση</w:t>
            </w:r>
          </w:p>
          <w:p w14:paraId="02975BAD" w14:textId="77777777" w:rsidR="007409CD" w:rsidRPr="000C0637" w:rsidRDefault="007409CD" w:rsidP="0094407F">
            <w:pPr>
              <w:pStyle w:val="TableParagraph"/>
              <w:spacing w:before="1" w:line="276" w:lineRule="auto"/>
              <w:ind w:left="497"/>
              <w:rPr>
                <w:rFonts w:asciiTheme="minorHAnsi" w:hAnsiTheme="minorHAnsi" w:cstheme="minorHAnsi"/>
                <w:i/>
                <w:sz w:val="22"/>
                <w:szCs w:val="22"/>
              </w:rPr>
            </w:pPr>
            <w:r w:rsidRPr="000C0637">
              <w:rPr>
                <w:rFonts w:asciiTheme="minorHAnsi" w:hAnsiTheme="minorHAnsi" w:cstheme="minorHAnsi"/>
                <w:i/>
                <w:sz w:val="22"/>
                <w:szCs w:val="22"/>
              </w:rPr>
              <w:t>(Βλέπε</w:t>
            </w:r>
            <w:r w:rsidR="00BE670B"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περιγραφή</w:t>
            </w:r>
            <w:r w:rsidR="00BE670B" w:rsidRPr="000C0637">
              <w:rPr>
                <w:rFonts w:asciiTheme="minorHAnsi" w:hAnsiTheme="minorHAnsi" w:cstheme="minorHAnsi"/>
                <w:i/>
                <w:sz w:val="22"/>
                <w:szCs w:val="22"/>
              </w:rPr>
              <w:t xml:space="preserve"> </w:t>
            </w:r>
            <w:r w:rsidRPr="000C0637">
              <w:rPr>
                <w:rFonts w:asciiTheme="minorHAnsi" w:hAnsiTheme="minorHAnsi" w:cstheme="minorHAnsi"/>
                <w:i/>
                <w:sz w:val="22"/>
                <w:szCs w:val="22"/>
              </w:rPr>
              <w:t>εργαστηρίου)</w:t>
            </w:r>
          </w:p>
        </w:tc>
      </w:tr>
    </w:tbl>
    <w:p w14:paraId="60E9892F" w14:textId="77777777" w:rsidR="004A2670" w:rsidRPr="000C0637" w:rsidRDefault="004A2670" w:rsidP="008F46DE">
      <w:pPr>
        <w:tabs>
          <w:tab w:val="num" w:pos="284"/>
        </w:tabs>
        <w:spacing w:before="120"/>
        <w:outlineLvl w:val="0"/>
        <w:rPr>
          <w:rFonts w:asciiTheme="minorHAnsi" w:hAnsiTheme="minorHAnsi" w:cstheme="minorHAnsi"/>
          <w:b/>
        </w:rPr>
      </w:pPr>
    </w:p>
    <w:p w14:paraId="7A40CD31" w14:textId="77777777" w:rsidR="004A2670" w:rsidRPr="000C0637" w:rsidRDefault="004A2670" w:rsidP="008F46DE">
      <w:pPr>
        <w:tabs>
          <w:tab w:val="num" w:pos="284"/>
        </w:tabs>
        <w:spacing w:before="120"/>
        <w:outlineLvl w:val="0"/>
        <w:rPr>
          <w:rFonts w:asciiTheme="minorHAnsi" w:hAnsiTheme="minorHAnsi" w:cstheme="minorHAnsi"/>
          <w:b/>
        </w:rPr>
      </w:pPr>
    </w:p>
    <w:tbl>
      <w:tblPr>
        <w:tblStyle w:val="2"/>
        <w:tblW w:w="8772" w:type="dxa"/>
        <w:jc w:val="center"/>
        <w:tblLook w:val="04A0" w:firstRow="1" w:lastRow="0" w:firstColumn="1" w:lastColumn="0" w:noHBand="0" w:noVBand="1"/>
      </w:tblPr>
      <w:tblGrid>
        <w:gridCol w:w="2164"/>
        <w:gridCol w:w="6608"/>
      </w:tblGrid>
      <w:tr w:rsidR="00CB7403" w:rsidRPr="000C0637" w14:paraId="59B3DACF" w14:textId="77777777" w:rsidTr="005D76B8">
        <w:trPr>
          <w:trHeight w:val="275"/>
          <w:jc w:val="center"/>
        </w:trPr>
        <w:tc>
          <w:tcPr>
            <w:tcW w:w="2164" w:type="dxa"/>
            <w:shd w:val="clear" w:color="auto" w:fill="FBD4B4"/>
            <w:vAlign w:val="center"/>
          </w:tcPr>
          <w:p w14:paraId="230CCEC2" w14:textId="77777777" w:rsidR="00CB7403" w:rsidRPr="000C0637" w:rsidRDefault="00CB7403" w:rsidP="005D76B8">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rPr>
              <w:lastRenderedPageBreak/>
              <w:t>6</w:t>
            </w:r>
            <w:r w:rsidRPr="000C0637">
              <w:rPr>
                <w:rFonts w:asciiTheme="minorHAnsi" w:hAnsiTheme="minorHAnsi" w:cstheme="minorHAnsi"/>
                <w:b/>
                <w:bCs/>
                <w:iCs/>
                <w:sz w:val="22"/>
                <w:szCs w:val="22"/>
                <w:vertAlign w:val="superscript"/>
              </w:rPr>
              <w:t>ο</w:t>
            </w:r>
            <w:r w:rsidRPr="000C0637">
              <w:rPr>
                <w:rFonts w:asciiTheme="minorHAnsi" w:hAnsiTheme="minorHAnsi" w:cstheme="minorHAnsi"/>
                <w:b/>
                <w:bCs/>
                <w:iCs/>
                <w:sz w:val="22"/>
                <w:szCs w:val="22"/>
              </w:rPr>
              <w:t xml:space="preserve"> Εργαστήριο</w:t>
            </w:r>
          </w:p>
        </w:tc>
        <w:tc>
          <w:tcPr>
            <w:tcW w:w="6608" w:type="dxa"/>
            <w:shd w:val="clear" w:color="auto" w:fill="FBD4B4"/>
            <w:vAlign w:val="center"/>
          </w:tcPr>
          <w:p w14:paraId="3D64A8FE" w14:textId="77777777" w:rsidR="00CB7403" w:rsidRPr="000C0637" w:rsidRDefault="00CB7403" w:rsidP="005D76B8">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Προσδοκώμενα μαθησιακά αποτελέσματα</w:t>
            </w:r>
          </w:p>
        </w:tc>
      </w:tr>
      <w:tr w:rsidR="00CB7403" w:rsidRPr="000C0637" w14:paraId="44486AEC" w14:textId="77777777" w:rsidTr="005D76B8">
        <w:trPr>
          <w:trHeight w:val="1092"/>
          <w:jc w:val="center"/>
        </w:trPr>
        <w:tc>
          <w:tcPr>
            <w:tcW w:w="2164" w:type="dxa"/>
            <w:vMerge w:val="restart"/>
            <w:vAlign w:val="center"/>
          </w:tcPr>
          <w:p w14:paraId="63DE1C6D" w14:textId="77777777" w:rsidR="00CB7403" w:rsidRPr="000C0637" w:rsidRDefault="00CB7403" w:rsidP="00B8436F">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rPr>
              <w:t>Τίτλος εργαστηρίου</w:t>
            </w:r>
          </w:p>
          <w:p w14:paraId="5AF56AA5" w14:textId="77777777" w:rsidR="005C56EF" w:rsidRPr="000C0637" w:rsidRDefault="005C56EF" w:rsidP="005C56EF">
            <w:pPr>
              <w:pStyle w:val="TableParagraph"/>
              <w:spacing w:line="276" w:lineRule="auto"/>
              <w:ind w:left="151" w:right="143" w:firstLine="1"/>
              <w:jc w:val="center"/>
              <w:rPr>
                <w:rFonts w:asciiTheme="minorHAnsi" w:hAnsiTheme="minorHAnsi" w:cstheme="minorHAnsi"/>
                <w:bCs/>
                <w:sz w:val="22"/>
                <w:szCs w:val="22"/>
              </w:rPr>
            </w:pPr>
          </w:p>
          <w:p w14:paraId="14092F1C" w14:textId="77777777" w:rsidR="00BE670B" w:rsidRPr="000C0637" w:rsidRDefault="00BE670B" w:rsidP="005C56EF">
            <w:pPr>
              <w:spacing w:line="276" w:lineRule="auto"/>
              <w:jc w:val="center"/>
              <w:rPr>
                <w:rFonts w:asciiTheme="minorHAnsi" w:hAnsiTheme="minorHAnsi" w:cstheme="minorHAnsi"/>
                <w:b/>
                <w:sz w:val="22"/>
                <w:szCs w:val="22"/>
              </w:rPr>
            </w:pPr>
            <w:r w:rsidRPr="000C0637">
              <w:rPr>
                <w:rFonts w:asciiTheme="minorHAnsi" w:hAnsiTheme="minorHAnsi" w:cstheme="minorHAnsi"/>
                <w:b/>
                <w:sz w:val="22"/>
                <w:szCs w:val="22"/>
              </w:rPr>
              <w:t>«Παραγωγοί»</w:t>
            </w:r>
          </w:p>
          <w:p w14:paraId="3F60FF9E" w14:textId="77777777" w:rsidR="005C56EF" w:rsidRPr="000C0637" w:rsidRDefault="00B8436F" w:rsidP="005C56EF">
            <w:pPr>
              <w:spacing w:line="276" w:lineRule="auto"/>
              <w:jc w:val="center"/>
              <w:rPr>
                <w:rFonts w:asciiTheme="minorHAnsi" w:hAnsiTheme="minorHAnsi" w:cstheme="minorHAnsi"/>
                <w:b/>
                <w:sz w:val="22"/>
                <w:szCs w:val="22"/>
              </w:rPr>
            </w:pPr>
            <w:r w:rsidRPr="000C0637">
              <w:rPr>
                <w:rFonts w:asciiTheme="minorHAnsi" w:hAnsiTheme="minorHAnsi" w:cstheme="minorHAnsi"/>
                <w:b/>
                <w:sz w:val="22"/>
                <w:szCs w:val="22"/>
              </w:rPr>
              <w:t>(</w:t>
            </w:r>
            <w:r w:rsidR="00BE670B" w:rsidRPr="000C0637">
              <w:rPr>
                <w:rFonts w:asciiTheme="minorHAnsi" w:hAnsiTheme="minorHAnsi" w:cstheme="minorHAnsi"/>
                <w:b/>
                <w:sz w:val="22"/>
                <w:szCs w:val="22"/>
              </w:rPr>
              <w:t xml:space="preserve">Αυτόνομη Μάθηση-Συνεργασία και </w:t>
            </w:r>
            <w:proofErr w:type="spellStart"/>
            <w:r w:rsidR="00BE670B" w:rsidRPr="000C0637">
              <w:rPr>
                <w:rFonts w:asciiTheme="minorHAnsi" w:hAnsiTheme="minorHAnsi" w:cstheme="minorHAnsi"/>
                <w:b/>
                <w:sz w:val="22"/>
                <w:szCs w:val="22"/>
              </w:rPr>
              <w:t>συνεργατικότητα</w:t>
            </w:r>
            <w:proofErr w:type="spellEnd"/>
            <w:r w:rsidRPr="000C0637">
              <w:rPr>
                <w:rFonts w:asciiTheme="minorHAnsi" w:hAnsiTheme="minorHAnsi" w:cstheme="minorHAnsi"/>
                <w:b/>
                <w:sz w:val="22"/>
                <w:szCs w:val="22"/>
              </w:rPr>
              <w:t>)</w:t>
            </w:r>
          </w:p>
          <w:p w14:paraId="073B1DF4" w14:textId="77777777" w:rsidR="00B8436F" w:rsidRPr="000C0637" w:rsidRDefault="00B8436F" w:rsidP="005C56EF">
            <w:pPr>
              <w:spacing w:line="276" w:lineRule="auto"/>
              <w:jc w:val="center"/>
              <w:rPr>
                <w:rFonts w:asciiTheme="minorHAnsi" w:hAnsiTheme="minorHAnsi" w:cstheme="minorHAnsi"/>
                <w:b/>
                <w:sz w:val="22"/>
                <w:szCs w:val="22"/>
              </w:rPr>
            </w:pPr>
          </w:p>
          <w:p w14:paraId="01F8CD0C" w14:textId="77777777" w:rsidR="00CB7403" w:rsidRPr="000C0637" w:rsidRDefault="00961C64" w:rsidP="005C56EF">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eastAsia="el-GR"/>
              </w:rPr>
            </w:r>
            <w:r>
              <w:rPr>
                <w:rFonts w:asciiTheme="minorHAnsi" w:hAnsiTheme="minorHAnsi" w:cstheme="minorHAnsi"/>
                <w:b/>
                <w:bCs/>
                <w:iCs/>
                <w:noProof/>
                <w:sz w:val="22"/>
                <w:szCs w:val="22"/>
                <w:lang w:eastAsia="el-GR"/>
              </w:rPr>
              <w:pict w14:anchorId="097896D4">
                <v:oval id="Oval 14" o:spid="_x0000_s1038"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style="mso-next-textbox:#Oval 14">
                    <w:txbxContent>
                      <w:p w14:paraId="15993428" w14:textId="77777777" w:rsidR="005D76B8" w:rsidRPr="002A2B99" w:rsidRDefault="00240F4F"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v:textbox>
                  <w10:wrap type="none"/>
                  <w10:anchorlock/>
                </v:oval>
              </w:pict>
            </w:r>
          </w:p>
        </w:tc>
        <w:tc>
          <w:tcPr>
            <w:tcW w:w="6608" w:type="dxa"/>
            <w:vAlign w:val="center"/>
          </w:tcPr>
          <w:p w14:paraId="40DEE9B3" w14:textId="77777777" w:rsidR="00BE670B" w:rsidRPr="000C0637" w:rsidRDefault="00BE670B" w:rsidP="00BE670B">
            <w:pPr>
              <w:pStyle w:val="TableParagraph"/>
              <w:spacing w:line="276" w:lineRule="auto"/>
              <w:ind w:right="113"/>
              <w:jc w:val="both"/>
              <w:rPr>
                <w:rFonts w:asciiTheme="minorHAnsi" w:hAnsiTheme="minorHAnsi" w:cstheme="minorHAnsi"/>
                <w:sz w:val="22"/>
                <w:szCs w:val="22"/>
              </w:rPr>
            </w:pPr>
          </w:p>
          <w:p w14:paraId="42B8558A" w14:textId="71F643E5" w:rsidR="00BE670B" w:rsidRPr="000C0637" w:rsidRDefault="00BE670B" w:rsidP="00BE670B">
            <w:pPr>
              <w:pStyle w:val="TableParagraph"/>
              <w:spacing w:line="276" w:lineRule="auto"/>
              <w:ind w:right="113"/>
              <w:jc w:val="both"/>
              <w:rPr>
                <w:rFonts w:asciiTheme="minorHAnsi" w:hAnsiTheme="minorHAnsi" w:cstheme="minorHAnsi"/>
                <w:sz w:val="22"/>
                <w:szCs w:val="22"/>
              </w:rPr>
            </w:pPr>
            <w:r w:rsidRPr="000C0637">
              <w:rPr>
                <w:rFonts w:asciiTheme="minorHAnsi" w:hAnsiTheme="minorHAnsi" w:cstheme="minorHAnsi"/>
                <w:sz w:val="22"/>
                <w:szCs w:val="22"/>
              </w:rPr>
              <w:t>Οι μαθητές</w:t>
            </w:r>
            <w:r w:rsidR="00FA6D7C" w:rsidRPr="000C0637">
              <w:rPr>
                <w:rFonts w:asciiTheme="minorHAnsi" w:hAnsiTheme="minorHAnsi" w:cstheme="minorHAnsi"/>
                <w:sz w:val="22"/>
                <w:szCs w:val="22"/>
              </w:rPr>
              <w:t>/</w:t>
            </w:r>
            <w:proofErr w:type="spellStart"/>
            <w:r w:rsidR="00FA6D7C"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αναμένεται να:</w:t>
            </w:r>
          </w:p>
          <w:p w14:paraId="34B673FD" w14:textId="77777777" w:rsidR="00BE670B" w:rsidRPr="000C0637" w:rsidRDefault="00BE670B" w:rsidP="00BE670B">
            <w:pPr>
              <w:pStyle w:val="TableParagraph"/>
              <w:numPr>
                <w:ilvl w:val="0"/>
                <w:numId w:val="31"/>
              </w:numPr>
              <w:spacing w:line="276" w:lineRule="auto"/>
              <w:ind w:right="113"/>
              <w:jc w:val="both"/>
              <w:rPr>
                <w:rFonts w:asciiTheme="minorHAnsi" w:hAnsiTheme="minorHAnsi" w:cstheme="minorHAnsi"/>
                <w:sz w:val="22"/>
                <w:szCs w:val="22"/>
              </w:rPr>
            </w:pPr>
            <w:r w:rsidRPr="000C0637">
              <w:rPr>
                <w:rFonts w:asciiTheme="minorHAnsi" w:hAnsiTheme="minorHAnsi" w:cstheme="minorHAnsi"/>
                <w:sz w:val="22"/>
                <w:szCs w:val="22"/>
              </w:rPr>
              <w:t>να παρακολουθούν, να καθορίζουν, να ιεραρχούν και να ολοκληρώνουν τα καθήκοντά τους χωρίς άμεση εποπτεία,</w:t>
            </w:r>
          </w:p>
          <w:p w14:paraId="568C771E" w14:textId="77777777" w:rsidR="00BE670B" w:rsidRPr="000C0637" w:rsidRDefault="00BE670B" w:rsidP="00BE670B">
            <w:pPr>
              <w:pStyle w:val="TableParagraph"/>
              <w:numPr>
                <w:ilvl w:val="0"/>
                <w:numId w:val="31"/>
              </w:numPr>
              <w:spacing w:line="276" w:lineRule="auto"/>
              <w:ind w:right="113"/>
              <w:jc w:val="both"/>
              <w:rPr>
                <w:rFonts w:asciiTheme="minorHAnsi" w:hAnsiTheme="minorHAnsi" w:cstheme="minorHAnsi"/>
                <w:sz w:val="22"/>
                <w:szCs w:val="22"/>
              </w:rPr>
            </w:pPr>
            <w:r w:rsidRPr="000C0637">
              <w:rPr>
                <w:rFonts w:asciiTheme="minorHAnsi" w:hAnsiTheme="minorHAnsi" w:cstheme="minorHAnsi"/>
                <w:sz w:val="22"/>
                <w:szCs w:val="22"/>
              </w:rPr>
              <w:t>να εργάζονται ως μέλη μιας ομάδας, συμβάλλοντας στην ομαδική εργασία, στον βαθμό που τους αναλογεί,</w:t>
            </w:r>
          </w:p>
          <w:p w14:paraId="65C29B4E" w14:textId="77777777" w:rsidR="00BE670B" w:rsidRPr="000C0637" w:rsidRDefault="00BE670B" w:rsidP="00BE670B">
            <w:pPr>
              <w:pStyle w:val="TableParagraph"/>
              <w:numPr>
                <w:ilvl w:val="0"/>
                <w:numId w:val="31"/>
              </w:numPr>
              <w:spacing w:line="276" w:lineRule="auto"/>
              <w:ind w:right="113"/>
              <w:jc w:val="both"/>
              <w:rPr>
                <w:rFonts w:asciiTheme="minorHAnsi" w:hAnsiTheme="minorHAnsi" w:cstheme="minorHAnsi"/>
                <w:sz w:val="22"/>
                <w:szCs w:val="22"/>
              </w:rPr>
            </w:pPr>
            <w:r w:rsidRPr="000C0637">
              <w:rPr>
                <w:rFonts w:asciiTheme="minorHAnsi" w:hAnsiTheme="minorHAnsi" w:cstheme="minorHAnsi"/>
                <w:sz w:val="22"/>
                <w:szCs w:val="22"/>
              </w:rPr>
              <w:t>να επιτυγχάνουν συναίνεση ώστε να εκπληρώνουν τους στόχους της ομάδας,</w:t>
            </w:r>
          </w:p>
          <w:p w14:paraId="4F77DC3A" w14:textId="14EDEB56" w:rsidR="00240F4F" w:rsidRPr="000C0637" w:rsidRDefault="00BE670B" w:rsidP="001D0DA1">
            <w:pPr>
              <w:pStyle w:val="TableParagraph"/>
              <w:numPr>
                <w:ilvl w:val="0"/>
                <w:numId w:val="31"/>
              </w:numPr>
              <w:spacing w:line="276" w:lineRule="auto"/>
              <w:ind w:right="517"/>
              <w:jc w:val="both"/>
              <w:rPr>
                <w:rFonts w:asciiTheme="minorHAnsi" w:hAnsiTheme="minorHAnsi" w:cstheme="minorHAnsi"/>
                <w:bCs/>
                <w:sz w:val="22"/>
                <w:szCs w:val="22"/>
              </w:rPr>
            </w:pPr>
            <w:r w:rsidRPr="000C0637">
              <w:rPr>
                <w:rFonts w:asciiTheme="minorHAnsi" w:hAnsiTheme="minorHAnsi" w:cstheme="minorHAnsi"/>
                <w:sz w:val="22"/>
                <w:szCs w:val="22"/>
              </w:rPr>
              <w:t xml:space="preserve">να </w:t>
            </w:r>
            <w:proofErr w:type="spellStart"/>
            <w:r w:rsidRPr="000C0637">
              <w:rPr>
                <w:rFonts w:asciiTheme="minorHAnsi" w:hAnsiTheme="minorHAnsi" w:cstheme="minorHAnsi"/>
                <w:sz w:val="22"/>
                <w:szCs w:val="22"/>
              </w:rPr>
              <w:t>αναστοχάζονται</w:t>
            </w:r>
            <w:proofErr w:type="spellEnd"/>
            <w:r w:rsidRPr="000C0637">
              <w:rPr>
                <w:rFonts w:asciiTheme="minorHAnsi" w:hAnsiTheme="minorHAnsi" w:cstheme="minorHAnsi"/>
                <w:sz w:val="22"/>
                <w:szCs w:val="22"/>
              </w:rPr>
              <w:t xml:space="preserve"> κριτικά τα συναισθήματά τους σε πολλές διαφορετικές καταστάσει</w:t>
            </w:r>
            <w:r w:rsidR="001D0DA1" w:rsidRPr="000C0637">
              <w:rPr>
                <w:rFonts w:asciiTheme="minorHAnsi" w:hAnsiTheme="minorHAnsi" w:cstheme="minorHAnsi"/>
                <w:sz w:val="22"/>
                <w:szCs w:val="22"/>
              </w:rPr>
              <w:t>ς</w:t>
            </w:r>
            <w:r w:rsidR="004F4F4F">
              <w:rPr>
                <w:rFonts w:asciiTheme="minorHAnsi" w:hAnsiTheme="minorHAnsi" w:cstheme="minorHAnsi"/>
                <w:sz w:val="22"/>
                <w:szCs w:val="22"/>
              </w:rPr>
              <w:t>.</w:t>
            </w:r>
          </w:p>
        </w:tc>
      </w:tr>
      <w:tr w:rsidR="00CB7403" w:rsidRPr="000C0637" w14:paraId="26D675B6" w14:textId="77777777" w:rsidTr="005D76B8">
        <w:trPr>
          <w:trHeight w:val="236"/>
          <w:jc w:val="center"/>
        </w:trPr>
        <w:tc>
          <w:tcPr>
            <w:tcW w:w="2164" w:type="dxa"/>
            <w:vMerge/>
            <w:shd w:val="clear" w:color="auto" w:fill="E5B8B7" w:themeFill="accent2" w:themeFillTint="66"/>
            <w:vAlign w:val="center"/>
          </w:tcPr>
          <w:p w14:paraId="293AAF03" w14:textId="77777777" w:rsidR="00CB7403" w:rsidRPr="000C0637" w:rsidRDefault="00CB7403" w:rsidP="005D76B8">
            <w:pPr>
              <w:spacing w:line="276" w:lineRule="auto"/>
              <w:rPr>
                <w:rFonts w:asciiTheme="minorHAnsi" w:hAnsiTheme="minorHAnsi" w:cstheme="minorHAnsi"/>
                <w:b/>
                <w:bCs/>
                <w:iCs/>
                <w:sz w:val="22"/>
                <w:szCs w:val="22"/>
              </w:rPr>
            </w:pPr>
          </w:p>
        </w:tc>
        <w:tc>
          <w:tcPr>
            <w:tcW w:w="6608" w:type="dxa"/>
            <w:shd w:val="clear" w:color="auto" w:fill="E5B8B7" w:themeFill="accent2" w:themeFillTint="66"/>
            <w:vAlign w:val="center"/>
          </w:tcPr>
          <w:p w14:paraId="4B58C04F" w14:textId="77777777" w:rsidR="00CB7403" w:rsidRPr="000C0637" w:rsidRDefault="00CB7403" w:rsidP="005D76B8">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Δραστηριότητες – (ενδεικτικές)</w:t>
            </w:r>
          </w:p>
        </w:tc>
      </w:tr>
      <w:tr w:rsidR="00CB7403" w:rsidRPr="000C0637" w14:paraId="4D76ACA4" w14:textId="77777777" w:rsidTr="005D76B8">
        <w:trPr>
          <w:trHeight w:val="1107"/>
          <w:jc w:val="center"/>
        </w:trPr>
        <w:tc>
          <w:tcPr>
            <w:tcW w:w="2164" w:type="dxa"/>
            <w:vMerge/>
            <w:shd w:val="clear" w:color="auto" w:fill="E5B8B7" w:themeFill="accent2" w:themeFillTint="66"/>
            <w:vAlign w:val="center"/>
          </w:tcPr>
          <w:p w14:paraId="0C6E86E2" w14:textId="77777777" w:rsidR="00CB7403" w:rsidRPr="000C0637" w:rsidRDefault="00CB7403" w:rsidP="005D76B8">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073955AF" w14:textId="77777777" w:rsidR="00BE670B" w:rsidRPr="000C0637" w:rsidRDefault="00BE670B" w:rsidP="00BE670B">
            <w:pPr>
              <w:pStyle w:val="TableParagraph"/>
              <w:spacing w:line="276" w:lineRule="auto"/>
              <w:ind w:right="1196"/>
              <w:jc w:val="center"/>
              <w:rPr>
                <w:rFonts w:asciiTheme="minorHAnsi" w:hAnsiTheme="minorHAnsi" w:cstheme="minorHAnsi"/>
                <w:b/>
                <w:sz w:val="22"/>
                <w:szCs w:val="22"/>
              </w:rPr>
            </w:pPr>
          </w:p>
          <w:p w14:paraId="3D98DC49" w14:textId="77777777" w:rsidR="00BE670B" w:rsidRPr="000C0637" w:rsidRDefault="00BE670B" w:rsidP="00BE670B">
            <w:pPr>
              <w:pStyle w:val="TableParagraph"/>
              <w:spacing w:line="276" w:lineRule="auto"/>
              <w:ind w:right="1196"/>
              <w:jc w:val="center"/>
              <w:rPr>
                <w:rFonts w:asciiTheme="minorHAnsi" w:hAnsiTheme="minorHAnsi" w:cstheme="minorHAnsi"/>
                <w:b/>
                <w:sz w:val="22"/>
                <w:szCs w:val="22"/>
              </w:rPr>
            </w:pPr>
            <w:r w:rsidRPr="000C0637">
              <w:rPr>
                <w:rFonts w:asciiTheme="minorHAnsi" w:hAnsiTheme="minorHAnsi" w:cstheme="minorHAnsi"/>
                <w:b/>
                <w:sz w:val="22"/>
                <w:szCs w:val="22"/>
              </w:rPr>
              <w:t>Εισαγωγική Φάση</w:t>
            </w:r>
          </w:p>
          <w:p w14:paraId="2C47C1D3" w14:textId="77777777" w:rsidR="00BE670B" w:rsidRPr="000C0637" w:rsidRDefault="00B8436F" w:rsidP="00B8436F">
            <w:pPr>
              <w:pStyle w:val="TableParagraph"/>
              <w:spacing w:line="276" w:lineRule="auto"/>
              <w:ind w:right="1196"/>
              <w:rPr>
                <w:rFonts w:asciiTheme="minorHAnsi" w:hAnsiTheme="minorHAnsi" w:cstheme="minorHAnsi"/>
                <w:b/>
                <w:sz w:val="22"/>
                <w:szCs w:val="22"/>
              </w:rPr>
            </w:pPr>
            <w:r w:rsidRPr="000C0637">
              <w:rPr>
                <w:rFonts w:asciiTheme="minorHAnsi" w:hAnsiTheme="minorHAnsi" w:cstheme="minorHAnsi"/>
                <w:b/>
                <w:sz w:val="22"/>
                <w:szCs w:val="22"/>
              </w:rPr>
              <w:t xml:space="preserve">                                   </w:t>
            </w:r>
            <w:r w:rsidR="00BE670B" w:rsidRPr="000C0637">
              <w:rPr>
                <w:rFonts w:asciiTheme="minorHAnsi" w:hAnsiTheme="minorHAnsi" w:cstheme="minorHAnsi"/>
                <w:b/>
                <w:sz w:val="22"/>
                <w:szCs w:val="22"/>
              </w:rPr>
              <w:t>(Διάρκεια:10</w:t>
            </w:r>
            <w:r w:rsidRPr="000C0637">
              <w:rPr>
                <w:rFonts w:asciiTheme="minorHAnsi" w:hAnsiTheme="minorHAnsi" w:cstheme="minorHAnsi"/>
                <w:b/>
                <w:sz w:val="22"/>
                <w:szCs w:val="22"/>
              </w:rPr>
              <w:t xml:space="preserve"> </w:t>
            </w:r>
            <w:r w:rsidR="00BE670B" w:rsidRPr="000C0637">
              <w:rPr>
                <w:rFonts w:asciiTheme="minorHAnsi" w:hAnsiTheme="minorHAnsi" w:cstheme="minorHAnsi"/>
                <w:b/>
                <w:sz w:val="22"/>
                <w:szCs w:val="22"/>
              </w:rPr>
              <w:t>λεπτά)</w:t>
            </w:r>
          </w:p>
          <w:p w14:paraId="57E3854E" w14:textId="77777777" w:rsidR="00BE670B" w:rsidRPr="000C0637" w:rsidRDefault="00BE670B" w:rsidP="00B8436F">
            <w:pPr>
              <w:pStyle w:val="TableParagraph"/>
              <w:spacing w:line="276" w:lineRule="auto"/>
              <w:ind w:left="108" w:right="91"/>
              <w:jc w:val="both"/>
              <w:rPr>
                <w:rFonts w:asciiTheme="minorHAnsi" w:hAnsiTheme="minorHAnsi" w:cstheme="minorHAnsi"/>
                <w:sz w:val="22"/>
                <w:szCs w:val="22"/>
              </w:rPr>
            </w:pPr>
            <w:r w:rsidRPr="000C0637">
              <w:rPr>
                <w:rFonts w:asciiTheme="minorHAnsi" w:hAnsiTheme="minorHAnsi" w:cstheme="minorHAnsi"/>
                <w:b/>
                <w:sz w:val="22"/>
                <w:szCs w:val="22"/>
              </w:rPr>
              <w:t xml:space="preserve">Οδηγία: </w:t>
            </w:r>
            <w:r w:rsidRPr="000C0637">
              <w:rPr>
                <w:rFonts w:asciiTheme="minorHAnsi" w:hAnsiTheme="minorHAnsi" w:cstheme="minorHAnsi"/>
                <w:sz w:val="22"/>
                <w:szCs w:val="22"/>
              </w:rPr>
              <w:t>Γίνεται συλλογή και ανασκόπηση του μέχρι τώρα παραγόμενου υλικού. Επιλέγονται τα πιο σημαντικά στοιχεία για την παραγωγή μηνύματος, με σκοπό τη διάχυση του προγράμματος στην υπόλοιπη σχολική μονάδα.</w:t>
            </w:r>
          </w:p>
          <w:p w14:paraId="4E7DF061" w14:textId="77777777" w:rsidR="00B8436F" w:rsidRPr="000C0637" w:rsidRDefault="00B8436F" w:rsidP="00B8436F">
            <w:pPr>
              <w:pStyle w:val="TableParagraph"/>
              <w:spacing w:line="276" w:lineRule="auto"/>
              <w:ind w:left="108" w:right="91"/>
              <w:jc w:val="both"/>
              <w:rPr>
                <w:rFonts w:asciiTheme="minorHAnsi" w:hAnsiTheme="minorHAnsi" w:cstheme="minorHAnsi"/>
                <w:sz w:val="22"/>
                <w:szCs w:val="22"/>
              </w:rPr>
            </w:pPr>
          </w:p>
          <w:p w14:paraId="507B9A6B" w14:textId="77777777" w:rsidR="00BE670B" w:rsidRPr="000C0637" w:rsidRDefault="00B8436F" w:rsidP="00BE670B">
            <w:pPr>
              <w:pStyle w:val="TableParagraph"/>
              <w:spacing w:before="1" w:line="276" w:lineRule="auto"/>
              <w:ind w:left="1291"/>
              <w:jc w:val="both"/>
              <w:rPr>
                <w:rFonts w:asciiTheme="minorHAnsi" w:hAnsiTheme="minorHAnsi" w:cstheme="minorHAnsi"/>
                <w:b/>
                <w:sz w:val="22"/>
                <w:szCs w:val="22"/>
              </w:rPr>
            </w:pPr>
            <w:r w:rsidRPr="000C0637">
              <w:rPr>
                <w:rFonts w:asciiTheme="minorHAnsi" w:hAnsiTheme="minorHAnsi" w:cstheme="minorHAnsi"/>
                <w:b/>
                <w:sz w:val="22"/>
                <w:szCs w:val="22"/>
              </w:rPr>
              <w:t xml:space="preserve">               </w:t>
            </w:r>
            <w:r w:rsidR="00BE670B" w:rsidRPr="000C0637">
              <w:rPr>
                <w:rFonts w:asciiTheme="minorHAnsi" w:hAnsiTheme="minorHAnsi" w:cstheme="minorHAnsi"/>
                <w:b/>
                <w:sz w:val="22"/>
                <w:szCs w:val="22"/>
              </w:rPr>
              <w:t>Φάση</w:t>
            </w:r>
            <w:r w:rsidRPr="000C0637">
              <w:rPr>
                <w:rFonts w:asciiTheme="minorHAnsi" w:hAnsiTheme="minorHAnsi" w:cstheme="minorHAnsi"/>
                <w:b/>
                <w:sz w:val="22"/>
                <w:szCs w:val="22"/>
              </w:rPr>
              <w:t xml:space="preserve"> </w:t>
            </w:r>
            <w:r w:rsidR="00BE670B" w:rsidRPr="000C0637">
              <w:rPr>
                <w:rFonts w:asciiTheme="minorHAnsi" w:hAnsiTheme="minorHAnsi" w:cstheme="minorHAnsi"/>
                <w:b/>
                <w:sz w:val="22"/>
                <w:szCs w:val="22"/>
              </w:rPr>
              <w:t>Ανάλυσης</w:t>
            </w:r>
          </w:p>
          <w:p w14:paraId="30DFEB44" w14:textId="77777777" w:rsidR="00BE670B" w:rsidRPr="000C0637" w:rsidRDefault="00BE670B" w:rsidP="00BE670B">
            <w:pPr>
              <w:pStyle w:val="TableParagraph"/>
              <w:tabs>
                <w:tab w:val="left" w:pos="2914"/>
              </w:tabs>
              <w:spacing w:before="146" w:line="276" w:lineRule="auto"/>
              <w:ind w:left="108" w:right="91"/>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w:t>
            </w:r>
            <w:r w:rsidR="00B8436F" w:rsidRPr="000C0637">
              <w:rPr>
                <w:rFonts w:asciiTheme="minorHAnsi" w:hAnsiTheme="minorHAnsi" w:cstheme="minorHAnsi"/>
                <w:b/>
                <w:sz w:val="22"/>
                <w:szCs w:val="22"/>
              </w:rPr>
              <w:t xml:space="preserve"> </w:t>
            </w:r>
            <w:r w:rsidRPr="000C0637">
              <w:rPr>
                <w:rFonts w:asciiTheme="minorHAnsi" w:hAnsiTheme="minorHAnsi" w:cstheme="minorHAnsi"/>
                <w:b/>
                <w:spacing w:val="-1"/>
                <w:sz w:val="22"/>
                <w:szCs w:val="22"/>
              </w:rPr>
              <w:t>«Παραγωγή</w:t>
            </w:r>
            <w:r w:rsidR="00B8436F" w:rsidRPr="000C0637">
              <w:rPr>
                <w:rFonts w:asciiTheme="minorHAnsi" w:hAnsiTheme="minorHAnsi" w:cstheme="minorHAnsi"/>
                <w:b/>
                <w:spacing w:val="-1"/>
                <w:sz w:val="22"/>
                <w:szCs w:val="22"/>
              </w:rPr>
              <w:t xml:space="preserve"> </w:t>
            </w:r>
            <w:r w:rsidRPr="000C0637">
              <w:rPr>
                <w:rFonts w:asciiTheme="minorHAnsi" w:hAnsiTheme="minorHAnsi" w:cstheme="minorHAnsi"/>
                <w:b/>
                <w:sz w:val="22"/>
                <w:szCs w:val="22"/>
              </w:rPr>
              <w:t>Μηνύματος</w:t>
            </w:r>
            <w:r w:rsidR="00B8436F"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Διάχυσης»</w:t>
            </w:r>
            <w:r w:rsidR="00B8436F"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(Διάρκεια:</w:t>
            </w:r>
            <w:r w:rsidR="00B8436F"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30</w:t>
            </w:r>
            <w:r w:rsidR="00B8436F"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λεπτά)</w:t>
            </w:r>
          </w:p>
          <w:p w14:paraId="195154DD" w14:textId="77777777" w:rsidR="00BE670B" w:rsidRPr="000C0637" w:rsidRDefault="00BE670B" w:rsidP="00BE670B">
            <w:pPr>
              <w:pStyle w:val="TableParagraph"/>
              <w:spacing w:line="276" w:lineRule="auto"/>
              <w:ind w:left="108" w:right="92"/>
              <w:jc w:val="both"/>
              <w:rPr>
                <w:rFonts w:asciiTheme="minorHAnsi" w:hAnsiTheme="minorHAnsi" w:cstheme="minorHAnsi"/>
                <w:sz w:val="22"/>
                <w:szCs w:val="22"/>
              </w:rPr>
            </w:pPr>
            <w:r w:rsidRPr="000C0637">
              <w:rPr>
                <w:rFonts w:asciiTheme="minorHAnsi" w:hAnsiTheme="minorHAnsi" w:cstheme="minorHAnsi"/>
                <w:b/>
                <w:sz w:val="22"/>
                <w:szCs w:val="22"/>
              </w:rPr>
              <w:t>Οδηγία</w:t>
            </w:r>
            <w:r w:rsidRPr="000C0637">
              <w:rPr>
                <w:rFonts w:asciiTheme="minorHAnsi" w:hAnsiTheme="minorHAnsi" w:cstheme="minorHAnsi"/>
                <w:sz w:val="22"/>
                <w:szCs w:val="22"/>
              </w:rPr>
              <w:t>: Με καταμερισμό εργασίας και αυτενέργεια, συνεργάζονται στην παραγωγή του παραπάνω υλικού.</w:t>
            </w:r>
          </w:p>
          <w:p w14:paraId="60316EDC" w14:textId="77777777" w:rsidR="00BE670B" w:rsidRPr="000C0637" w:rsidRDefault="00BE670B" w:rsidP="00BE670B">
            <w:pPr>
              <w:pStyle w:val="TableParagraph"/>
              <w:spacing w:line="276" w:lineRule="auto"/>
              <w:ind w:left="108" w:right="92"/>
              <w:jc w:val="both"/>
              <w:rPr>
                <w:rFonts w:asciiTheme="minorHAnsi" w:hAnsiTheme="minorHAnsi" w:cstheme="minorHAnsi"/>
                <w:sz w:val="22"/>
                <w:szCs w:val="22"/>
              </w:rPr>
            </w:pPr>
          </w:p>
          <w:p w14:paraId="6376E030" w14:textId="77777777" w:rsidR="00BE670B" w:rsidRPr="000C0637" w:rsidRDefault="00BE670B" w:rsidP="00B8436F">
            <w:pPr>
              <w:pStyle w:val="TableParagraph"/>
              <w:spacing w:before="1" w:line="276" w:lineRule="auto"/>
              <w:ind w:left="163" w:right="1172" w:firstLine="1017"/>
              <w:jc w:val="both"/>
              <w:rPr>
                <w:rFonts w:asciiTheme="minorHAnsi" w:hAnsiTheme="minorHAnsi" w:cstheme="minorHAnsi"/>
                <w:b/>
                <w:sz w:val="22"/>
                <w:szCs w:val="22"/>
              </w:rPr>
            </w:pPr>
            <w:r w:rsidRPr="000C0637">
              <w:rPr>
                <w:rFonts w:asciiTheme="minorHAnsi" w:hAnsiTheme="minorHAnsi" w:cstheme="minorHAnsi"/>
                <w:b/>
                <w:sz w:val="22"/>
                <w:szCs w:val="22"/>
              </w:rPr>
              <w:t>Φάση Κλεισίματος</w:t>
            </w:r>
            <w:r w:rsidR="00B8436F"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(Διάρκεια:5</w:t>
            </w:r>
            <w:r w:rsidR="00B8436F" w:rsidRPr="000C0637">
              <w:rPr>
                <w:rFonts w:asciiTheme="minorHAnsi" w:hAnsiTheme="minorHAnsi" w:cstheme="minorHAnsi"/>
                <w:b/>
                <w:sz w:val="22"/>
                <w:szCs w:val="22"/>
              </w:rPr>
              <w:t xml:space="preserve"> </w:t>
            </w:r>
            <w:r w:rsidRPr="000C0637">
              <w:rPr>
                <w:rFonts w:asciiTheme="minorHAnsi" w:hAnsiTheme="minorHAnsi" w:cstheme="minorHAnsi"/>
                <w:b/>
                <w:sz w:val="22"/>
                <w:szCs w:val="22"/>
              </w:rPr>
              <w:t>λεπτά)</w:t>
            </w:r>
          </w:p>
          <w:p w14:paraId="62836B5A" w14:textId="77777777" w:rsidR="00BE670B" w:rsidRPr="000C0637" w:rsidRDefault="00BE670B" w:rsidP="00B8436F">
            <w:pPr>
              <w:pStyle w:val="TableParagraph"/>
              <w:spacing w:line="276" w:lineRule="auto"/>
              <w:ind w:left="108" w:right="91"/>
              <w:jc w:val="both"/>
              <w:rPr>
                <w:rFonts w:asciiTheme="minorHAnsi" w:hAnsiTheme="minorHAnsi" w:cstheme="minorHAnsi"/>
                <w:sz w:val="22"/>
                <w:szCs w:val="22"/>
              </w:rPr>
            </w:pPr>
            <w:r w:rsidRPr="000C0637">
              <w:rPr>
                <w:rFonts w:asciiTheme="minorHAnsi" w:hAnsiTheme="minorHAnsi" w:cstheme="minorHAnsi"/>
                <w:b/>
                <w:sz w:val="22"/>
                <w:szCs w:val="22"/>
              </w:rPr>
              <w:t>Οδηγία:</w:t>
            </w:r>
            <w:r w:rsidR="00B8436F" w:rsidRPr="000C0637">
              <w:rPr>
                <w:rFonts w:asciiTheme="minorHAnsi" w:hAnsiTheme="minorHAnsi" w:cstheme="minorHAnsi"/>
                <w:b/>
                <w:sz w:val="22"/>
                <w:szCs w:val="22"/>
              </w:rPr>
              <w:t xml:space="preserve"> </w:t>
            </w:r>
            <w:r w:rsidRPr="000C0637">
              <w:rPr>
                <w:rFonts w:asciiTheme="minorHAnsi" w:hAnsiTheme="minorHAnsi" w:cstheme="minorHAnsi"/>
                <w:sz w:val="22"/>
                <w:szCs w:val="22"/>
              </w:rPr>
              <w:t>Στην ολομέλεια, κάθε άτομο μοιράζεται μία λέξη που εκφράζει το πώς νιώθει και σκέφτεται στο «εδώ και τώρα».</w:t>
            </w:r>
          </w:p>
          <w:p w14:paraId="66BA3455" w14:textId="77777777" w:rsidR="001D0DA1" w:rsidRPr="000C0637" w:rsidRDefault="001D0DA1" w:rsidP="00B8436F">
            <w:pPr>
              <w:pStyle w:val="TableParagraph"/>
              <w:spacing w:line="276" w:lineRule="auto"/>
              <w:ind w:left="108" w:right="91"/>
              <w:jc w:val="both"/>
              <w:rPr>
                <w:rFonts w:asciiTheme="minorHAnsi" w:hAnsiTheme="minorHAnsi" w:cstheme="minorHAnsi"/>
                <w:sz w:val="22"/>
                <w:szCs w:val="22"/>
              </w:rPr>
            </w:pPr>
          </w:p>
          <w:p w14:paraId="10769C84" w14:textId="77777777" w:rsidR="00BE670B" w:rsidRPr="000C0637" w:rsidRDefault="00BE670B" w:rsidP="00B8436F">
            <w:pPr>
              <w:pStyle w:val="TableParagraph"/>
              <w:spacing w:line="276" w:lineRule="auto"/>
              <w:ind w:left="108"/>
              <w:jc w:val="both"/>
              <w:rPr>
                <w:rFonts w:asciiTheme="minorHAnsi" w:hAnsiTheme="minorHAnsi" w:cstheme="minorHAnsi"/>
                <w:b/>
                <w:sz w:val="22"/>
                <w:szCs w:val="22"/>
              </w:rPr>
            </w:pPr>
            <w:r w:rsidRPr="000C0637">
              <w:rPr>
                <w:rFonts w:asciiTheme="minorHAnsi" w:hAnsiTheme="minorHAnsi" w:cstheme="minorHAnsi"/>
                <w:b/>
                <w:sz w:val="22"/>
                <w:szCs w:val="22"/>
              </w:rPr>
              <w:t>Προέκταση</w:t>
            </w:r>
          </w:p>
          <w:p w14:paraId="315F1C31" w14:textId="77777777" w:rsidR="004A2670" w:rsidRPr="000C0637" w:rsidRDefault="00B8436F" w:rsidP="00B8436F">
            <w:pPr>
              <w:pStyle w:val="TableParagraph"/>
              <w:spacing w:line="276" w:lineRule="auto"/>
              <w:ind w:right="177"/>
              <w:jc w:val="both"/>
              <w:rPr>
                <w:rFonts w:asciiTheme="minorHAnsi" w:hAnsiTheme="minorHAnsi" w:cstheme="minorHAnsi"/>
                <w:sz w:val="22"/>
                <w:szCs w:val="22"/>
              </w:rPr>
            </w:pPr>
            <w:r w:rsidRPr="000C0637">
              <w:rPr>
                <w:rFonts w:asciiTheme="minorHAnsi" w:hAnsiTheme="minorHAnsi" w:cstheme="minorHAnsi"/>
                <w:i/>
                <w:sz w:val="22"/>
                <w:szCs w:val="22"/>
              </w:rPr>
              <w:t>(</w:t>
            </w:r>
            <w:r w:rsidR="00BE670B" w:rsidRPr="000C0637">
              <w:rPr>
                <w:rFonts w:asciiTheme="minorHAnsi" w:hAnsiTheme="minorHAnsi" w:cstheme="minorHAnsi"/>
                <w:i/>
                <w:sz w:val="22"/>
                <w:szCs w:val="22"/>
              </w:rPr>
              <w:t>Τελειοποίηση</w:t>
            </w:r>
            <w:r w:rsidRPr="000C0637">
              <w:rPr>
                <w:rFonts w:asciiTheme="minorHAnsi" w:hAnsiTheme="minorHAnsi" w:cstheme="minorHAnsi"/>
                <w:i/>
                <w:sz w:val="22"/>
                <w:szCs w:val="22"/>
              </w:rPr>
              <w:t xml:space="preserve"> </w:t>
            </w:r>
            <w:r w:rsidR="00BE670B" w:rsidRPr="000C0637">
              <w:rPr>
                <w:rFonts w:asciiTheme="minorHAnsi" w:hAnsiTheme="minorHAnsi" w:cstheme="minorHAnsi"/>
                <w:i/>
                <w:sz w:val="22"/>
                <w:szCs w:val="22"/>
              </w:rPr>
              <w:t>του</w:t>
            </w:r>
            <w:r w:rsidRPr="000C0637">
              <w:rPr>
                <w:rFonts w:asciiTheme="minorHAnsi" w:hAnsiTheme="minorHAnsi" w:cstheme="minorHAnsi"/>
                <w:i/>
                <w:sz w:val="22"/>
                <w:szCs w:val="22"/>
              </w:rPr>
              <w:t xml:space="preserve"> </w:t>
            </w:r>
            <w:r w:rsidR="00BE670B" w:rsidRPr="000C0637">
              <w:rPr>
                <w:rFonts w:asciiTheme="minorHAnsi" w:hAnsiTheme="minorHAnsi" w:cstheme="minorHAnsi"/>
                <w:i/>
                <w:sz w:val="22"/>
                <w:szCs w:val="22"/>
              </w:rPr>
              <w:t>παραγόμενου</w:t>
            </w:r>
            <w:r w:rsidRPr="000C0637">
              <w:rPr>
                <w:rFonts w:asciiTheme="minorHAnsi" w:hAnsiTheme="minorHAnsi" w:cstheme="minorHAnsi"/>
                <w:i/>
                <w:sz w:val="22"/>
                <w:szCs w:val="22"/>
              </w:rPr>
              <w:t xml:space="preserve"> </w:t>
            </w:r>
            <w:r w:rsidR="00BE670B" w:rsidRPr="000C0637">
              <w:rPr>
                <w:rFonts w:asciiTheme="minorHAnsi" w:hAnsiTheme="minorHAnsi" w:cstheme="minorHAnsi"/>
                <w:i/>
                <w:sz w:val="22"/>
                <w:szCs w:val="22"/>
              </w:rPr>
              <w:t>έργου</w:t>
            </w:r>
            <w:r w:rsidRPr="000C0637">
              <w:rPr>
                <w:rFonts w:asciiTheme="minorHAnsi" w:hAnsiTheme="minorHAnsi" w:cstheme="minorHAnsi"/>
                <w:i/>
                <w:sz w:val="22"/>
                <w:szCs w:val="22"/>
              </w:rPr>
              <w:t xml:space="preserve"> </w:t>
            </w:r>
            <w:r w:rsidR="00BE670B" w:rsidRPr="000C0637">
              <w:rPr>
                <w:rFonts w:asciiTheme="minorHAnsi" w:hAnsiTheme="minorHAnsi" w:cstheme="minorHAnsi"/>
                <w:i/>
                <w:sz w:val="22"/>
                <w:szCs w:val="22"/>
              </w:rPr>
              <w:t>για τη διάχυση</w:t>
            </w:r>
            <w:r w:rsidRPr="000C0637">
              <w:rPr>
                <w:rFonts w:asciiTheme="minorHAnsi" w:hAnsiTheme="minorHAnsi" w:cstheme="minorHAnsi"/>
                <w:i/>
                <w:sz w:val="22"/>
                <w:szCs w:val="22"/>
              </w:rPr>
              <w:t xml:space="preserve"> </w:t>
            </w:r>
            <w:r w:rsidR="00BE670B" w:rsidRPr="000C0637">
              <w:rPr>
                <w:rFonts w:asciiTheme="minorHAnsi" w:hAnsiTheme="minorHAnsi" w:cstheme="minorHAnsi"/>
                <w:i/>
                <w:sz w:val="22"/>
                <w:szCs w:val="22"/>
              </w:rPr>
              <w:t>του</w:t>
            </w:r>
            <w:r w:rsidRPr="000C0637">
              <w:rPr>
                <w:rFonts w:asciiTheme="minorHAnsi" w:hAnsiTheme="minorHAnsi" w:cstheme="minorHAnsi"/>
                <w:i/>
                <w:sz w:val="22"/>
                <w:szCs w:val="22"/>
              </w:rPr>
              <w:t xml:space="preserve"> </w:t>
            </w:r>
            <w:r w:rsidR="00BE670B" w:rsidRPr="000C0637">
              <w:rPr>
                <w:rFonts w:asciiTheme="minorHAnsi" w:hAnsiTheme="minorHAnsi" w:cstheme="minorHAnsi"/>
                <w:i/>
                <w:sz w:val="22"/>
                <w:szCs w:val="22"/>
              </w:rPr>
              <w:t>προγρά</w:t>
            </w:r>
            <w:r w:rsidRPr="000C0637">
              <w:rPr>
                <w:rFonts w:asciiTheme="minorHAnsi" w:hAnsiTheme="minorHAnsi" w:cstheme="minorHAnsi"/>
                <w:i/>
                <w:sz w:val="22"/>
                <w:szCs w:val="22"/>
              </w:rPr>
              <w:t>μματος)</w:t>
            </w:r>
          </w:p>
          <w:p w14:paraId="28C94C09" w14:textId="77777777" w:rsidR="00CB7403" w:rsidRPr="000C0637" w:rsidRDefault="00CB7403" w:rsidP="00A12B11">
            <w:pPr>
              <w:pStyle w:val="TableParagraph"/>
              <w:tabs>
                <w:tab w:val="left" w:pos="345"/>
              </w:tabs>
              <w:spacing w:line="278" w:lineRule="auto"/>
              <w:ind w:left="720" w:right="270"/>
              <w:rPr>
                <w:rFonts w:asciiTheme="minorHAnsi" w:hAnsiTheme="minorHAnsi" w:cstheme="minorHAnsi"/>
                <w:sz w:val="22"/>
                <w:szCs w:val="22"/>
              </w:rPr>
            </w:pPr>
          </w:p>
        </w:tc>
      </w:tr>
    </w:tbl>
    <w:p w14:paraId="5CC9F255" w14:textId="77777777" w:rsidR="004A2670" w:rsidRPr="000C0637" w:rsidRDefault="004A2670" w:rsidP="005C56EF">
      <w:pPr>
        <w:tabs>
          <w:tab w:val="num" w:pos="284"/>
        </w:tabs>
        <w:spacing w:before="120"/>
        <w:outlineLvl w:val="0"/>
        <w:rPr>
          <w:rFonts w:asciiTheme="minorHAnsi" w:hAnsiTheme="minorHAnsi" w:cstheme="minorHAnsi"/>
          <w:b/>
        </w:rPr>
      </w:pPr>
    </w:p>
    <w:tbl>
      <w:tblPr>
        <w:tblStyle w:val="2"/>
        <w:tblW w:w="8789" w:type="dxa"/>
        <w:jc w:val="center"/>
        <w:tblLook w:val="04A0" w:firstRow="1" w:lastRow="0" w:firstColumn="1" w:lastColumn="0" w:noHBand="0" w:noVBand="1"/>
      </w:tblPr>
      <w:tblGrid>
        <w:gridCol w:w="2169"/>
        <w:gridCol w:w="6620"/>
      </w:tblGrid>
      <w:tr w:rsidR="005B132B" w:rsidRPr="000C0637" w14:paraId="5424AAD1" w14:textId="77777777" w:rsidTr="00A77611">
        <w:trPr>
          <w:trHeight w:val="393"/>
          <w:jc w:val="center"/>
        </w:trPr>
        <w:tc>
          <w:tcPr>
            <w:tcW w:w="2169" w:type="dxa"/>
            <w:shd w:val="clear" w:color="auto" w:fill="FBD4B4"/>
            <w:vAlign w:val="center"/>
          </w:tcPr>
          <w:p w14:paraId="4A629027" w14:textId="77777777" w:rsidR="005B132B" w:rsidRPr="000C0637" w:rsidRDefault="005B132B" w:rsidP="00A77611">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rPr>
              <w:t>7</w:t>
            </w:r>
            <w:r w:rsidRPr="000C0637">
              <w:rPr>
                <w:rFonts w:asciiTheme="minorHAnsi" w:hAnsiTheme="minorHAnsi" w:cstheme="minorHAnsi"/>
                <w:b/>
                <w:bCs/>
                <w:iCs/>
                <w:sz w:val="22"/>
                <w:szCs w:val="22"/>
                <w:vertAlign w:val="superscript"/>
              </w:rPr>
              <w:t>ο</w:t>
            </w:r>
            <w:r w:rsidRPr="000C0637">
              <w:rPr>
                <w:rFonts w:asciiTheme="minorHAnsi" w:hAnsiTheme="minorHAnsi" w:cstheme="minorHAnsi"/>
                <w:b/>
                <w:bCs/>
                <w:iCs/>
                <w:sz w:val="22"/>
                <w:szCs w:val="22"/>
              </w:rPr>
              <w:t xml:space="preserve"> Εργαστήριο</w:t>
            </w:r>
          </w:p>
        </w:tc>
        <w:tc>
          <w:tcPr>
            <w:tcW w:w="6620" w:type="dxa"/>
            <w:shd w:val="clear" w:color="auto" w:fill="FBD4B4"/>
            <w:vAlign w:val="center"/>
          </w:tcPr>
          <w:p w14:paraId="424109E0" w14:textId="77777777" w:rsidR="005B132B" w:rsidRPr="000C0637" w:rsidRDefault="005B132B" w:rsidP="00A77611">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Προσδοκώμενα μαθησιακά αποτελέσματα</w:t>
            </w:r>
          </w:p>
        </w:tc>
      </w:tr>
      <w:tr w:rsidR="005B132B" w:rsidRPr="000C0637" w14:paraId="48596627" w14:textId="77777777" w:rsidTr="00A77611">
        <w:trPr>
          <w:trHeight w:val="1136"/>
          <w:jc w:val="center"/>
        </w:trPr>
        <w:tc>
          <w:tcPr>
            <w:tcW w:w="2169" w:type="dxa"/>
            <w:vMerge w:val="restart"/>
            <w:vAlign w:val="center"/>
          </w:tcPr>
          <w:p w14:paraId="1DBA08F7" w14:textId="77777777" w:rsidR="005B132B" w:rsidRPr="000C0637" w:rsidRDefault="005B132B" w:rsidP="00A77611">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rPr>
              <w:t>Τίτλος εργαστηρίου</w:t>
            </w:r>
          </w:p>
          <w:p w14:paraId="04F6BAEF" w14:textId="77777777" w:rsidR="00B8436F" w:rsidRPr="000C0637" w:rsidRDefault="00B8436F" w:rsidP="00A77611">
            <w:pPr>
              <w:spacing w:line="276" w:lineRule="auto"/>
              <w:jc w:val="center"/>
              <w:rPr>
                <w:rFonts w:asciiTheme="minorHAnsi" w:hAnsiTheme="minorHAnsi" w:cstheme="minorHAnsi"/>
                <w:b/>
                <w:bCs/>
                <w:iCs/>
                <w:sz w:val="22"/>
                <w:szCs w:val="22"/>
              </w:rPr>
            </w:pPr>
          </w:p>
          <w:p w14:paraId="086E1614" w14:textId="77777777" w:rsidR="00B8436F" w:rsidRPr="000C0637" w:rsidRDefault="00B8436F" w:rsidP="00B8436F">
            <w:pPr>
              <w:pStyle w:val="TableParagraph"/>
              <w:spacing w:before="189" w:line="276" w:lineRule="auto"/>
              <w:ind w:left="436" w:right="79" w:hanging="329"/>
              <w:jc w:val="center"/>
              <w:rPr>
                <w:rFonts w:asciiTheme="minorHAnsi" w:hAnsiTheme="minorHAnsi" w:cstheme="minorHAnsi"/>
                <w:b/>
                <w:sz w:val="22"/>
                <w:szCs w:val="22"/>
              </w:rPr>
            </w:pPr>
            <w:r w:rsidRPr="000C0637">
              <w:rPr>
                <w:rFonts w:asciiTheme="minorHAnsi" w:hAnsiTheme="minorHAnsi" w:cstheme="minorHAnsi"/>
                <w:b/>
                <w:sz w:val="22"/>
                <w:szCs w:val="22"/>
              </w:rPr>
              <w:t>«Αξιολόγηση»</w:t>
            </w:r>
          </w:p>
          <w:p w14:paraId="0251BA09" w14:textId="77777777" w:rsidR="00B8436F" w:rsidRPr="000C0637" w:rsidRDefault="00B8436F" w:rsidP="00B8436F">
            <w:pPr>
              <w:pStyle w:val="TableParagraph"/>
              <w:spacing w:before="189" w:line="276" w:lineRule="auto"/>
              <w:ind w:left="436" w:right="79" w:hanging="329"/>
              <w:jc w:val="center"/>
              <w:rPr>
                <w:rFonts w:asciiTheme="minorHAnsi" w:hAnsiTheme="minorHAnsi" w:cstheme="minorHAnsi"/>
                <w:b/>
                <w:sz w:val="22"/>
                <w:szCs w:val="22"/>
              </w:rPr>
            </w:pPr>
            <w:r w:rsidRPr="000C0637">
              <w:rPr>
                <w:rFonts w:asciiTheme="minorHAnsi" w:hAnsiTheme="minorHAnsi" w:cstheme="minorHAnsi"/>
                <w:b/>
                <w:sz w:val="22"/>
                <w:szCs w:val="22"/>
              </w:rPr>
              <w:t>Κλείσιμο Προγράμματος</w:t>
            </w:r>
          </w:p>
          <w:p w14:paraId="145AAAA9" w14:textId="77777777" w:rsidR="00B8436F" w:rsidRPr="000C0637" w:rsidRDefault="00B8436F" w:rsidP="00A77611">
            <w:pPr>
              <w:spacing w:line="276" w:lineRule="auto"/>
              <w:jc w:val="center"/>
              <w:rPr>
                <w:rFonts w:asciiTheme="minorHAnsi" w:hAnsiTheme="minorHAnsi" w:cstheme="minorHAnsi"/>
                <w:b/>
                <w:bCs/>
                <w:iCs/>
                <w:sz w:val="22"/>
                <w:szCs w:val="22"/>
              </w:rPr>
            </w:pPr>
          </w:p>
          <w:p w14:paraId="7551E27F" w14:textId="77777777" w:rsidR="005B132B" w:rsidRPr="000C0637" w:rsidRDefault="00961C64" w:rsidP="00A77611">
            <w:pPr>
              <w:spacing w:line="276" w:lineRule="auto"/>
              <w:jc w:val="center"/>
              <w:rPr>
                <w:rFonts w:asciiTheme="minorHAnsi" w:hAnsiTheme="minorHAnsi" w:cstheme="minorHAnsi"/>
                <w:b/>
                <w:bCs/>
                <w:iCs/>
                <w:sz w:val="22"/>
                <w:szCs w:val="22"/>
              </w:rPr>
            </w:pPr>
            <w:r>
              <w:rPr>
                <w:rFonts w:asciiTheme="minorHAnsi" w:hAnsiTheme="minorHAnsi" w:cstheme="minorHAnsi"/>
                <w:noProof/>
                <w:sz w:val="22"/>
                <w:szCs w:val="22"/>
              </w:rPr>
            </w:r>
            <w:r>
              <w:rPr>
                <w:rFonts w:asciiTheme="minorHAnsi" w:hAnsiTheme="minorHAnsi" w:cstheme="minorHAnsi"/>
                <w:noProof/>
                <w:sz w:val="22"/>
                <w:szCs w:val="22"/>
              </w:rPr>
              <w:pict w14:anchorId="72892834">
                <v:oval id="Οβάλ 16" o:spid="_x0000_s1037"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path arrowok="t"/>
                  <v:textbox style="mso-next-textbox:#Οβάλ 16">
                    <w:txbxContent>
                      <w:p w14:paraId="12C0EA1C" w14:textId="77777777" w:rsidR="005B132B" w:rsidRPr="002A2B99" w:rsidRDefault="00B8436F" w:rsidP="005B132B">
                        <w:pPr>
                          <w:rPr>
                            <w:rFonts w:ascii="Aka-AcidGR-DiaryGirl" w:hAnsi="Aka-AcidGR-DiaryGirl"/>
                            <w:b/>
                            <w:color w:val="000000"/>
                            <w:sz w:val="28"/>
                            <w:szCs w:val="28"/>
                          </w:rPr>
                        </w:pPr>
                        <w:r>
                          <w:rPr>
                            <w:rFonts w:ascii="Aka-AcidGR-DiaryGirl" w:hAnsi="Aka-AcidGR-DiaryGirl"/>
                            <w:b/>
                            <w:color w:val="000000"/>
                            <w:sz w:val="28"/>
                            <w:szCs w:val="28"/>
                          </w:rPr>
                          <w:t>7</w:t>
                        </w:r>
                      </w:p>
                    </w:txbxContent>
                  </v:textbox>
                  <w10:wrap type="none"/>
                  <w10:anchorlock/>
                </v:oval>
              </w:pict>
            </w:r>
          </w:p>
        </w:tc>
        <w:tc>
          <w:tcPr>
            <w:tcW w:w="6620" w:type="dxa"/>
            <w:vAlign w:val="center"/>
          </w:tcPr>
          <w:p w14:paraId="616B0F75" w14:textId="77777777" w:rsidR="005B132B" w:rsidRPr="000C0637" w:rsidRDefault="005B132B" w:rsidP="00A77611">
            <w:pPr>
              <w:spacing w:line="276" w:lineRule="auto"/>
              <w:rPr>
                <w:rFonts w:asciiTheme="minorHAnsi" w:hAnsiTheme="minorHAnsi" w:cstheme="minorHAnsi"/>
                <w:b/>
                <w:bCs/>
                <w:iCs/>
                <w:sz w:val="22"/>
                <w:szCs w:val="22"/>
              </w:rPr>
            </w:pPr>
          </w:p>
          <w:p w14:paraId="633CD5F1" w14:textId="199269DB" w:rsidR="00B8436F" w:rsidRPr="000C0637" w:rsidRDefault="00B8436F" w:rsidP="004F4F4F">
            <w:pPr>
              <w:pStyle w:val="TableParagraph"/>
              <w:spacing w:line="276" w:lineRule="auto"/>
              <w:rPr>
                <w:rFonts w:asciiTheme="minorHAnsi" w:hAnsiTheme="minorHAnsi" w:cstheme="minorHAnsi"/>
                <w:bCs/>
                <w:sz w:val="22"/>
                <w:szCs w:val="22"/>
              </w:rPr>
            </w:pPr>
            <w:r w:rsidRPr="000C0637">
              <w:rPr>
                <w:rFonts w:asciiTheme="minorHAnsi" w:hAnsiTheme="minorHAnsi" w:cstheme="minorHAnsi"/>
                <w:bCs/>
                <w:sz w:val="22"/>
                <w:szCs w:val="22"/>
              </w:rPr>
              <w:t>Οι μαθητές</w:t>
            </w:r>
            <w:r w:rsidR="00FA6D7C" w:rsidRPr="000C0637">
              <w:rPr>
                <w:rFonts w:asciiTheme="minorHAnsi" w:hAnsiTheme="minorHAnsi" w:cstheme="minorHAnsi"/>
                <w:bCs/>
                <w:sz w:val="22"/>
                <w:szCs w:val="22"/>
              </w:rPr>
              <w:t>/</w:t>
            </w:r>
            <w:proofErr w:type="spellStart"/>
            <w:r w:rsidR="00FA6D7C" w:rsidRPr="000C0637">
              <w:rPr>
                <w:rFonts w:asciiTheme="minorHAnsi" w:hAnsiTheme="minorHAnsi" w:cstheme="minorHAnsi"/>
                <w:bCs/>
                <w:sz w:val="22"/>
                <w:szCs w:val="22"/>
              </w:rPr>
              <w:t>τριες</w:t>
            </w:r>
            <w:proofErr w:type="spellEnd"/>
            <w:r w:rsidRPr="000C0637">
              <w:rPr>
                <w:rFonts w:asciiTheme="minorHAnsi" w:hAnsiTheme="minorHAnsi" w:cstheme="minorHAnsi"/>
                <w:bCs/>
                <w:sz w:val="22"/>
                <w:szCs w:val="22"/>
              </w:rPr>
              <w:t xml:space="preserve"> αναμένεται να:</w:t>
            </w:r>
          </w:p>
          <w:p w14:paraId="5EF4A7F1" w14:textId="77777777" w:rsidR="00B8436F" w:rsidRPr="000C0637" w:rsidRDefault="00B8436F" w:rsidP="004F4F4F">
            <w:pPr>
              <w:pStyle w:val="TableParagraph"/>
              <w:numPr>
                <w:ilvl w:val="0"/>
                <w:numId w:val="33"/>
              </w:numPr>
              <w:spacing w:line="276" w:lineRule="auto"/>
              <w:jc w:val="both"/>
              <w:rPr>
                <w:rFonts w:asciiTheme="minorHAnsi" w:hAnsiTheme="minorHAnsi" w:cstheme="minorHAnsi"/>
                <w:bCs/>
                <w:sz w:val="22"/>
                <w:szCs w:val="22"/>
              </w:rPr>
            </w:pPr>
            <w:r w:rsidRPr="000C0637">
              <w:rPr>
                <w:rFonts w:asciiTheme="minorHAnsi" w:hAnsiTheme="minorHAnsi" w:cstheme="minorHAnsi"/>
                <w:bCs/>
                <w:sz w:val="22"/>
                <w:szCs w:val="22"/>
              </w:rPr>
              <w:t xml:space="preserve">να </w:t>
            </w:r>
            <w:proofErr w:type="spellStart"/>
            <w:r w:rsidRPr="000C0637">
              <w:rPr>
                <w:rFonts w:asciiTheme="minorHAnsi" w:hAnsiTheme="minorHAnsi" w:cstheme="minorHAnsi"/>
                <w:bCs/>
                <w:sz w:val="22"/>
                <w:szCs w:val="22"/>
              </w:rPr>
              <w:t>αναστοχάζονται</w:t>
            </w:r>
            <w:proofErr w:type="spellEnd"/>
            <w:r w:rsidRPr="000C0637">
              <w:rPr>
                <w:rFonts w:asciiTheme="minorHAnsi" w:hAnsiTheme="minorHAnsi" w:cstheme="minorHAnsi"/>
                <w:bCs/>
                <w:sz w:val="22"/>
                <w:szCs w:val="22"/>
              </w:rPr>
              <w:t xml:space="preserve"> κριτικά τις αξίες και τις πεποιθήσεις τους, τα συναισθήματα και αισθήματα τους,</w:t>
            </w:r>
          </w:p>
          <w:p w14:paraId="6ADB9E7E" w14:textId="77777777" w:rsidR="00B8436F" w:rsidRPr="000C0637" w:rsidRDefault="00B8436F" w:rsidP="004F4F4F">
            <w:pPr>
              <w:pStyle w:val="TableParagraph"/>
              <w:numPr>
                <w:ilvl w:val="0"/>
                <w:numId w:val="33"/>
              </w:numPr>
              <w:spacing w:line="276" w:lineRule="auto"/>
              <w:jc w:val="both"/>
              <w:rPr>
                <w:rFonts w:asciiTheme="minorHAnsi" w:hAnsiTheme="minorHAnsi" w:cstheme="minorHAnsi"/>
                <w:bCs/>
                <w:sz w:val="22"/>
                <w:szCs w:val="22"/>
              </w:rPr>
            </w:pPr>
            <w:r w:rsidRPr="000C0637">
              <w:rPr>
                <w:rFonts w:asciiTheme="minorHAnsi" w:hAnsiTheme="minorHAnsi" w:cstheme="minorHAnsi"/>
                <w:bCs/>
                <w:sz w:val="22"/>
                <w:szCs w:val="22"/>
              </w:rPr>
              <w:t xml:space="preserve">να </w:t>
            </w:r>
            <w:proofErr w:type="spellStart"/>
            <w:r w:rsidRPr="000C0637">
              <w:rPr>
                <w:rFonts w:asciiTheme="minorHAnsi" w:hAnsiTheme="minorHAnsi" w:cstheme="minorHAnsi"/>
                <w:bCs/>
                <w:sz w:val="22"/>
                <w:szCs w:val="22"/>
              </w:rPr>
              <w:t>αναστοχάζονται</w:t>
            </w:r>
            <w:proofErr w:type="spellEnd"/>
            <w:r w:rsidRPr="000C0637">
              <w:rPr>
                <w:rFonts w:asciiTheme="minorHAnsi" w:hAnsiTheme="minorHAnsi" w:cstheme="minorHAnsi"/>
                <w:bCs/>
                <w:sz w:val="22"/>
                <w:szCs w:val="22"/>
              </w:rPr>
              <w:t xml:space="preserve"> κριτικά για τον εαυτό τους,</w:t>
            </w:r>
          </w:p>
          <w:p w14:paraId="065C3A31" w14:textId="77777777" w:rsidR="00B8436F" w:rsidRPr="000C0637" w:rsidRDefault="00B8436F" w:rsidP="004F4F4F">
            <w:pPr>
              <w:pStyle w:val="TableParagraph"/>
              <w:numPr>
                <w:ilvl w:val="0"/>
                <w:numId w:val="33"/>
              </w:numPr>
              <w:spacing w:line="276" w:lineRule="auto"/>
              <w:jc w:val="both"/>
              <w:rPr>
                <w:rFonts w:asciiTheme="minorHAnsi" w:hAnsiTheme="minorHAnsi" w:cstheme="minorHAnsi"/>
                <w:bCs/>
                <w:sz w:val="22"/>
                <w:szCs w:val="22"/>
              </w:rPr>
            </w:pPr>
            <w:r w:rsidRPr="000C0637">
              <w:rPr>
                <w:rFonts w:asciiTheme="minorHAnsi" w:hAnsiTheme="minorHAnsi" w:cstheme="minorHAnsi"/>
                <w:bCs/>
                <w:sz w:val="22"/>
                <w:szCs w:val="22"/>
              </w:rPr>
              <w:t xml:space="preserve">να συζητούν τι να κάνουν για να βελτιωθεί η κοινότητα και </w:t>
            </w:r>
          </w:p>
          <w:p w14:paraId="1B312B5E" w14:textId="77777777" w:rsidR="005B132B" w:rsidRPr="000C0637" w:rsidRDefault="00B8436F" w:rsidP="00B8436F">
            <w:pPr>
              <w:pStyle w:val="TableParagraph"/>
              <w:numPr>
                <w:ilvl w:val="0"/>
                <w:numId w:val="33"/>
              </w:numPr>
              <w:jc w:val="both"/>
              <w:rPr>
                <w:rFonts w:asciiTheme="minorHAnsi" w:hAnsiTheme="minorHAnsi" w:cstheme="minorHAnsi"/>
                <w:bCs/>
                <w:sz w:val="22"/>
                <w:szCs w:val="22"/>
              </w:rPr>
            </w:pPr>
            <w:r w:rsidRPr="000C0637">
              <w:rPr>
                <w:rFonts w:asciiTheme="minorHAnsi" w:hAnsiTheme="minorHAnsi" w:cstheme="minorHAnsi"/>
                <w:bCs/>
                <w:sz w:val="22"/>
                <w:szCs w:val="22"/>
              </w:rPr>
              <w:t>να χειριστούν ψηφιακά μέσα.</w:t>
            </w:r>
          </w:p>
        </w:tc>
      </w:tr>
      <w:tr w:rsidR="005B132B" w:rsidRPr="000C0637" w14:paraId="68B2F008" w14:textId="77777777" w:rsidTr="00A77611">
        <w:trPr>
          <w:trHeight w:val="337"/>
          <w:jc w:val="center"/>
        </w:trPr>
        <w:tc>
          <w:tcPr>
            <w:tcW w:w="2169" w:type="dxa"/>
            <w:vMerge/>
            <w:shd w:val="clear" w:color="auto" w:fill="E5B8B7" w:themeFill="accent2" w:themeFillTint="66"/>
            <w:vAlign w:val="center"/>
          </w:tcPr>
          <w:p w14:paraId="28B0B811" w14:textId="77777777" w:rsidR="005B132B" w:rsidRPr="000C0637" w:rsidRDefault="005B132B" w:rsidP="00A77611">
            <w:pPr>
              <w:spacing w:line="276" w:lineRule="auto"/>
              <w:rPr>
                <w:rFonts w:asciiTheme="minorHAnsi" w:hAnsiTheme="minorHAnsi" w:cstheme="minorHAnsi"/>
                <w:b/>
                <w:bCs/>
                <w:iCs/>
                <w:sz w:val="22"/>
                <w:szCs w:val="22"/>
              </w:rPr>
            </w:pPr>
          </w:p>
        </w:tc>
        <w:tc>
          <w:tcPr>
            <w:tcW w:w="6620" w:type="dxa"/>
            <w:shd w:val="clear" w:color="auto" w:fill="E5B8B7" w:themeFill="accent2" w:themeFillTint="66"/>
            <w:vAlign w:val="center"/>
          </w:tcPr>
          <w:p w14:paraId="1E922C1C" w14:textId="77777777" w:rsidR="005B132B" w:rsidRPr="000C0637" w:rsidRDefault="005B132B" w:rsidP="00A77611">
            <w:pPr>
              <w:spacing w:line="276" w:lineRule="auto"/>
              <w:jc w:val="center"/>
              <w:rPr>
                <w:rFonts w:asciiTheme="minorHAnsi" w:hAnsiTheme="minorHAnsi" w:cstheme="minorHAnsi"/>
                <w:b/>
                <w:bCs/>
                <w:iCs/>
                <w:sz w:val="22"/>
                <w:szCs w:val="22"/>
              </w:rPr>
            </w:pPr>
            <w:r w:rsidRPr="000C0637">
              <w:rPr>
                <w:rFonts w:asciiTheme="minorHAnsi" w:hAnsiTheme="minorHAnsi" w:cstheme="minorHAnsi"/>
                <w:b/>
                <w:bCs/>
                <w:iCs/>
                <w:sz w:val="22"/>
                <w:szCs w:val="22"/>
                <w:u w:color="000000"/>
              </w:rPr>
              <w:t>Δραστηριότητες – (ενδεικτικές)</w:t>
            </w:r>
          </w:p>
        </w:tc>
      </w:tr>
      <w:tr w:rsidR="005B132B" w:rsidRPr="000C0637" w14:paraId="50BB7CE4" w14:textId="77777777" w:rsidTr="00A77611">
        <w:trPr>
          <w:trHeight w:val="1212"/>
          <w:jc w:val="center"/>
        </w:trPr>
        <w:tc>
          <w:tcPr>
            <w:tcW w:w="2169" w:type="dxa"/>
            <w:vMerge/>
            <w:shd w:val="clear" w:color="auto" w:fill="E5B8B7" w:themeFill="accent2" w:themeFillTint="66"/>
            <w:vAlign w:val="center"/>
          </w:tcPr>
          <w:p w14:paraId="33AF5626" w14:textId="77777777" w:rsidR="005B132B" w:rsidRPr="000C0637" w:rsidRDefault="005B132B" w:rsidP="00A77611">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6888B137" w14:textId="77777777" w:rsidR="00B8436F" w:rsidRPr="000C0637" w:rsidRDefault="00B8436F" w:rsidP="00B8436F">
            <w:pPr>
              <w:pStyle w:val="TableParagraph"/>
              <w:spacing w:line="360" w:lineRule="auto"/>
              <w:ind w:left="108" w:right="1191" w:firstLine="1101"/>
              <w:jc w:val="both"/>
              <w:rPr>
                <w:rFonts w:asciiTheme="minorHAnsi" w:hAnsiTheme="minorHAnsi" w:cstheme="minorHAnsi"/>
                <w:b/>
                <w:sz w:val="22"/>
                <w:szCs w:val="22"/>
              </w:rPr>
            </w:pPr>
          </w:p>
          <w:p w14:paraId="5F037AC6" w14:textId="77777777" w:rsidR="00B8436F" w:rsidRPr="000C0637" w:rsidRDefault="00B8436F" w:rsidP="00B8436F">
            <w:pPr>
              <w:pStyle w:val="TableParagraph"/>
              <w:spacing w:line="360" w:lineRule="auto"/>
              <w:ind w:left="108" w:right="1191" w:firstLine="1101"/>
              <w:jc w:val="both"/>
              <w:rPr>
                <w:rFonts w:asciiTheme="minorHAnsi" w:hAnsiTheme="minorHAnsi" w:cstheme="minorHAnsi"/>
                <w:b/>
                <w:sz w:val="22"/>
                <w:szCs w:val="22"/>
              </w:rPr>
            </w:pPr>
            <w:r w:rsidRPr="000C0637">
              <w:rPr>
                <w:rFonts w:asciiTheme="minorHAnsi" w:hAnsiTheme="minorHAnsi" w:cstheme="minorHAnsi"/>
                <w:b/>
                <w:sz w:val="22"/>
                <w:szCs w:val="22"/>
              </w:rPr>
              <w:t xml:space="preserve">                       Εισαγωγική Φάση</w:t>
            </w:r>
          </w:p>
          <w:p w14:paraId="2389D812" w14:textId="77777777" w:rsidR="00B8436F" w:rsidRPr="000C0637" w:rsidRDefault="00B8436F" w:rsidP="00B8436F">
            <w:pPr>
              <w:pStyle w:val="TableParagraph"/>
              <w:spacing w:line="360" w:lineRule="auto"/>
              <w:ind w:left="108" w:right="1191"/>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 «Διαδρομή» (Διάρκεια:15 λεπτά)</w:t>
            </w:r>
          </w:p>
          <w:p w14:paraId="7A32F1B8" w14:textId="77777777" w:rsidR="00B8436F" w:rsidRPr="000C0637" w:rsidRDefault="00B8436F" w:rsidP="00B8436F">
            <w:pPr>
              <w:pStyle w:val="TableParagraph"/>
              <w:spacing w:before="1" w:line="276" w:lineRule="auto"/>
              <w:ind w:left="108" w:right="92"/>
              <w:jc w:val="both"/>
              <w:rPr>
                <w:rFonts w:asciiTheme="minorHAnsi" w:hAnsiTheme="minorHAnsi" w:cstheme="minorHAnsi"/>
                <w:sz w:val="22"/>
                <w:szCs w:val="22"/>
              </w:rPr>
            </w:pPr>
            <w:proofErr w:type="spellStart"/>
            <w:r w:rsidRPr="000C0637">
              <w:rPr>
                <w:rFonts w:asciiTheme="minorHAnsi" w:hAnsiTheme="minorHAnsi" w:cstheme="minorHAnsi"/>
                <w:b/>
                <w:sz w:val="22"/>
                <w:szCs w:val="22"/>
              </w:rPr>
              <w:t>Οδηγία:</w:t>
            </w:r>
            <w:r w:rsidRPr="000C0637">
              <w:rPr>
                <w:rFonts w:asciiTheme="minorHAnsi" w:hAnsiTheme="minorHAnsi" w:cstheme="minorHAnsi"/>
                <w:sz w:val="22"/>
                <w:szCs w:val="22"/>
              </w:rPr>
              <w:t>Σε</w:t>
            </w:r>
            <w:proofErr w:type="spellEnd"/>
            <w:r w:rsidRPr="000C0637">
              <w:rPr>
                <w:rFonts w:asciiTheme="minorHAnsi" w:hAnsiTheme="minorHAnsi" w:cstheme="minorHAnsi"/>
                <w:sz w:val="22"/>
                <w:szCs w:val="22"/>
              </w:rPr>
              <w:t xml:space="preserve"> κόλλες Α4, κάθε μαθητής/ </w:t>
            </w:r>
            <w:proofErr w:type="spellStart"/>
            <w:r w:rsidRPr="000C0637">
              <w:rPr>
                <w:rFonts w:asciiTheme="minorHAnsi" w:hAnsiTheme="minorHAnsi" w:cstheme="minorHAnsi"/>
                <w:sz w:val="22"/>
                <w:szCs w:val="22"/>
              </w:rPr>
              <w:t>τρια</w:t>
            </w:r>
            <w:proofErr w:type="spellEnd"/>
            <w:r w:rsidRPr="000C0637">
              <w:rPr>
                <w:rFonts w:asciiTheme="minorHAnsi" w:hAnsiTheme="minorHAnsi" w:cstheme="minorHAnsi"/>
                <w:sz w:val="22"/>
                <w:szCs w:val="22"/>
              </w:rPr>
              <w:t xml:space="preserve"> απεικονίζει ατομικά </w:t>
            </w:r>
            <w:r w:rsidRPr="000C0637">
              <w:rPr>
                <w:rFonts w:asciiTheme="minorHAnsi" w:hAnsiTheme="minorHAnsi" w:cstheme="minorHAnsi"/>
                <w:spacing w:val="1"/>
                <w:sz w:val="22"/>
                <w:szCs w:val="22"/>
              </w:rPr>
              <w:t>τ</w:t>
            </w:r>
            <w:r w:rsidRPr="000C0637">
              <w:rPr>
                <w:rFonts w:asciiTheme="minorHAnsi" w:hAnsiTheme="minorHAnsi" w:cstheme="minorHAnsi"/>
                <w:sz w:val="22"/>
                <w:szCs w:val="22"/>
              </w:rPr>
              <w:t xml:space="preserve">ην προσωπική του/ της διαδρομή μέσα στο </w:t>
            </w:r>
            <w:proofErr w:type="spellStart"/>
            <w:r w:rsidRPr="000C0637">
              <w:rPr>
                <w:rFonts w:asciiTheme="minorHAnsi" w:hAnsiTheme="minorHAnsi" w:cstheme="minorHAnsi"/>
                <w:sz w:val="22"/>
                <w:szCs w:val="22"/>
              </w:rPr>
              <w:t>πρόγραμμα,αναφέροντας</w:t>
            </w:r>
            <w:proofErr w:type="spellEnd"/>
            <w:r w:rsidRPr="000C0637">
              <w:rPr>
                <w:rFonts w:asciiTheme="minorHAnsi" w:hAnsiTheme="minorHAnsi" w:cstheme="minorHAnsi"/>
                <w:sz w:val="22"/>
                <w:szCs w:val="22"/>
              </w:rPr>
              <w:t xml:space="preserve"> σημαντικά γεγονότα, καλές και αρνητικές στιγμές, σκέψεις και </w:t>
            </w:r>
            <w:proofErr w:type="spellStart"/>
            <w:r w:rsidRPr="000C0637">
              <w:rPr>
                <w:rFonts w:asciiTheme="minorHAnsi" w:hAnsiTheme="minorHAnsi" w:cstheme="minorHAnsi"/>
                <w:sz w:val="22"/>
                <w:szCs w:val="22"/>
              </w:rPr>
              <w:t>συναισθήματα.Στην</w:t>
            </w:r>
            <w:proofErr w:type="spellEnd"/>
            <w:r w:rsidRPr="000C0637">
              <w:rPr>
                <w:rFonts w:asciiTheme="minorHAnsi" w:hAnsiTheme="minorHAnsi" w:cstheme="minorHAnsi"/>
                <w:sz w:val="22"/>
                <w:szCs w:val="22"/>
              </w:rPr>
              <w:t xml:space="preserve"> ολομέλεια μοιράζεται το προσωπικό</w:t>
            </w:r>
            <w:r w:rsidRPr="000C0637">
              <w:rPr>
                <w:rFonts w:asciiTheme="minorHAnsi" w:hAnsiTheme="minorHAnsi" w:cstheme="minorHAnsi"/>
                <w:spacing w:val="1"/>
                <w:sz w:val="22"/>
                <w:szCs w:val="22"/>
              </w:rPr>
              <w:t xml:space="preserve"> του/της </w:t>
            </w:r>
            <w:r w:rsidRPr="000C0637">
              <w:rPr>
                <w:rFonts w:asciiTheme="minorHAnsi" w:hAnsiTheme="minorHAnsi" w:cstheme="minorHAnsi"/>
                <w:sz w:val="22"/>
                <w:szCs w:val="22"/>
              </w:rPr>
              <w:t>αποτύπωμα.</w:t>
            </w:r>
          </w:p>
          <w:p w14:paraId="0F700F1E" w14:textId="77777777" w:rsidR="00B8436F" w:rsidRPr="000C0637" w:rsidRDefault="00B8436F" w:rsidP="00B8436F">
            <w:pPr>
              <w:pStyle w:val="TableParagraph"/>
              <w:spacing w:before="1"/>
              <w:ind w:left="1251"/>
              <w:jc w:val="both"/>
              <w:rPr>
                <w:rFonts w:asciiTheme="minorHAnsi" w:hAnsiTheme="minorHAnsi" w:cstheme="minorHAnsi"/>
                <w:b/>
                <w:sz w:val="22"/>
                <w:szCs w:val="22"/>
              </w:rPr>
            </w:pPr>
            <w:r w:rsidRPr="000C0637">
              <w:rPr>
                <w:rFonts w:asciiTheme="minorHAnsi" w:hAnsiTheme="minorHAnsi" w:cstheme="minorHAnsi"/>
                <w:b/>
                <w:sz w:val="22"/>
                <w:szCs w:val="22"/>
              </w:rPr>
              <w:t xml:space="preserve">                   Φάση Ανάπτυξης</w:t>
            </w:r>
          </w:p>
          <w:p w14:paraId="59009B55" w14:textId="77777777" w:rsidR="00B8436F" w:rsidRPr="000C0637" w:rsidRDefault="00B8436F" w:rsidP="00B8436F">
            <w:pPr>
              <w:pStyle w:val="TableParagraph"/>
              <w:spacing w:before="146" w:line="360" w:lineRule="auto"/>
              <w:ind w:left="108" w:right="108"/>
              <w:jc w:val="both"/>
              <w:rPr>
                <w:rFonts w:asciiTheme="minorHAnsi" w:hAnsiTheme="minorHAnsi" w:cstheme="minorHAnsi"/>
                <w:b/>
                <w:sz w:val="22"/>
                <w:szCs w:val="22"/>
              </w:rPr>
            </w:pPr>
            <w:r w:rsidRPr="000C0637">
              <w:rPr>
                <w:rFonts w:asciiTheme="minorHAnsi" w:hAnsiTheme="minorHAnsi" w:cstheme="minorHAnsi"/>
                <w:b/>
                <w:sz w:val="22"/>
                <w:szCs w:val="22"/>
              </w:rPr>
              <w:t>Δραστηριότητα: «Σαν σταρ του σινεμά» (Διάρκεια: 20 λεπτά)</w:t>
            </w:r>
          </w:p>
          <w:p w14:paraId="0753F6E1" w14:textId="77777777" w:rsidR="00B8436F" w:rsidRPr="000C0637" w:rsidRDefault="00B8436F" w:rsidP="00B8436F">
            <w:pPr>
              <w:pStyle w:val="TableParagraph"/>
              <w:tabs>
                <w:tab w:val="left" w:pos="2203"/>
                <w:tab w:val="left" w:pos="3891"/>
              </w:tabs>
              <w:spacing w:line="276" w:lineRule="auto"/>
              <w:ind w:left="108" w:right="91"/>
              <w:jc w:val="both"/>
              <w:rPr>
                <w:rFonts w:asciiTheme="minorHAnsi" w:hAnsiTheme="minorHAnsi" w:cstheme="minorHAnsi"/>
                <w:sz w:val="22"/>
                <w:szCs w:val="22"/>
              </w:rPr>
            </w:pPr>
            <w:r w:rsidRPr="000C0637">
              <w:rPr>
                <w:rFonts w:asciiTheme="minorHAnsi" w:hAnsiTheme="minorHAnsi" w:cstheme="minorHAnsi"/>
                <w:b/>
                <w:sz w:val="22"/>
                <w:szCs w:val="22"/>
              </w:rPr>
              <w:t xml:space="preserve">Οδηγία: </w:t>
            </w:r>
            <w:r w:rsidRPr="000C0637">
              <w:rPr>
                <w:rFonts w:asciiTheme="minorHAnsi" w:hAnsiTheme="minorHAnsi" w:cstheme="minorHAnsi"/>
                <w:sz w:val="22"/>
                <w:szCs w:val="22"/>
              </w:rPr>
              <w:t>Οι μαθητές/</w:t>
            </w:r>
            <w:proofErr w:type="spellStart"/>
            <w:r w:rsidRPr="000C0637">
              <w:rPr>
                <w:rFonts w:asciiTheme="minorHAnsi" w:hAnsiTheme="minorHAnsi" w:cstheme="minorHAnsi"/>
                <w:sz w:val="22"/>
                <w:szCs w:val="22"/>
              </w:rPr>
              <w:t>τριες</w:t>
            </w:r>
            <w:proofErr w:type="spellEnd"/>
            <w:r w:rsidRPr="000C0637">
              <w:rPr>
                <w:rFonts w:asciiTheme="minorHAnsi" w:hAnsiTheme="minorHAnsi" w:cstheme="minorHAnsi"/>
                <w:sz w:val="22"/>
                <w:szCs w:val="22"/>
              </w:rPr>
              <w:t xml:space="preserve"> χωρίζονται σε δύο ομάδες και επίσης, προετοιμάζουν μια σύντομη παράσταση παντομίμας, με θέμα όσα βιώσαν και μοιράστηκαν στο εργαστήριο. Οι παραστάσεις μπορούν να βιντεοσκοπηθούν.</w:t>
            </w:r>
          </w:p>
          <w:p w14:paraId="3B32D7E7" w14:textId="77777777" w:rsidR="00B8436F" w:rsidRPr="000C0637" w:rsidRDefault="00B8436F" w:rsidP="00B8436F">
            <w:pPr>
              <w:pStyle w:val="TableParagraph"/>
              <w:tabs>
                <w:tab w:val="left" w:pos="2203"/>
                <w:tab w:val="left" w:pos="3891"/>
              </w:tabs>
              <w:spacing w:line="276" w:lineRule="auto"/>
              <w:ind w:left="108" w:right="91"/>
              <w:jc w:val="both"/>
              <w:rPr>
                <w:rFonts w:asciiTheme="minorHAnsi" w:hAnsiTheme="minorHAnsi" w:cstheme="minorHAnsi"/>
                <w:sz w:val="22"/>
                <w:szCs w:val="22"/>
              </w:rPr>
            </w:pPr>
          </w:p>
          <w:p w14:paraId="28917B4E" w14:textId="77777777" w:rsidR="00B8436F" w:rsidRPr="000C0637" w:rsidRDefault="00B8436F" w:rsidP="00B8436F">
            <w:pPr>
              <w:pStyle w:val="TableParagraph"/>
              <w:spacing w:before="1" w:line="360" w:lineRule="auto"/>
              <w:ind w:left="108" w:right="1172" w:firstLine="1072"/>
              <w:jc w:val="both"/>
              <w:rPr>
                <w:rFonts w:asciiTheme="minorHAnsi" w:hAnsiTheme="minorHAnsi" w:cstheme="minorHAnsi"/>
                <w:b/>
                <w:sz w:val="22"/>
                <w:szCs w:val="22"/>
              </w:rPr>
            </w:pPr>
            <w:r w:rsidRPr="000C0637">
              <w:rPr>
                <w:rFonts w:asciiTheme="minorHAnsi" w:hAnsiTheme="minorHAnsi" w:cstheme="minorHAnsi"/>
                <w:b/>
                <w:sz w:val="22"/>
                <w:szCs w:val="22"/>
              </w:rPr>
              <w:t>Φάση Κλεισίματος Διάρκεια:(10 λεπτά)</w:t>
            </w:r>
          </w:p>
          <w:p w14:paraId="703436A0" w14:textId="77777777" w:rsidR="00B8436F" w:rsidRPr="000C0637" w:rsidRDefault="00B8436F" w:rsidP="00B8436F">
            <w:pPr>
              <w:pStyle w:val="TableParagraph"/>
              <w:spacing w:line="276" w:lineRule="auto"/>
              <w:ind w:left="108" w:right="170"/>
              <w:jc w:val="both"/>
              <w:rPr>
                <w:rFonts w:asciiTheme="minorHAnsi" w:hAnsiTheme="minorHAnsi" w:cstheme="minorHAnsi"/>
                <w:sz w:val="22"/>
                <w:szCs w:val="22"/>
              </w:rPr>
            </w:pPr>
            <w:r w:rsidRPr="000C0637">
              <w:rPr>
                <w:rFonts w:asciiTheme="minorHAnsi" w:hAnsiTheme="minorHAnsi" w:cstheme="minorHAnsi"/>
                <w:sz w:val="22"/>
                <w:szCs w:val="22"/>
              </w:rPr>
              <w:t xml:space="preserve">Γίνεται συμπλήρωση του ερωτηματολογίου </w:t>
            </w:r>
            <w:proofErr w:type="spellStart"/>
            <w:r w:rsidRPr="000C0637">
              <w:rPr>
                <w:rFonts w:asciiTheme="minorHAnsi" w:hAnsiTheme="minorHAnsi" w:cstheme="minorHAnsi"/>
                <w:sz w:val="22"/>
                <w:szCs w:val="22"/>
              </w:rPr>
              <w:t>αυτοαξιολόγησης</w:t>
            </w:r>
            <w:proofErr w:type="spellEnd"/>
            <w:r w:rsidRPr="000C0637">
              <w:rPr>
                <w:rFonts w:asciiTheme="minorHAnsi" w:hAnsiTheme="minorHAnsi" w:cstheme="minorHAnsi"/>
                <w:sz w:val="22"/>
                <w:szCs w:val="22"/>
              </w:rPr>
              <w:t xml:space="preserve"> που είχε δοθεί στην αρχή του προγράμματος.</w:t>
            </w:r>
          </w:p>
          <w:p w14:paraId="1E20896B" w14:textId="77777777" w:rsidR="00B8436F" w:rsidRPr="000C0637" w:rsidRDefault="00B8436F" w:rsidP="00B8436F">
            <w:pPr>
              <w:pStyle w:val="TableParagraph"/>
              <w:spacing w:line="276" w:lineRule="auto"/>
              <w:ind w:left="108" w:right="170"/>
              <w:jc w:val="both"/>
              <w:rPr>
                <w:rFonts w:asciiTheme="minorHAnsi" w:hAnsiTheme="minorHAnsi" w:cstheme="minorHAnsi"/>
                <w:sz w:val="22"/>
                <w:szCs w:val="22"/>
              </w:rPr>
            </w:pPr>
          </w:p>
          <w:p w14:paraId="614499EC" w14:textId="77777777" w:rsidR="00B8436F" w:rsidRPr="000C0637" w:rsidRDefault="00B8436F" w:rsidP="00B8436F">
            <w:pPr>
              <w:pStyle w:val="TableParagraph"/>
              <w:ind w:left="480" w:right="473"/>
              <w:jc w:val="center"/>
              <w:rPr>
                <w:rFonts w:asciiTheme="minorHAnsi" w:hAnsiTheme="minorHAnsi" w:cstheme="minorHAnsi"/>
                <w:b/>
                <w:sz w:val="22"/>
                <w:szCs w:val="22"/>
              </w:rPr>
            </w:pPr>
            <w:r w:rsidRPr="000C0637">
              <w:rPr>
                <w:rFonts w:asciiTheme="minorHAnsi" w:hAnsiTheme="minorHAnsi" w:cstheme="minorHAnsi"/>
                <w:b/>
                <w:sz w:val="22"/>
                <w:szCs w:val="22"/>
              </w:rPr>
              <w:t>Εργασία για το σπίτι</w:t>
            </w:r>
          </w:p>
          <w:p w14:paraId="1FD1DA96" w14:textId="77777777" w:rsidR="005B132B" w:rsidRPr="000C0637" w:rsidRDefault="00B8436F" w:rsidP="00B8436F">
            <w:pPr>
              <w:spacing w:line="276" w:lineRule="auto"/>
              <w:rPr>
                <w:rFonts w:asciiTheme="minorHAnsi" w:hAnsiTheme="minorHAnsi" w:cstheme="minorHAnsi"/>
                <w:b/>
                <w:bCs/>
                <w:iCs/>
                <w:sz w:val="22"/>
                <w:szCs w:val="22"/>
                <w:u w:color="000000"/>
              </w:rPr>
            </w:pPr>
            <w:r w:rsidRPr="000C0637">
              <w:rPr>
                <w:rFonts w:asciiTheme="minorHAnsi" w:hAnsiTheme="minorHAnsi" w:cstheme="minorHAnsi"/>
                <w:i/>
                <w:sz w:val="22"/>
                <w:szCs w:val="22"/>
              </w:rPr>
              <w:t>(Βλέπε περιγραφή εργαστηρίου)</w:t>
            </w:r>
          </w:p>
        </w:tc>
      </w:tr>
    </w:tbl>
    <w:p w14:paraId="43B30CD9" w14:textId="77777777" w:rsidR="003F17AC" w:rsidRPr="000C0637" w:rsidRDefault="003F17AC" w:rsidP="000C246B">
      <w:pPr>
        <w:pStyle w:val="a3"/>
        <w:spacing w:line="20" w:lineRule="exact"/>
        <w:rPr>
          <w:rFonts w:asciiTheme="minorHAnsi" w:hAnsiTheme="minorHAnsi" w:cstheme="minorHAnsi"/>
          <w:sz w:val="22"/>
          <w:szCs w:val="22"/>
        </w:rPr>
      </w:pPr>
    </w:p>
    <w:sectPr w:rsidR="003F17AC" w:rsidRPr="000C0637" w:rsidSect="00CB7403">
      <w:headerReference w:type="default" r:id="rId13"/>
      <w:footerReference w:type="default" r:id="rId14"/>
      <w:pgSz w:w="11910" w:h="16840"/>
      <w:pgMar w:top="1400" w:right="1845" w:bottom="1380" w:left="1843" w:header="587" w:footer="1198"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F5E4E" w14:textId="77777777" w:rsidR="003851CD" w:rsidRDefault="003851CD">
      <w:r>
        <w:separator/>
      </w:r>
    </w:p>
  </w:endnote>
  <w:endnote w:type="continuationSeparator" w:id="0">
    <w:p w14:paraId="5A1DE076" w14:textId="77777777" w:rsidR="003851CD" w:rsidRDefault="00385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DFEA" w14:textId="77777777" w:rsidR="005D76B8" w:rsidRDefault="005D76B8" w:rsidP="00CB7403">
    <w:pPr>
      <w:pStyle w:val="a8"/>
      <w:tabs>
        <w:tab w:val="clear" w:pos="4680"/>
      </w:tabs>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37EE5CB3" wp14:editId="4E67126C">
          <wp:simplePos x="0" y="0"/>
          <wp:positionH relativeFrom="margin">
            <wp:align>center</wp:align>
          </wp:positionH>
          <wp:positionV relativeFrom="paragraph">
            <wp:posOffset>57150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84F33" w14:textId="77777777" w:rsidR="003851CD" w:rsidRDefault="003851CD">
      <w:r>
        <w:separator/>
      </w:r>
    </w:p>
  </w:footnote>
  <w:footnote w:type="continuationSeparator" w:id="0">
    <w:p w14:paraId="67A3E046" w14:textId="77777777" w:rsidR="003851CD" w:rsidRDefault="00385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C45F4" w14:textId="77777777" w:rsidR="005D76B8" w:rsidRDefault="00BD05F2" w:rsidP="00CB7403">
    <w:pPr>
      <w:pStyle w:val="a7"/>
      <w:jc w:val="center"/>
    </w:pPr>
    <w:r>
      <w:rPr>
        <w:noProof/>
        <w:lang w:eastAsia="el-GR"/>
      </w:rPr>
      <w:drawing>
        <wp:inline distT="0" distB="0" distL="0" distR="0" wp14:anchorId="5D0CDF99" wp14:editId="51EACE04">
          <wp:extent cx="3227705" cy="433705"/>
          <wp:effectExtent l="0" t="0" r="0" b="4445"/>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4357"/>
    <w:multiLevelType w:val="hybridMultilevel"/>
    <w:tmpl w:val="416C3F06"/>
    <w:lvl w:ilvl="0" w:tplc="55A631F6">
      <w:start w:val="1"/>
      <w:numFmt w:val="decimal"/>
      <w:lvlText w:val="%1."/>
      <w:lvlJc w:val="left"/>
      <w:pPr>
        <w:ind w:left="326" w:hanging="184"/>
      </w:pPr>
      <w:rPr>
        <w:rFonts w:ascii="Calibri" w:eastAsia="Calibri" w:hAnsi="Calibri" w:cs="Calibri" w:hint="default"/>
        <w:spacing w:val="-1"/>
        <w:w w:val="100"/>
        <w:sz w:val="22"/>
        <w:szCs w:val="22"/>
        <w:lang w:val="el-GR" w:eastAsia="en-US" w:bidi="ar-SA"/>
      </w:rPr>
    </w:lvl>
    <w:lvl w:ilvl="1" w:tplc="3A065F40">
      <w:numFmt w:val="bullet"/>
      <w:lvlText w:val="•"/>
      <w:lvlJc w:val="left"/>
      <w:pPr>
        <w:ind w:left="707" w:hanging="184"/>
      </w:pPr>
      <w:rPr>
        <w:rFonts w:hint="default"/>
        <w:lang w:val="el-GR" w:eastAsia="en-US" w:bidi="ar-SA"/>
      </w:rPr>
    </w:lvl>
    <w:lvl w:ilvl="2" w:tplc="9776EDF4">
      <w:numFmt w:val="bullet"/>
      <w:lvlText w:val="•"/>
      <w:lvlJc w:val="left"/>
      <w:pPr>
        <w:ind w:left="1096" w:hanging="184"/>
      </w:pPr>
      <w:rPr>
        <w:rFonts w:hint="default"/>
        <w:lang w:val="el-GR" w:eastAsia="en-US" w:bidi="ar-SA"/>
      </w:rPr>
    </w:lvl>
    <w:lvl w:ilvl="3" w:tplc="6B4836BE">
      <w:numFmt w:val="bullet"/>
      <w:lvlText w:val="•"/>
      <w:lvlJc w:val="left"/>
      <w:pPr>
        <w:ind w:left="1485" w:hanging="184"/>
      </w:pPr>
      <w:rPr>
        <w:rFonts w:hint="default"/>
        <w:lang w:val="el-GR" w:eastAsia="en-US" w:bidi="ar-SA"/>
      </w:rPr>
    </w:lvl>
    <w:lvl w:ilvl="4" w:tplc="7E6EDC68">
      <w:numFmt w:val="bullet"/>
      <w:lvlText w:val="•"/>
      <w:lvlJc w:val="left"/>
      <w:pPr>
        <w:ind w:left="1874" w:hanging="184"/>
      </w:pPr>
      <w:rPr>
        <w:rFonts w:hint="default"/>
        <w:lang w:val="el-GR" w:eastAsia="en-US" w:bidi="ar-SA"/>
      </w:rPr>
    </w:lvl>
    <w:lvl w:ilvl="5" w:tplc="3C24C386">
      <w:numFmt w:val="bullet"/>
      <w:lvlText w:val="•"/>
      <w:lvlJc w:val="left"/>
      <w:pPr>
        <w:ind w:left="2263" w:hanging="184"/>
      </w:pPr>
      <w:rPr>
        <w:rFonts w:hint="default"/>
        <w:lang w:val="el-GR" w:eastAsia="en-US" w:bidi="ar-SA"/>
      </w:rPr>
    </w:lvl>
    <w:lvl w:ilvl="6" w:tplc="713EB8A2">
      <w:numFmt w:val="bullet"/>
      <w:lvlText w:val="•"/>
      <w:lvlJc w:val="left"/>
      <w:pPr>
        <w:ind w:left="2652" w:hanging="184"/>
      </w:pPr>
      <w:rPr>
        <w:rFonts w:hint="default"/>
        <w:lang w:val="el-GR" w:eastAsia="en-US" w:bidi="ar-SA"/>
      </w:rPr>
    </w:lvl>
    <w:lvl w:ilvl="7" w:tplc="AEDC9C7E">
      <w:numFmt w:val="bullet"/>
      <w:lvlText w:val="•"/>
      <w:lvlJc w:val="left"/>
      <w:pPr>
        <w:ind w:left="3041" w:hanging="184"/>
      </w:pPr>
      <w:rPr>
        <w:rFonts w:hint="default"/>
        <w:lang w:val="el-GR" w:eastAsia="en-US" w:bidi="ar-SA"/>
      </w:rPr>
    </w:lvl>
    <w:lvl w:ilvl="8" w:tplc="0DC8311A">
      <w:numFmt w:val="bullet"/>
      <w:lvlText w:val="•"/>
      <w:lvlJc w:val="left"/>
      <w:pPr>
        <w:ind w:left="3430" w:hanging="184"/>
      </w:pPr>
      <w:rPr>
        <w:rFonts w:hint="default"/>
        <w:lang w:val="el-GR" w:eastAsia="en-US" w:bidi="ar-SA"/>
      </w:rPr>
    </w:lvl>
  </w:abstractNum>
  <w:abstractNum w:abstractNumId="1" w15:restartNumberingAfterBreak="0">
    <w:nsid w:val="00D053E9"/>
    <w:multiLevelType w:val="hybridMultilevel"/>
    <w:tmpl w:val="9816F6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3515A46"/>
    <w:multiLevelType w:val="hybridMultilevel"/>
    <w:tmpl w:val="AD6EE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7322A74"/>
    <w:multiLevelType w:val="hybridMultilevel"/>
    <w:tmpl w:val="9940D30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7D6579C"/>
    <w:multiLevelType w:val="hybridMultilevel"/>
    <w:tmpl w:val="6A966C8E"/>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5" w15:restartNumberingAfterBreak="0">
    <w:nsid w:val="124172B9"/>
    <w:multiLevelType w:val="hybridMultilevel"/>
    <w:tmpl w:val="CB808E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BD977B4"/>
    <w:multiLevelType w:val="hybridMultilevel"/>
    <w:tmpl w:val="D6DAE0BC"/>
    <w:lvl w:ilvl="0" w:tplc="0408000F">
      <w:start w:val="1"/>
      <w:numFmt w:val="decimal"/>
      <w:lvlText w:val="%1."/>
      <w:lvlJc w:val="left"/>
      <w:pPr>
        <w:ind w:left="107" w:hanging="459"/>
      </w:pPr>
      <w:rPr>
        <w:rFonts w:hint="default"/>
        <w:w w:val="100"/>
        <w:sz w:val="24"/>
        <w:szCs w:val="24"/>
        <w:lang w:val="el-GR" w:eastAsia="en-US" w:bidi="ar-SA"/>
      </w:rPr>
    </w:lvl>
    <w:lvl w:ilvl="1" w:tplc="937C6E02">
      <w:numFmt w:val="bullet"/>
      <w:lvlText w:val="•"/>
      <w:lvlJc w:val="left"/>
      <w:pPr>
        <w:ind w:left="488" w:hanging="459"/>
      </w:pPr>
      <w:rPr>
        <w:rFonts w:hint="default"/>
        <w:lang w:val="el-GR" w:eastAsia="en-US" w:bidi="ar-SA"/>
      </w:rPr>
    </w:lvl>
    <w:lvl w:ilvl="2" w:tplc="C256070A">
      <w:numFmt w:val="bullet"/>
      <w:lvlText w:val="•"/>
      <w:lvlJc w:val="left"/>
      <w:pPr>
        <w:ind w:left="877" w:hanging="459"/>
      </w:pPr>
      <w:rPr>
        <w:rFonts w:hint="default"/>
        <w:lang w:val="el-GR" w:eastAsia="en-US" w:bidi="ar-SA"/>
      </w:rPr>
    </w:lvl>
    <w:lvl w:ilvl="3" w:tplc="0408000F">
      <w:start w:val="1"/>
      <w:numFmt w:val="decimal"/>
      <w:lvlText w:val="%4."/>
      <w:lvlJc w:val="left"/>
      <w:pPr>
        <w:ind w:left="600" w:hanging="459"/>
      </w:pPr>
      <w:rPr>
        <w:rFonts w:hint="default"/>
        <w:lang w:val="el-GR" w:eastAsia="en-US" w:bidi="ar-SA"/>
      </w:rPr>
    </w:lvl>
    <w:lvl w:ilvl="4" w:tplc="DA521D4E">
      <w:numFmt w:val="bullet"/>
      <w:lvlText w:val="•"/>
      <w:lvlJc w:val="left"/>
      <w:pPr>
        <w:ind w:left="1655" w:hanging="459"/>
      </w:pPr>
      <w:rPr>
        <w:rFonts w:hint="default"/>
        <w:lang w:val="el-GR" w:eastAsia="en-US" w:bidi="ar-SA"/>
      </w:rPr>
    </w:lvl>
    <w:lvl w:ilvl="5" w:tplc="B97A2F22">
      <w:numFmt w:val="bullet"/>
      <w:lvlText w:val="•"/>
      <w:lvlJc w:val="left"/>
      <w:pPr>
        <w:ind w:left="2044" w:hanging="459"/>
      </w:pPr>
      <w:rPr>
        <w:rFonts w:hint="default"/>
        <w:lang w:val="el-GR" w:eastAsia="en-US" w:bidi="ar-SA"/>
      </w:rPr>
    </w:lvl>
    <w:lvl w:ilvl="6" w:tplc="B3B6BCDE">
      <w:numFmt w:val="bullet"/>
      <w:lvlText w:val="•"/>
      <w:lvlJc w:val="left"/>
      <w:pPr>
        <w:ind w:left="2433" w:hanging="459"/>
      </w:pPr>
      <w:rPr>
        <w:rFonts w:hint="default"/>
        <w:lang w:val="el-GR" w:eastAsia="en-US" w:bidi="ar-SA"/>
      </w:rPr>
    </w:lvl>
    <w:lvl w:ilvl="7" w:tplc="3E86047E">
      <w:numFmt w:val="bullet"/>
      <w:lvlText w:val="•"/>
      <w:lvlJc w:val="left"/>
      <w:pPr>
        <w:ind w:left="2822" w:hanging="459"/>
      </w:pPr>
      <w:rPr>
        <w:rFonts w:hint="default"/>
        <w:lang w:val="el-GR" w:eastAsia="en-US" w:bidi="ar-SA"/>
      </w:rPr>
    </w:lvl>
    <w:lvl w:ilvl="8" w:tplc="9C6451C0">
      <w:numFmt w:val="bullet"/>
      <w:lvlText w:val="•"/>
      <w:lvlJc w:val="left"/>
      <w:pPr>
        <w:ind w:left="3211" w:hanging="459"/>
      </w:pPr>
      <w:rPr>
        <w:rFonts w:hint="default"/>
        <w:lang w:val="el-GR" w:eastAsia="en-US" w:bidi="ar-SA"/>
      </w:rPr>
    </w:lvl>
  </w:abstractNum>
  <w:abstractNum w:abstractNumId="7" w15:restartNumberingAfterBreak="0">
    <w:nsid w:val="1D2A1A92"/>
    <w:multiLevelType w:val="hybridMultilevel"/>
    <w:tmpl w:val="05560A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32611B7"/>
    <w:multiLevelType w:val="hybridMultilevel"/>
    <w:tmpl w:val="90DCE8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74075A3"/>
    <w:multiLevelType w:val="hybridMultilevel"/>
    <w:tmpl w:val="830010C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0" w15:restartNumberingAfterBreak="0">
    <w:nsid w:val="2AA47E2A"/>
    <w:multiLevelType w:val="hybridMultilevel"/>
    <w:tmpl w:val="17E06E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D111DE1"/>
    <w:multiLevelType w:val="hybridMultilevel"/>
    <w:tmpl w:val="E228AE7C"/>
    <w:lvl w:ilvl="0" w:tplc="0408000F">
      <w:start w:val="1"/>
      <w:numFmt w:val="decimal"/>
      <w:lvlText w:val="%1."/>
      <w:lvlJc w:val="left"/>
      <w:pPr>
        <w:ind w:left="961" w:hanging="360"/>
      </w:pPr>
    </w:lvl>
    <w:lvl w:ilvl="1" w:tplc="04080019" w:tentative="1">
      <w:start w:val="1"/>
      <w:numFmt w:val="lowerLetter"/>
      <w:lvlText w:val="%2."/>
      <w:lvlJc w:val="left"/>
      <w:pPr>
        <w:ind w:left="1681" w:hanging="360"/>
      </w:pPr>
    </w:lvl>
    <w:lvl w:ilvl="2" w:tplc="0408001B" w:tentative="1">
      <w:start w:val="1"/>
      <w:numFmt w:val="lowerRoman"/>
      <w:lvlText w:val="%3."/>
      <w:lvlJc w:val="right"/>
      <w:pPr>
        <w:ind w:left="2401" w:hanging="180"/>
      </w:pPr>
    </w:lvl>
    <w:lvl w:ilvl="3" w:tplc="0408000F" w:tentative="1">
      <w:start w:val="1"/>
      <w:numFmt w:val="decimal"/>
      <w:lvlText w:val="%4."/>
      <w:lvlJc w:val="left"/>
      <w:pPr>
        <w:ind w:left="3121" w:hanging="360"/>
      </w:pPr>
    </w:lvl>
    <w:lvl w:ilvl="4" w:tplc="04080019" w:tentative="1">
      <w:start w:val="1"/>
      <w:numFmt w:val="lowerLetter"/>
      <w:lvlText w:val="%5."/>
      <w:lvlJc w:val="left"/>
      <w:pPr>
        <w:ind w:left="3841" w:hanging="360"/>
      </w:pPr>
    </w:lvl>
    <w:lvl w:ilvl="5" w:tplc="0408001B" w:tentative="1">
      <w:start w:val="1"/>
      <w:numFmt w:val="lowerRoman"/>
      <w:lvlText w:val="%6."/>
      <w:lvlJc w:val="right"/>
      <w:pPr>
        <w:ind w:left="4561" w:hanging="180"/>
      </w:pPr>
    </w:lvl>
    <w:lvl w:ilvl="6" w:tplc="0408000F" w:tentative="1">
      <w:start w:val="1"/>
      <w:numFmt w:val="decimal"/>
      <w:lvlText w:val="%7."/>
      <w:lvlJc w:val="left"/>
      <w:pPr>
        <w:ind w:left="5281" w:hanging="360"/>
      </w:pPr>
    </w:lvl>
    <w:lvl w:ilvl="7" w:tplc="04080019" w:tentative="1">
      <w:start w:val="1"/>
      <w:numFmt w:val="lowerLetter"/>
      <w:lvlText w:val="%8."/>
      <w:lvlJc w:val="left"/>
      <w:pPr>
        <w:ind w:left="6001" w:hanging="360"/>
      </w:pPr>
    </w:lvl>
    <w:lvl w:ilvl="8" w:tplc="0408001B" w:tentative="1">
      <w:start w:val="1"/>
      <w:numFmt w:val="lowerRoman"/>
      <w:lvlText w:val="%9."/>
      <w:lvlJc w:val="right"/>
      <w:pPr>
        <w:ind w:left="6721" w:hanging="180"/>
      </w:pPr>
    </w:lvl>
  </w:abstractNum>
  <w:abstractNum w:abstractNumId="12" w15:restartNumberingAfterBreak="0">
    <w:nsid w:val="2DFD7FB5"/>
    <w:multiLevelType w:val="hybridMultilevel"/>
    <w:tmpl w:val="0FEC4C8C"/>
    <w:lvl w:ilvl="0" w:tplc="0408000F">
      <w:start w:val="1"/>
      <w:numFmt w:val="decimal"/>
      <w:lvlText w:val="%1."/>
      <w:lvlJc w:val="left"/>
      <w:pPr>
        <w:ind w:left="1025" w:hanging="360"/>
      </w:pPr>
    </w:lvl>
    <w:lvl w:ilvl="1" w:tplc="04080019" w:tentative="1">
      <w:start w:val="1"/>
      <w:numFmt w:val="lowerLetter"/>
      <w:lvlText w:val="%2."/>
      <w:lvlJc w:val="left"/>
      <w:pPr>
        <w:ind w:left="1745" w:hanging="360"/>
      </w:pPr>
    </w:lvl>
    <w:lvl w:ilvl="2" w:tplc="0408001B" w:tentative="1">
      <w:start w:val="1"/>
      <w:numFmt w:val="lowerRoman"/>
      <w:lvlText w:val="%3."/>
      <w:lvlJc w:val="right"/>
      <w:pPr>
        <w:ind w:left="2465" w:hanging="180"/>
      </w:pPr>
    </w:lvl>
    <w:lvl w:ilvl="3" w:tplc="0408000F" w:tentative="1">
      <w:start w:val="1"/>
      <w:numFmt w:val="decimal"/>
      <w:lvlText w:val="%4."/>
      <w:lvlJc w:val="left"/>
      <w:pPr>
        <w:ind w:left="3185" w:hanging="360"/>
      </w:pPr>
    </w:lvl>
    <w:lvl w:ilvl="4" w:tplc="04080019" w:tentative="1">
      <w:start w:val="1"/>
      <w:numFmt w:val="lowerLetter"/>
      <w:lvlText w:val="%5."/>
      <w:lvlJc w:val="left"/>
      <w:pPr>
        <w:ind w:left="3905" w:hanging="360"/>
      </w:pPr>
    </w:lvl>
    <w:lvl w:ilvl="5" w:tplc="0408001B" w:tentative="1">
      <w:start w:val="1"/>
      <w:numFmt w:val="lowerRoman"/>
      <w:lvlText w:val="%6."/>
      <w:lvlJc w:val="right"/>
      <w:pPr>
        <w:ind w:left="4625" w:hanging="180"/>
      </w:pPr>
    </w:lvl>
    <w:lvl w:ilvl="6" w:tplc="0408000F" w:tentative="1">
      <w:start w:val="1"/>
      <w:numFmt w:val="decimal"/>
      <w:lvlText w:val="%7."/>
      <w:lvlJc w:val="left"/>
      <w:pPr>
        <w:ind w:left="5345" w:hanging="360"/>
      </w:pPr>
    </w:lvl>
    <w:lvl w:ilvl="7" w:tplc="04080019" w:tentative="1">
      <w:start w:val="1"/>
      <w:numFmt w:val="lowerLetter"/>
      <w:lvlText w:val="%8."/>
      <w:lvlJc w:val="left"/>
      <w:pPr>
        <w:ind w:left="6065" w:hanging="360"/>
      </w:pPr>
    </w:lvl>
    <w:lvl w:ilvl="8" w:tplc="0408001B" w:tentative="1">
      <w:start w:val="1"/>
      <w:numFmt w:val="lowerRoman"/>
      <w:lvlText w:val="%9."/>
      <w:lvlJc w:val="right"/>
      <w:pPr>
        <w:ind w:left="6785" w:hanging="180"/>
      </w:pPr>
    </w:lvl>
  </w:abstractNum>
  <w:abstractNum w:abstractNumId="13" w15:restartNumberingAfterBreak="0">
    <w:nsid w:val="3584433A"/>
    <w:multiLevelType w:val="hybridMultilevel"/>
    <w:tmpl w:val="8B129384"/>
    <w:lvl w:ilvl="0" w:tplc="04080001">
      <w:start w:val="1"/>
      <w:numFmt w:val="bullet"/>
      <w:lvlText w:val=""/>
      <w:lvlJc w:val="left"/>
      <w:pPr>
        <w:ind w:left="828" w:hanging="360"/>
      </w:pPr>
      <w:rPr>
        <w:rFonts w:ascii="Symbol" w:hAnsi="Symbol"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14" w15:restartNumberingAfterBreak="0">
    <w:nsid w:val="3CA65B61"/>
    <w:multiLevelType w:val="hybridMultilevel"/>
    <w:tmpl w:val="D39A6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E7A0948"/>
    <w:multiLevelType w:val="hybridMultilevel"/>
    <w:tmpl w:val="8D80F7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FD16976"/>
    <w:multiLevelType w:val="hybridMultilevel"/>
    <w:tmpl w:val="604E029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35F5DD1"/>
    <w:multiLevelType w:val="hybridMultilevel"/>
    <w:tmpl w:val="B8B68F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792700F"/>
    <w:multiLevelType w:val="hybridMultilevel"/>
    <w:tmpl w:val="8A38F646"/>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9" w15:restartNumberingAfterBreak="0">
    <w:nsid w:val="58CF413A"/>
    <w:multiLevelType w:val="hybridMultilevel"/>
    <w:tmpl w:val="2EC828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BE05764"/>
    <w:multiLevelType w:val="hybridMultilevel"/>
    <w:tmpl w:val="5804F43A"/>
    <w:lvl w:ilvl="0" w:tplc="97CE22AC">
      <w:start w:val="1"/>
      <w:numFmt w:val="decimal"/>
      <w:lvlText w:val="%1."/>
      <w:lvlJc w:val="left"/>
      <w:pPr>
        <w:ind w:left="107" w:hanging="293"/>
      </w:pPr>
      <w:rPr>
        <w:rFonts w:ascii="Calibri" w:eastAsia="Calibri" w:hAnsi="Calibri" w:cs="Calibri" w:hint="default"/>
        <w:b w:val="0"/>
        <w:bCs w:val="0"/>
        <w:i w:val="0"/>
        <w:iCs w:val="0"/>
        <w:w w:val="100"/>
        <w:sz w:val="24"/>
        <w:szCs w:val="24"/>
        <w:lang w:val="el-GR" w:eastAsia="en-US" w:bidi="ar-SA"/>
      </w:rPr>
    </w:lvl>
    <w:lvl w:ilvl="1" w:tplc="90E64F2A">
      <w:numFmt w:val="bullet"/>
      <w:lvlText w:val="•"/>
      <w:lvlJc w:val="left"/>
      <w:pPr>
        <w:ind w:left="486" w:hanging="293"/>
      </w:pPr>
      <w:rPr>
        <w:rFonts w:hint="default"/>
        <w:lang w:val="el-GR" w:eastAsia="en-US" w:bidi="ar-SA"/>
      </w:rPr>
    </w:lvl>
    <w:lvl w:ilvl="2" w:tplc="56E61DA6">
      <w:numFmt w:val="bullet"/>
      <w:lvlText w:val="•"/>
      <w:lvlJc w:val="left"/>
      <w:pPr>
        <w:ind w:left="872" w:hanging="293"/>
      </w:pPr>
      <w:rPr>
        <w:rFonts w:hint="default"/>
        <w:lang w:val="el-GR" w:eastAsia="en-US" w:bidi="ar-SA"/>
      </w:rPr>
    </w:lvl>
    <w:lvl w:ilvl="3" w:tplc="F4C61996">
      <w:numFmt w:val="bullet"/>
      <w:lvlText w:val="•"/>
      <w:lvlJc w:val="left"/>
      <w:pPr>
        <w:ind w:left="1258" w:hanging="293"/>
      </w:pPr>
      <w:rPr>
        <w:rFonts w:hint="default"/>
        <w:lang w:val="el-GR" w:eastAsia="en-US" w:bidi="ar-SA"/>
      </w:rPr>
    </w:lvl>
    <w:lvl w:ilvl="4" w:tplc="DFE0528A">
      <w:numFmt w:val="bullet"/>
      <w:lvlText w:val="•"/>
      <w:lvlJc w:val="left"/>
      <w:pPr>
        <w:ind w:left="1644" w:hanging="293"/>
      </w:pPr>
      <w:rPr>
        <w:rFonts w:hint="default"/>
        <w:lang w:val="el-GR" w:eastAsia="en-US" w:bidi="ar-SA"/>
      </w:rPr>
    </w:lvl>
    <w:lvl w:ilvl="5" w:tplc="EBE42CA2">
      <w:numFmt w:val="bullet"/>
      <w:lvlText w:val="•"/>
      <w:lvlJc w:val="left"/>
      <w:pPr>
        <w:ind w:left="2030" w:hanging="293"/>
      </w:pPr>
      <w:rPr>
        <w:rFonts w:hint="default"/>
        <w:lang w:val="el-GR" w:eastAsia="en-US" w:bidi="ar-SA"/>
      </w:rPr>
    </w:lvl>
    <w:lvl w:ilvl="6" w:tplc="A7F00CA8">
      <w:numFmt w:val="bullet"/>
      <w:lvlText w:val="•"/>
      <w:lvlJc w:val="left"/>
      <w:pPr>
        <w:ind w:left="2416" w:hanging="293"/>
      </w:pPr>
      <w:rPr>
        <w:rFonts w:hint="default"/>
        <w:lang w:val="el-GR" w:eastAsia="en-US" w:bidi="ar-SA"/>
      </w:rPr>
    </w:lvl>
    <w:lvl w:ilvl="7" w:tplc="FC6C3F02">
      <w:numFmt w:val="bullet"/>
      <w:lvlText w:val="•"/>
      <w:lvlJc w:val="left"/>
      <w:pPr>
        <w:ind w:left="2802" w:hanging="293"/>
      </w:pPr>
      <w:rPr>
        <w:rFonts w:hint="default"/>
        <w:lang w:val="el-GR" w:eastAsia="en-US" w:bidi="ar-SA"/>
      </w:rPr>
    </w:lvl>
    <w:lvl w:ilvl="8" w:tplc="9A2AE3BE">
      <w:numFmt w:val="bullet"/>
      <w:lvlText w:val="•"/>
      <w:lvlJc w:val="left"/>
      <w:pPr>
        <w:ind w:left="3188" w:hanging="293"/>
      </w:pPr>
      <w:rPr>
        <w:rFonts w:hint="default"/>
        <w:lang w:val="el-GR" w:eastAsia="en-US" w:bidi="ar-SA"/>
      </w:rPr>
    </w:lvl>
  </w:abstractNum>
  <w:abstractNum w:abstractNumId="21" w15:restartNumberingAfterBreak="0">
    <w:nsid w:val="5CD06D18"/>
    <w:multiLevelType w:val="hybridMultilevel"/>
    <w:tmpl w:val="10B676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0974C61"/>
    <w:multiLevelType w:val="hybridMultilevel"/>
    <w:tmpl w:val="F33011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0B300B3"/>
    <w:multiLevelType w:val="hybridMultilevel"/>
    <w:tmpl w:val="1952B6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CD61093"/>
    <w:multiLevelType w:val="hybridMultilevel"/>
    <w:tmpl w:val="F2BE209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25" w15:restartNumberingAfterBreak="0">
    <w:nsid w:val="6D9829D0"/>
    <w:multiLevelType w:val="hybridMultilevel"/>
    <w:tmpl w:val="7FDA74AE"/>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755B74C3"/>
    <w:multiLevelType w:val="hybridMultilevel"/>
    <w:tmpl w:val="47D4F320"/>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27" w15:restartNumberingAfterBreak="0">
    <w:nsid w:val="76433C89"/>
    <w:multiLevelType w:val="hybridMultilevel"/>
    <w:tmpl w:val="24A65E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69F0FC4"/>
    <w:multiLevelType w:val="hybridMultilevel"/>
    <w:tmpl w:val="FDFEB604"/>
    <w:lvl w:ilvl="0" w:tplc="42F634E4">
      <w:start w:val="1"/>
      <w:numFmt w:val="decimal"/>
      <w:lvlText w:val="%1."/>
      <w:lvlJc w:val="left"/>
      <w:pPr>
        <w:ind w:left="467" w:hanging="184"/>
      </w:pPr>
      <w:rPr>
        <w:rFonts w:ascii="Calibri" w:eastAsia="Calibri" w:hAnsi="Calibri" w:cs="Calibri" w:hint="default"/>
        <w:spacing w:val="-1"/>
        <w:w w:val="100"/>
        <w:sz w:val="22"/>
        <w:szCs w:val="22"/>
        <w:lang w:val="el-GR" w:eastAsia="en-US" w:bidi="ar-SA"/>
      </w:rPr>
    </w:lvl>
    <w:lvl w:ilvl="1" w:tplc="766CA362">
      <w:numFmt w:val="bullet"/>
      <w:lvlText w:val="•"/>
      <w:lvlJc w:val="left"/>
      <w:pPr>
        <w:ind w:left="848" w:hanging="184"/>
      </w:pPr>
      <w:rPr>
        <w:rFonts w:hint="default"/>
        <w:lang w:val="el-GR" w:eastAsia="en-US" w:bidi="ar-SA"/>
      </w:rPr>
    </w:lvl>
    <w:lvl w:ilvl="2" w:tplc="917269B0">
      <w:numFmt w:val="bullet"/>
      <w:lvlText w:val="•"/>
      <w:lvlJc w:val="left"/>
      <w:pPr>
        <w:ind w:left="1237" w:hanging="184"/>
      </w:pPr>
      <w:rPr>
        <w:rFonts w:hint="default"/>
        <w:lang w:val="el-GR" w:eastAsia="en-US" w:bidi="ar-SA"/>
      </w:rPr>
    </w:lvl>
    <w:lvl w:ilvl="3" w:tplc="E2D82756">
      <w:numFmt w:val="bullet"/>
      <w:lvlText w:val="•"/>
      <w:lvlJc w:val="left"/>
      <w:pPr>
        <w:ind w:left="1626" w:hanging="184"/>
      </w:pPr>
      <w:rPr>
        <w:rFonts w:hint="default"/>
        <w:lang w:val="el-GR" w:eastAsia="en-US" w:bidi="ar-SA"/>
      </w:rPr>
    </w:lvl>
    <w:lvl w:ilvl="4" w:tplc="7A0A6EDC">
      <w:numFmt w:val="bullet"/>
      <w:lvlText w:val="•"/>
      <w:lvlJc w:val="left"/>
      <w:pPr>
        <w:ind w:left="2015" w:hanging="184"/>
      </w:pPr>
      <w:rPr>
        <w:rFonts w:hint="default"/>
        <w:lang w:val="el-GR" w:eastAsia="en-US" w:bidi="ar-SA"/>
      </w:rPr>
    </w:lvl>
    <w:lvl w:ilvl="5" w:tplc="72D257D6">
      <w:numFmt w:val="bullet"/>
      <w:lvlText w:val="•"/>
      <w:lvlJc w:val="left"/>
      <w:pPr>
        <w:ind w:left="2404" w:hanging="184"/>
      </w:pPr>
      <w:rPr>
        <w:rFonts w:hint="default"/>
        <w:lang w:val="el-GR" w:eastAsia="en-US" w:bidi="ar-SA"/>
      </w:rPr>
    </w:lvl>
    <w:lvl w:ilvl="6" w:tplc="3326B1E6">
      <w:numFmt w:val="bullet"/>
      <w:lvlText w:val="•"/>
      <w:lvlJc w:val="left"/>
      <w:pPr>
        <w:ind w:left="2793" w:hanging="184"/>
      </w:pPr>
      <w:rPr>
        <w:rFonts w:hint="default"/>
        <w:lang w:val="el-GR" w:eastAsia="en-US" w:bidi="ar-SA"/>
      </w:rPr>
    </w:lvl>
    <w:lvl w:ilvl="7" w:tplc="7564054A">
      <w:numFmt w:val="bullet"/>
      <w:lvlText w:val="•"/>
      <w:lvlJc w:val="left"/>
      <w:pPr>
        <w:ind w:left="3182" w:hanging="184"/>
      </w:pPr>
      <w:rPr>
        <w:rFonts w:hint="default"/>
        <w:lang w:val="el-GR" w:eastAsia="en-US" w:bidi="ar-SA"/>
      </w:rPr>
    </w:lvl>
    <w:lvl w:ilvl="8" w:tplc="2856DCDE">
      <w:numFmt w:val="bullet"/>
      <w:lvlText w:val="•"/>
      <w:lvlJc w:val="left"/>
      <w:pPr>
        <w:ind w:left="3571" w:hanging="184"/>
      </w:pPr>
      <w:rPr>
        <w:rFonts w:hint="default"/>
        <w:lang w:val="el-GR" w:eastAsia="en-US" w:bidi="ar-SA"/>
      </w:rPr>
    </w:lvl>
  </w:abstractNum>
  <w:abstractNum w:abstractNumId="29" w15:restartNumberingAfterBreak="0">
    <w:nsid w:val="788B50E6"/>
    <w:multiLevelType w:val="hybridMultilevel"/>
    <w:tmpl w:val="BEA2ED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79591539"/>
    <w:multiLevelType w:val="hybridMultilevel"/>
    <w:tmpl w:val="AD6A3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A090CF4"/>
    <w:multiLevelType w:val="hybridMultilevel"/>
    <w:tmpl w:val="865288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D2962D2"/>
    <w:multiLevelType w:val="hybridMultilevel"/>
    <w:tmpl w:val="A72E1FA4"/>
    <w:lvl w:ilvl="0" w:tplc="04080001">
      <w:start w:val="1"/>
      <w:numFmt w:val="bullet"/>
      <w:lvlText w:val=""/>
      <w:lvlJc w:val="left"/>
      <w:pPr>
        <w:ind w:left="1025" w:hanging="360"/>
      </w:pPr>
      <w:rPr>
        <w:rFonts w:ascii="Symbol" w:hAnsi="Symbol" w:hint="default"/>
      </w:rPr>
    </w:lvl>
    <w:lvl w:ilvl="1" w:tplc="04080019" w:tentative="1">
      <w:start w:val="1"/>
      <w:numFmt w:val="lowerLetter"/>
      <w:lvlText w:val="%2."/>
      <w:lvlJc w:val="left"/>
      <w:pPr>
        <w:ind w:left="1745" w:hanging="360"/>
      </w:pPr>
    </w:lvl>
    <w:lvl w:ilvl="2" w:tplc="0408001B" w:tentative="1">
      <w:start w:val="1"/>
      <w:numFmt w:val="lowerRoman"/>
      <w:lvlText w:val="%3."/>
      <w:lvlJc w:val="right"/>
      <w:pPr>
        <w:ind w:left="2465" w:hanging="180"/>
      </w:pPr>
    </w:lvl>
    <w:lvl w:ilvl="3" w:tplc="0408000F" w:tentative="1">
      <w:start w:val="1"/>
      <w:numFmt w:val="decimal"/>
      <w:lvlText w:val="%4."/>
      <w:lvlJc w:val="left"/>
      <w:pPr>
        <w:ind w:left="3185" w:hanging="360"/>
      </w:pPr>
    </w:lvl>
    <w:lvl w:ilvl="4" w:tplc="04080019" w:tentative="1">
      <w:start w:val="1"/>
      <w:numFmt w:val="lowerLetter"/>
      <w:lvlText w:val="%5."/>
      <w:lvlJc w:val="left"/>
      <w:pPr>
        <w:ind w:left="3905" w:hanging="360"/>
      </w:pPr>
    </w:lvl>
    <w:lvl w:ilvl="5" w:tplc="0408001B" w:tentative="1">
      <w:start w:val="1"/>
      <w:numFmt w:val="lowerRoman"/>
      <w:lvlText w:val="%6."/>
      <w:lvlJc w:val="right"/>
      <w:pPr>
        <w:ind w:left="4625" w:hanging="180"/>
      </w:pPr>
    </w:lvl>
    <w:lvl w:ilvl="6" w:tplc="0408000F" w:tentative="1">
      <w:start w:val="1"/>
      <w:numFmt w:val="decimal"/>
      <w:lvlText w:val="%7."/>
      <w:lvlJc w:val="left"/>
      <w:pPr>
        <w:ind w:left="5345" w:hanging="360"/>
      </w:pPr>
    </w:lvl>
    <w:lvl w:ilvl="7" w:tplc="04080019" w:tentative="1">
      <w:start w:val="1"/>
      <w:numFmt w:val="lowerLetter"/>
      <w:lvlText w:val="%8."/>
      <w:lvlJc w:val="left"/>
      <w:pPr>
        <w:ind w:left="6065" w:hanging="360"/>
      </w:pPr>
    </w:lvl>
    <w:lvl w:ilvl="8" w:tplc="0408001B" w:tentative="1">
      <w:start w:val="1"/>
      <w:numFmt w:val="lowerRoman"/>
      <w:lvlText w:val="%9."/>
      <w:lvlJc w:val="right"/>
      <w:pPr>
        <w:ind w:left="6785" w:hanging="180"/>
      </w:pPr>
    </w:lvl>
  </w:abstractNum>
  <w:num w:numId="1">
    <w:abstractNumId w:val="2"/>
  </w:num>
  <w:num w:numId="2">
    <w:abstractNumId w:val="10"/>
  </w:num>
  <w:num w:numId="3">
    <w:abstractNumId w:val="13"/>
  </w:num>
  <w:num w:numId="4">
    <w:abstractNumId w:val="31"/>
  </w:num>
  <w:num w:numId="5">
    <w:abstractNumId w:val="9"/>
  </w:num>
  <w:num w:numId="6">
    <w:abstractNumId w:val="24"/>
  </w:num>
  <w:num w:numId="7">
    <w:abstractNumId w:val="20"/>
  </w:num>
  <w:num w:numId="8">
    <w:abstractNumId w:val="22"/>
  </w:num>
  <w:num w:numId="9">
    <w:abstractNumId w:val="30"/>
  </w:num>
  <w:num w:numId="10">
    <w:abstractNumId w:val="17"/>
  </w:num>
  <w:num w:numId="11">
    <w:abstractNumId w:val="7"/>
  </w:num>
  <w:num w:numId="12">
    <w:abstractNumId w:val="5"/>
  </w:num>
  <w:num w:numId="13">
    <w:abstractNumId w:val="27"/>
  </w:num>
  <w:num w:numId="14">
    <w:abstractNumId w:val="23"/>
  </w:num>
  <w:num w:numId="15">
    <w:abstractNumId w:val="18"/>
  </w:num>
  <w:num w:numId="16">
    <w:abstractNumId w:val="26"/>
  </w:num>
  <w:num w:numId="17">
    <w:abstractNumId w:val="3"/>
  </w:num>
  <w:num w:numId="18">
    <w:abstractNumId w:val="1"/>
  </w:num>
  <w:num w:numId="19">
    <w:abstractNumId w:val="15"/>
  </w:num>
  <w:num w:numId="20">
    <w:abstractNumId w:val="8"/>
  </w:num>
  <w:num w:numId="21">
    <w:abstractNumId w:val="0"/>
  </w:num>
  <w:num w:numId="22">
    <w:abstractNumId w:val="4"/>
  </w:num>
  <w:num w:numId="23">
    <w:abstractNumId w:val="12"/>
  </w:num>
  <w:num w:numId="24">
    <w:abstractNumId w:val="32"/>
  </w:num>
  <w:num w:numId="25">
    <w:abstractNumId w:val="28"/>
  </w:num>
  <w:num w:numId="26">
    <w:abstractNumId w:val="21"/>
  </w:num>
  <w:num w:numId="27">
    <w:abstractNumId w:val="6"/>
  </w:num>
  <w:num w:numId="28">
    <w:abstractNumId w:val="29"/>
  </w:num>
  <w:num w:numId="29">
    <w:abstractNumId w:val="11"/>
  </w:num>
  <w:num w:numId="30">
    <w:abstractNumId w:val="16"/>
  </w:num>
  <w:num w:numId="31">
    <w:abstractNumId w:val="19"/>
  </w:num>
  <w:num w:numId="32">
    <w:abstractNumId w:val="14"/>
  </w:num>
  <w:num w:numId="33">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F17AC"/>
    <w:rsid w:val="00034C55"/>
    <w:rsid w:val="000451A0"/>
    <w:rsid w:val="00097CCE"/>
    <w:rsid w:val="000C0637"/>
    <w:rsid w:val="000C246B"/>
    <w:rsid w:val="000E4DE0"/>
    <w:rsid w:val="0010343C"/>
    <w:rsid w:val="00130B80"/>
    <w:rsid w:val="001415BA"/>
    <w:rsid w:val="00172CD3"/>
    <w:rsid w:val="0019263F"/>
    <w:rsid w:val="001A3BBF"/>
    <w:rsid w:val="001B0892"/>
    <w:rsid w:val="001B5F5E"/>
    <w:rsid w:val="001D0DA1"/>
    <w:rsid w:val="001F09C5"/>
    <w:rsid w:val="002165D0"/>
    <w:rsid w:val="0022792F"/>
    <w:rsid w:val="00240F4F"/>
    <w:rsid w:val="00283CF8"/>
    <w:rsid w:val="0029642B"/>
    <w:rsid w:val="002A6902"/>
    <w:rsid w:val="002C7B98"/>
    <w:rsid w:val="002D345E"/>
    <w:rsid w:val="002D4725"/>
    <w:rsid w:val="002D658A"/>
    <w:rsid w:val="003329A6"/>
    <w:rsid w:val="00337D60"/>
    <w:rsid w:val="00374016"/>
    <w:rsid w:val="003814B6"/>
    <w:rsid w:val="003851CD"/>
    <w:rsid w:val="003A06B5"/>
    <w:rsid w:val="003A51B1"/>
    <w:rsid w:val="003C41CC"/>
    <w:rsid w:val="003C7637"/>
    <w:rsid w:val="003D6E9F"/>
    <w:rsid w:val="003E5534"/>
    <w:rsid w:val="003F17AC"/>
    <w:rsid w:val="004144AF"/>
    <w:rsid w:val="00487CA7"/>
    <w:rsid w:val="00497852"/>
    <w:rsid w:val="004A2670"/>
    <w:rsid w:val="004B1472"/>
    <w:rsid w:val="004E172A"/>
    <w:rsid w:val="004F4F4F"/>
    <w:rsid w:val="004F50FB"/>
    <w:rsid w:val="005319B4"/>
    <w:rsid w:val="005469AE"/>
    <w:rsid w:val="00563EA6"/>
    <w:rsid w:val="005941C9"/>
    <w:rsid w:val="005B0543"/>
    <w:rsid w:val="005B132B"/>
    <w:rsid w:val="005B5297"/>
    <w:rsid w:val="005C4279"/>
    <w:rsid w:val="005C56EF"/>
    <w:rsid w:val="005D76B8"/>
    <w:rsid w:val="005D7A47"/>
    <w:rsid w:val="005F3F18"/>
    <w:rsid w:val="0063173E"/>
    <w:rsid w:val="006C43D6"/>
    <w:rsid w:val="006D1D5C"/>
    <w:rsid w:val="006E05C1"/>
    <w:rsid w:val="006E1D11"/>
    <w:rsid w:val="00715658"/>
    <w:rsid w:val="007258CB"/>
    <w:rsid w:val="00731139"/>
    <w:rsid w:val="007409CD"/>
    <w:rsid w:val="00774BA2"/>
    <w:rsid w:val="0077526B"/>
    <w:rsid w:val="00790FD8"/>
    <w:rsid w:val="00826911"/>
    <w:rsid w:val="008453F1"/>
    <w:rsid w:val="008734B4"/>
    <w:rsid w:val="00890E1A"/>
    <w:rsid w:val="008F46DE"/>
    <w:rsid w:val="0091458F"/>
    <w:rsid w:val="00917387"/>
    <w:rsid w:val="0094407F"/>
    <w:rsid w:val="00954A35"/>
    <w:rsid w:val="00961C64"/>
    <w:rsid w:val="009D75CE"/>
    <w:rsid w:val="00A12B11"/>
    <w:rsid w:val="00A15AE3"/>
    <w:rsid w:val="00A35CAD"/>
    <w:rsid w:val="00A63384"/>
    <w:rsid w:val="00A70243"/>
    <w:rsid w:val="00A77611"/>
    <w:rsid w:val="00AD7AC4"/>
    <w:rsid w:val="00B01B09"/>
    <w:rsid w:val="00B049F2"/>
    <w:rsid w:val="00B605AF"/>
    <w:rsid w:val="00B8436F"/>
    <w:rsid w:val="00BD05F2"/>
    <w:rsid w:val="00BD252A"/>
    <w:rsid w:val="00BD590C"/>
    <w:rsid w:val="00BE670B"/>
    <w:rsid w:val="00C210B4"/>
    <w:rsid w:val="00C61420"/>
    <w:rsid w:val="00C70B2B"/>
    <w:rsid w:val="00C71950"/>
    <w:rsid w:val="00CA3E1B"/>
    <w:rsid w:val="00CB7403"/>
    <w:rsid w:val="00CD1648"/>
    <w:rsid w:val="00CD6E84"/>
    <w:rsid w:val="00CF5152"/>
    <w:rsid w:val="00D140A0"/>
    <w:rsid w:val="00D5738C"/>
    <w:rsid w:val="00D9254D"/>
    <w:rsid w:val="00DD05D8"/>
    <w:rsid w:val="00DE2CC2"/>
    <w:rsid w:val="00DE5E8D"/>
    <w:rsid w:val="00E00AAA"/>
    <w:rsid w:val="00E44B98"/>
    <w:rsid w:val="00E678B1"/>
    <w:rsid w:val="00E955BF"/>
    <w:rsid w:val="00EE6FF8"/>
    <w:rsid w:val="00EF61EC"/>
    <w:rsid w:val="00F116A7"/>
    <w:rsid w:val="00F633DA"/>
    <w:rsid w:val="00F70A7A"/>
    <w:rsid w:val="00F95267"/>
    <w:rsid w:val="00FA6D7C"/>
    <w:rsid w:val="00FC27F0"/>
    <w:rsid w:val="00FF385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79E98C6"/>
  <w15:docId w15:val="{C0E753A8-36DC-4FF4-B68E-C634CB77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633DA"/>
    <w:rPr>
      <w:rFonts w:ascii="Calibri" w:eastAsia="Calibri" w:hAnsi="Calibri" w:cs="Calibri"/>
      <w:lang w:val="el-GR"/>
    </w:rPr>
  </w:style>
  <w:style w:type="paragraph" w:styleId="1">
    <w:name w:val="heading 1"/>
    <w:basedOn w:val="a"/>
    <w:uiPriority w:val="1"/>
    <w:qFormat/>
    <w:rsid w:val="00F633DA"/>
    <w:pPr>
      <w:ind w:left="16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F633DA"/>
    <w:tblPr>
      <w:tblInd w:w="0" w:type="dxa"/>
      <w:tblCellMar>
        <w:top w:w="0" w:type="dxa"/>
        <w:left w:w="0" w:type="dxa"/>
        <w:bottom w:w="0" w:type="dxa"/>
        <w:right w:w="0" w:type="dxa"/>
      </w:tblCellMar>
    </w:tblPr>
  </w:style>
  <w:style w:type="paragraph" w:styleId="a3">
    <w:name w:val="Body Text"/>
    <w:basedOn w:val="a"/>
    <w:uiPriority w:val="1"/>
    <w:qFormat/>
    <w:rsid w:val="00F633DA"/>
    <w:rPr>
      <w:sz w:val="24"/>
      <w:szCs w:val="24"/>
    </w:rPr>
  </w:style>
  <w:style w:type="paragraph" w:styleId="a4">
    <w:name w:val="Title"/>
    <w:basedOn w:val="a"/>
    <w:uiPriority w:val="1"/>
    <w:qFormat/>
    <w:rsid w:val="00F633DA"/>
    <w:pPr>
      <w:spacing w:before="3"/>
      <w:ind w:left="1959" w:right="1976"/>
      <w:jc w:val="center"/>
    </w:pPr>
    <w:rPr>
      <w:b/>
      <w:bCs/>
      <w:sz w:val="48"/>
      <w:szCs w:val="48"/>
    </w:rPr>
  </w:style>
  <w:style w:type="paragraph" w:styleId="a5">
    <w:name w:val="List Paragraph"/>
    <w:basedOn w:val="a"/>
    <w:uiPriority w:val="34"/>
    <w:qFormat/>
    <w:rsid w:val="00F633DA"/>
    <w:pPr>
      <w:spacing w:before="52"/>
      <w:ind w:left="1680"/>
    </w:pPr>
  </w:style>
  <w:style w:type="paragraph" w:customStyle="1" w:styleId="TableParagraph">
    <w:name w:val="Table Paragraph"/>
    <w:basedOn w:val="a"/>
    <w:uiPriority w:val="1"/>
    <w:qFormat/>
    <w:rsid w:val="00F633DA"/>
  </w:style>
  <w:style w:type="table" w:styleId="a6">
    <w:name w:val="Table Grid"/>
    <w:basedOn w:val="a1"/>
    <w:uiPriority w:val="39"/>
    <w:rsid w:val="00D140A0"/>
    <w:pPr>
      <w:widowControl/>
      <w:autoSpaceDE/>
      <w:autoSpaceDN/>
    </w:pPr>
    <w:rPr>
      <w:rFonts w:ascii="Times New Roman" w:eastAsia="Times New Roman" w:hAnsi="Times New Roman" w:cs="Times New Roman"/>
      <w:sz w:val="20"/>
      <w:szCs w:val="20"/>
      <w:lang w:val="el-G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CB7403"/>
    <w:pPr>
      <w:tabs>
        <w:tab w:val="center" w:pos="4680"/>
        <w:tab w:val="right" w:pos="9360"/>
      </w:tabs>
    </w:pPr>
  </w:style>
  <w:style w:type="character" w:customStyle="1" w:styleId="Char">
    <w:name w:val="Κεφαλίδα Char"/>
    <w:basedOn w:val="a0"/>
    <w:link w:val="a7"/>
    <w:uiPriority w:val="99"/>
    <w:rsid w:val="00CB7403"/>
    <w:rPr>
      <w:rFonts w:ascii="Calibri" w:eastAsia="Calibri" w:hAnsi="Calibri" w:cs="Calibri"/>
      <w:lang w:val="el-GR"/>
    </w:rPr>
  </w:style>
  <w:style w:type="paragraph" w:styleId="a8">
    <w:name w:val="footer"/>
    <w:basedOn w:val="a"/>
    <w:link w:val="Char0"/>
    <w:uiPriority w:val="99"/>
    <w:unhideWhenUsed/>
    <w:rsid w:val="00CB7403"/>
    <w:pPr>
      <w:tabs>
        <w:tab w:val="center" w:pos="4680"/>
        <w:tab w:val="right" w:pos="9360"/>
      </w:tabs>
    </w:pPr>
  </w:style>
  <w:style w:type="character" w:customStyle="1" w:styleId="Char0">
    <w:name w:val="Υποσέλιδο Char"/>
    <w:basedOn w:val="a0"/>
    <w:link w:val="a8"/>
    <w:uiPriority w:val="99"/>
    <w:rsid w:val="00CB7403"/>
    <w:rPr>
      <w:rFonts w:ascii="Calibri" w:eastAsia="Calibri" w:hAnsi="Calibri" w:cs="Calibri"/>
      <w:lang w:val="el-GR"/>
    </w:rPr>
  </w:style>
  <w:style w:type="table" w:customStyle="1" w:styleId="2">
    <w:name w:val="Πλέγμα πίνακα2"/>
    <w:basedOn w:val="a1"/>
    <w:next w:val="a6"/>
    <w:uiPriority w:val="59"/>
    <w:rsid w:val="00CB7403"/>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1B0892"/>
    <w:rPr>
      <w:rFonts w:ascii="Tahoma" w:hAnsi="Tahoma" w:cs="Tahoma"/>
      <w:sz w:val="16"/>
      <w:szCs w:val="16"/>
    </w:rPr>
  </w:style>
  <w:style w:type="character" w:customStyle="1" w:styleId="Char1">
    <w:name w:val="Κείμενο πλαισίου Char"/>
    <w:basedOn w:val="a0"/>
    <w:link w:val="a9"/>
    <w:uiPriority w:val="99"/>
    <w:semiHidden/>
    <w:rsid w:val="001B0892"/>
    <w:rPr>
      <w:rFonts w:ascii="Tahoma" w:eastAsia="Calibri" w:hAnsi="Tahoma" w:cs="Tahoma"/>
      <w:sz w:val="16"/>
      <w:szCs w:val="16"/>
      <w:lang w:val="el-GR"/>
    </w:rPr>
  </w:style>
  <w:style w:type="character" w:styleId="aa">
    <w:name w:val="annotation reference"/>
    <w:basedOn w:val="a0"/>
    <w:uiPriority w:val="99"/>
    <w:semiHidden/>
    <w:unhideWhenUsed/>
    <w:rsid w:val="00DE5E8D"/>
    <w:rPr>
      <w:sz w:val="16"/>
      <w:szCs w:val="16"/>
    </w:rPr>
  </w:style>
  <w:style w:type="character" w:styleId="-">
    <w:name w:val="Hyperlink"/>
    <w:basedOn w:val="a0"/>
    <w:uiPriority w:val="99"/>
    <w:unhideWhenUsed/>
    <w:rsid w:val="006E1D11"/>
    <w:rPr>
      <w:color w:val="0000FF" w:themeColor="hyperlink"/>
      <w:u w:val="single"/>
    </w:rPr>
  </w:style>
  <w:style w:type="character" w:customStyle="1" w:styleId="10">
    <w:name w:val="Ανεπίλυτη αναφορά1"/>
    <w:basedOn w:val="a0"/>
    <w:uiPriority w:val="99"/>
    <w:semiHidden/>
    <w:unhideWhenUsed/>
    <w:rsid w:val="006E1D11"/>
    <w:rPr>
      <w:color w:val="605E5C"/>
      <w:shd w:val="clear" w:color="auto" w:fill="E1DFDD"/>
    </w:rPr>
  </w:style>
  <w:style w:type="paragraph" w:styleId="Web">
    <w:name w:val="Normal (Web)"/>
    <w:basedOn w:val="a"/>
    <w:uiPriority w:val="99"/>
    <w:unhideWhenUsed/>
    <w:rsid w:val="00AD7AC4"/>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ab">
    <w:name w:val="Strong"/>
    <w:basedOn w:val="a0"/>
    <w:uiPriority w:val="22"/>
    <w:qFormat/>
    <w:rsid w:val="007409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6DC05-40EE-49DF-8DD9-1C9ADDDD6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10</Pages>
  <Words>1932</Words>
  <Characters>10439</Characters>
  <Application>Microsoft Office Word</Application>
  <DocSecurity>0</DocSecurity>
  <Lines>86</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Efthymis Stamoulis</dc:creator>
  <cp:keywords/>
  <dc:description/>
  <cp:lastModifiedBy>Θεοδωρακοπούλου Παναγιώτα</cp:lastModifiedBy>
  <cp:revision>20</cp:revision>
  <dcterms:created xsi:type="dcterms:W3CDTF">2024-09-20T07:40:00Z</dcterms:created>
  <dcterms:modified xsi:type="dcterms:W3CDTF">2025-02-19T13:48:00Z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Office Word 2007</vt:lpwstr>
  </property>
  <property fmtid="{D5CDD505-2E9C-101B-9397-08002B2CF9AE}" pid="4" name="LastSaved">
    <vt:filetime>2024-01-29T00:00:00Z</vt:filetime>
  </property>
</Properties>
</file>