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E8F11" w14:textId="77777777" w:rsidR="00C164DC" w:rsidRDefault="00C164DC" w:rsidP="005B0FC6">
      <w:pPr>
        <w:spacing w:before="162"/>
        <w:ind w:left="960"/>
        <w:outlineLvl w:val="0"/>
        <w:rPr>
          <w:rFonts w:asciiTheme="minorHAnsi" w:eastAsia="Segoe Script" w:hAnsiTheme="minorHAnsi" w:cstheme="minorHAnsi"/>
          <w:b/>
          <w:bCs/>
        </w:rPr>
      </w:pPr>
    </w:p>
    <w:p w14:paraId="3F49116E" w14:textId="45F0912F" w:rsidR="005B0FC6" w:rsidRPr="005B0FC6" w:rsidRDefault="005B0FC6" w:rsidP="005B0FC6">
      <w:pPr>
        <w:spacing w:before="162"/>
        <w:ind w:left="960"/>
        <w:outlineLvl w:val="0"/>
        <w:rPr>
          <w:rFonts w:asciiTheme="minorHAnsi" w:eastAsia="Segoe Script" w:hAnsiTheme="minorHAnsi" w:cstheme="minorHAnsi"/>
          <w:b/>
          <w:bCs/>
        </w:rPr>
      </w:pPr>
      <w:r w:rsidRPr="005B0FC6">
        <w:rPr>
          <w:rFonts w:asciiTheme="minorHAnsi" w:eastAsia="Segoe Script" w:hAnsiTheme="minorHAnsi" w:cstheme="minorHAnsi"/>
          <w:b/>
          <w:bCs/>
        </w:rPr>
        <w:t>3</w:t>
      </w:r>
      <w:r w:rsidRPr="005B0FC6">
        <w:rPr>
          <w:rFonts w:asciiTheme="minorHAnsi" w:eastAsia="Segoe Script" w:hAnsiTheme="minorHAnsi" w:cstheme="minorHAnsi"/>
          <w:b/>
          <w:bCs/>
          <w:vertAlign w:val="superscript"/>
        </w:rPr>
        <w:t>ο</w:t>
      </w:r>
      <w:r w:rsidRPr="005B0FC6">
        <w:rPr>
          <w:rFonts w:asciiTheme="minorHAnsi" w:eastAsia="Segoe Script" w:hAnsiTheme="minorHAnsi" w:cstheme="minorHAnsi"/>
          <w:b/>
          <w:bCs/>
          <w:spacing w:val="-3"/>
        </w:rPr>
        <w:t xml:space="preserve"> </w:t>
      </w:r>
      <w:r w:rsidRPr="005B0FC6">
        <w:rPr>
          <w:rFonts w:asciiTheme="minorHAnsi" w:eastAsia="Segoe Script" w:hAnsiTheme="minorHAnsi" w:cstheme="minorHAnsi"/>
          <w:b/>
          <w:bCs/>
        </w:rPr>
        <w:t>ΕΡΓΑΣΤΗΡΙΟ:</w:t>
      </w:r>
      <w:r w:rsidRPr="005B0FC6">
        <w:rPr>
          <w:rFonts w:asciiTheme="minorHAnsi" w:eastAsia="Segoe Script" w:hAnsiTheme="minorHAnsi" w:cstheme="minorHAnsi"/>
          <w:b/>
          <w:bCs/>
          <w:spacing w:val="-2"/>
        </w:rPr>
        <w:t xml:space="preserve"> </w:t>
      </w:r>
      <w:r w:rsidRPr="005B0FC6">
        <w:rPr>
          <w:rFonts w:asciiTheme="minorHAnsi" w:eastAsia="Segoe Script" w:hAnsiTheme="minorHAnsi" w:cstheme="minorHAnsi"/>
          <w:b/>
          <w:bCs/>
        </w:rPr>
        <w:t>ΔΗΜΟΣΙΟ,</w:t>
      </w:r>
      <w:r w:rsidRPr="005B0FC6">
        <w:rPr>
          <w:rFonts w:asciiTheme="minorHAnsi" w:eastAsia="Segoe Script" w:hAnsiTheme="minorHAnsi" w:cstheme="minorHAnsi"/>
          <w:b/>
          <w:bCs/>
          <w:spacing w:val="-2"/>
        </w:rPr>
        <w:t xml:space="preserve"> </w:t>
      </w:r>
      <w:r w:rsidRPr="005B0FC6">
        <w:rPr>
          <w:rFonts w:asciiTheme="minorHAnsi" w:eastAsia="Segoe Script" w:hAnsiTheme="minorHAnsi" w:cstheme="minorHAnsi"/>
          <w:b/>
          <w:bCs/>
        </w:rPr>
        <w:t>ΙΔΙΩΤΙΚΟ</w:t>
      </w:r>
      <w:r w:rsidRPr="005B0FC6">
        <w:rPr>
          <w:rFonts w:asciiTheme="minorHAnsi" w:eastAsia="Segoe Script" w:hAnsiTheme="minorHAnsi" w:cstheme="minorHAnsi"/>
          <w:b/>
          <w:bCs/>
          <w:spacing w:val="-1"/>
        </w:rPr>
        <w:t xml:space="preserve"> </w:t>
      </w:r>
      <w:r w:rsidRPr="005B0FC6">
        <w:rPr>
          <w:rFonts w:asciiTheme="minorHAnsi" w:eastAsia="Segoe Script" w:hAnsiTheme="minorHAnsi" w:cstheme="minorHAnsi"/>
          <w:b/>
          <w:bCs/>
        </w:rPr>
        <w:t>&amp;</w:t>
      </w:r>
      <w:r w:rsidRPr="005B0FC6">
        <w:rPr>
          <w:rFonts w:asciiTheme="minorHAnsi" w:eastAsia="Segoe Script" w:hAnsiTheme="minorHAnsi" w:cstheme="minorHAnsi"/>
          <w:b/>
          <w:bCs/>
          <w:spacing w:val="-4"/>
        </w:rPr>
        <w:t xml:space="preserve"> </w:t>
      </w:r>
      <w:r w:rsidRPr="005B0FC6">
        <w:rPr>
          <w:rFonts w:asciiTheme="minorHAnsi" w:eastAsia="Segoe Script" w:hAnsiTheme="minorHAnsi" w:cstheme="minorHAnsi"/>
          <w:b/>
          <w:bCs/>
        </w:rPr>
        <w:t>ΠΩΣ</w:t>
      </w:r>
      <w:r w:rsidRPr="005B0FC6">
        <w:rPr>
          <w:rFonts w:asciiTheme="minorHAnsi" w:eastAsia="Segoe Script" w:hAnsiTheme="minorHAnsi" w:cstheme="minorHAnsi"/>
          <w:b/>
          <w:bCs/>
          <w:spacing w:val="-6"/>
        </w:rPr>
        <w:t xml:space="preserve"> </w:t>
      </w:r>
      <w:r w:rsidRPr="005B0FC6">
        <w:rPr>
          <w:rFonts w:asciiTheme="minorHAnsi" w:eastAsia="Segoe Script" w:hAnsiTheme="minorHAnsi" w:cstheme="minorHAnsi"/>
          <w:b/>
          <w:bCs/>
        </w:rPr>
        <w:t>ΗΡΘΑ</w:t>
      </w:r>
      <w:r w:rsidRPr="005B0FC6">
        <w:rPr>
          <w:rFonts w:asciiTheme="minorHAnsi" w:eastAsia="Segoe Script" w:hAnsiTheme="minorHAnsi" w:cstheme="minorHAnsi"/>
          <w:b/>
          <w:bCs/>
          <w:spacing w:val="-1"/>
        </w:rPr>
        <w:t xml:space="preserve"> </w:t>
      </w:r>
      <w:r w:rsidRPr="005B0FC6">
        <w:rPr>
          <w:rFonts w:asciiTheme="minorHAnsi" w:eastAsia="Segoe Script" w:hAnsiTheme="minorHAnsi" w:cstheme="minorHAnsi"/>
          <w:b/>
          <w:bCs/>
        </w:rPr>
        <w:t>ΣΤΟΝ</w:t>
      </w:r>
      <w:r w:rsidRPr="005B0FC6">
        <w:rPr>
          <w:rFonts w:asciiTheme="minorHAnsi" w:eastAsia="Segoe Script" w:hAnsiTheme="minorHAnsi" w:cstheme="minorHAnsi"/>
          <w:b/>
          <w:bCs/>
          <w:spacing w:val="-2"/>
        </w:rPr>
        <w:t xml:space="preserve"> </w:t>
      </w:r>
      <w:r w:rsidRPr="005B0FC6">
        <w:rPr>
          <w:rFonts w:asciiTheme="minorHAnsi" w:eastAsia="Segoe Script" w:hAnsiTheme="minorHAnsi" w:cstheme="minorHAnsi"/>
          <w:b/>
          <w:bCs/>
        </w:rPr>
        <w:t>ΚΟΣΜΟ</w:t>
      </w:r>
      <w:r w:rsidRPr="005B0FC6">
        <w:rPr>
          <w:rFonts w:asciiTheme="minorHAnsi" w:eastAsia="Segoe Script" w:hAnsiTheme="minorHAnsi" w:cstheme="minorHAnsi"/>
          <w:b/>
          <w:bCs/>
          <w:spacing w:val="-4"/>
        </w:rPr>
        <w:t xml:space="preserve"> ΑΥΤΟ</w:t>
      </w:r>
    </w:p>
    <w:p w14:paraId="712E8A4A" w14:textId="77777777" w:rsidR="005B0FC6" w:rsidRPr="005B0FC6" w:rsidRDefault="005B0FC6" w:rsidP="005B0FC6">
      <w:pPr>
        <w:spacing w:before="158"/>
        <w:ind w:left="960" w:right="1017"/>
        <w:jc w:val="both"/>
        <w:rPr>
          <w:rFonts w:asciiTheme="minorHAnsi" w:hAnsiTheme="minorHAnsi" w:cstheme="minorHAnsi"/>
        </w:rPr>
      </w:pPr>
      <w:r w:rsidRPr="005B0FC6">
        <w:rPr>
          <w:rFonts w:asciiTheme="minorHAnsi" w:hAnsiTheme="minorHAnsi" w:cstheme="minorHAnsi"/>
          <w:color w:val="333333"/>
          <w:u w:val="single" w:color="333333"/>
        </w:rPr>
        <w:t>ΧΩΡΟΣ-ΔΙΑΤΑΞΗ:</w:t>
      </w:r>
      <w:r w:rsidRPr="005B0FC6">
        <w:rPr>
          <w:rFonts w:asciiTheme="minorHAnsi" w:hAnsiTheme="minorHAnsi" w:cstheme="minorHAnsi"/>
          <w:color w:val="333333"/>
        </w:rPr>
        <w:t xml:space="preserve"> εναλλασσόμενα, στον κύκλο, στον ελεύθερο χώρο ή στα τραπέζια/θρανία της τάξης.</w:t>
      </w:r>
    </w:p>
    <w:p w14:paraId="217C3737" w14:textId="77777777" w:rsidR="005B0FC6" w:rsidRPr="005B0FC6" w:rsidRDefault="005B0FC6" w:rsidP="00173747">
      <w:pPr>
        <w:numPr>
          <w:ilvl w:val="1"/>
          <w:numId w:val="3"/>
        </w:numPr>
        <w:tabs>
          <w:tab w:val="left" w:pos="1383"/>
        </w:tabs>
        <w:spacing w:before="161"/>
        <w:ind w:left="1383" w:hanging="423"/>
        <w:outlineLvl w:val="0"/>
        <w:rPr>
          <w:rFonts w:asciiTheme="minorHAnsi" w:eastAsia="Segoe Script" w:hAnsiTheme="minorHAnsi" w:cstheme="minorHAnsi"/>
          <w:b/>
          <w:bCs/>
          <w:color w:val="333333"/>
        </w:rPr>
      </w:pPr>
      <w:r w:rsidRPr="005B0FC6">
        <w:rPr>
          <w:rFonts w:asciiTheme="minorHAnsi" w:eastAsia="Segoe Script" w:hAnsiTheme="minorHAnsi" w:cstheme="minorHAnsi"/>
          <w:b/>
          <w:bCs/>
          <w:color w:val="333333"/>
        </w:rPr>
        <w:t>Ιδιωτικός,</w:t>
      </w:r>
      <w:r w:rsidRPr="005B0FC6">
        <w:rPr>
          <w:rFonts w:asciiTheme="minorHAnsi" w:eastAsia="Segoe Script" w:hAnsiTheme="minorHAnsi" w:cstheme="minorHAnsi"/>
          <w:b/>
          <w:bCs/>
          <w:color w:val="333333"/>
          <w:spacing w:val="-5"/>
        </w:rPr>
        <w:t xml:space="preserve"> </w:t>
      </w:r>
      <w:r w:rsidRPr="005B0FC6">
        <w:rPr>
          <w:rFonts w:asciiTheme="minorHAnsi" w:eastAsia="Segoe Script" w:hAnsiTheme="minorHAnsi" w:cstheme="minorHAnsi"/>
          <w:b/>
          <w:bCs/>
          <w:color w:val="333333"/>
        </w:rPr>
        <w:t>Δημόσιος</w:t>
      </w:r>
      <w:r w:rsidRPr="005B0FC6">
        <w:rPr>
          <w:rFonts w:asciiTheme="minorHAnsi" w:eastAsia="Segoe Script" w:hAnsiTheme="minorHAnsi" w:cstheme="minorHAnsi"/>
          <w:b/>
          <w:bCs/>
          <w:color w:val="333333"/>
          <w:spacing w:val="-4"/>
        </w:rPr>
        <w:t xml:space="preserve"> </w:t>
      </w:r>
      <w:r w:rsidRPr="005B0FC6">
        <w:rPr>
          <w:rFonts w:asciiTheme="minorHAnsi" w:eastAsia="Segoe Script" w:hAnsiTheme="minorHAnsi" w:cstheme="minorHAnsi"/>
          <w:b/>
          <w:bCs/>
          <w:color w:val="333333"/>
          <w:spacing w:val="-2"/>
        </w:rPr>
        <w:t>χώρος</w:t>
      </w:r>
    </w:p>
    <w:p w14:paraId="355EF60C" w14:textId="77777777" w:rsidR="005B0FC6" w:rsidRPr="005B0FC6" w:rsidRDefault="005B0FC6" w:rsidP="00173747">
      <w:pPr>
        <w:numPr>
          <w:ilvl w:val="2"/>
          <w:numId w:val="3"/>
        </w:numPr>
        <w:tabs>
          <w:tab w:val="left" w:pos="1103"/>
        </w:tabs>
        <w:spacing w:before="160"/>
        <w:ind w:right="1015" w:firstLine="0"/>
        <w:jc w:val="both"/>
        <w:rPr>
          <w:rFonts w:asciiTheme="minorHAnsi" w:hAnsiTheme="minorHAnsi" w:cstheme="minorHAnsi"/>
        </w:rPr>
      </w:pPr>
      <w:r w:rsidRPr="005B0FC6">
        <w:rPr>
          <w:rFonts w:asciiTheme="minorHAnsi" w:hAnsiTheme="minorHAnsi" w:cstheme="minorHAnsi"/>
          <w:b/>
          <w:color w:val="333333"/>
        </w:rPr>
        <w:t xml:space="preserve">Μουσικά …”στεφάνια”: </w:t>
      </w:r>
      <w:r w:rsidRPr="005B0FC6">
        <w:rPr>
          <w:rFonts w:asciiTheme="minorHAnsi" w:hAnsiTheme="minorHAnsi" w:cstheme="minorHAnsi"/>
          <w:color w:val="333333"/>
        </w:rPr>
        <w:t>Κινητικό παιχνίδι με στεφάνια στον χώρο. Παραλλαγή του “Μουσικές Καρέκλες” (μουσική ή παραγωγή ήχου με κρουστό όργανο). Κάθε στεφάνι είναι ο προσωπικός, ιδιωτικός μου χώρος. Όταν παίζει μουσική περπατώ στον δημόσιο χώρο. Όταν κλείνει η μουσική μπαίνω στον ιδιωτικό. Τι θα γίνει αν έρθουν</w:t>
      </w:r>
      <w:r w:rsidRPr="005B0FC6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κάποιοι/</w:t>
      </w:r>
      <w:proofErr w:type="spellStart"/>
      <w:r w:rsidRPr="005B0FC6">
        <w:rPr>
          <w:rFonts w:asciiTheme="minorHAnsi" w:hAnsiTheme="minorHAnsi" w:cstheme="minorHAnsi"/>
          <w:color w:val="333333"/>
        </w:rPr>
        <w:t>ες</w:t>
      </w:r>
      <w:proofErr w:type="spellEnd"/>
      <w:r w:rsidRPr="005B0FC6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απρόσκλητοι/</w:t>
      </w:r>
      <w:proofErr w:type="spellStart"/>
      <w:r w:rsidRPr="005B0FC6">
        <w:rPr>
          <w:rFonts w:asciiTheme="minorHAnsi" w:hAnsiTheme="minorHAnsi" w:cstheme="minorHAnsi"/>
          <w:color w:val="333333"/>
        </w:rPr>
        <w:t>ες</w:t>
      </w:r>
      <w:proofErr w:type="spellEnd"/>
      <w:r w:rsidRPr="005B0FC6">
        <w:rPr>
          <w:rFonts w:asciiTheme="minorHAnsi" w:hAnsiTheme="minorHAnsi" w:cstheme="minorHAnsi"/>
          <w:color w:val="333333"/>
          <w:spacing w:val="-6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στον</w:t>
      </w:r>
      <w:r w:rsidRPr="005B0FC6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χώρο</w:t>
      </w:r>
      <w:r w:rsidRPr="005B0FC6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μου;</w:t>
      </w:r>
      <w:r w:rsidRPr="005B0FC6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Πώς</w:t>
      </w:r>
      <w:r w:rsidRPr="005B0FC6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νιώθω</w:t>
      </w:r>
      <w:r w:rsidRPr="005B0FC6">
        <w:rPr>
          <w:rFonts w:asciiTheme="minorHAnsi" w:hAnsiTheme="minorHAnsi" w:cstheme="minorHAnsi"/>
          <w:color w:val="333333"/>
          <w:spacing w:val="-7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όταν</w:t>
      </w:r>
      <w:r w:rsidRPr="005B0FC6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ο</w:t>
      </w:r>
      <w:r w:rsidRPr="005B0FC6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χώρος</w:t>
      </w:r>
      <w:r w:rsidRPr="005B0FC6">
        <w:rPr>
          <w:rFonts w:asciiTheme="minorHAnsi" w:hAnsiTheme="minorHAnsi" w:cstheme="minorHAnsi"/>
          <w:color w:val="333333"/>
          <w:spacing w:val="-8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περιορίζεται;</w:t>
      </w:r>
    </w:p>
    <w:p w14:paraId="469F236A" w14:textId="77777777" w:rsidR="005B0FC6" w:rsidRPr="005B0FC6" w:rsidRDefault="005B0FC6" w:rsidP="005B0FC6">
      <w:pPr>
        <w:spacing w:before="2"/>
        <w:ind w:left="960" w:right="1016"/>
        <w:jc w:val="both"/>
        <w:rPr>
          <w:rFonts w:asciiTheme="minorHAnsi" w:hAnsiTheme="minorHAnsi" w:cstheme="minorHAnsi"/>
        </w:rPr>
      </w:pPr>
      <w:r w:rsidRPr="005B0FC6">
        <w:rPr>
          <w:rFonts w:asciiTheme="minorHAnsi" w:hAnsiTheme="minorHAnsi" w:cstheme="minorHAnsi"/>
          <w:b/>
          <w:color w:val="333333"/>
        </w:rPr>
        <w:t xml:space="preserve">Σύνδεση με προηγούμενο εργαστήριο. Παρατήρηση-Προβληματισμός-Συζήτηση: </w:t>
      </w:r>
      <w:r w:rsidRPr="005B0FC6">
        <w:rPr>
          <w:rFonts w:asciiTheme="minorHAnsi" w:hAnsiTheme="minorHAnsi" w:cstheme="minorHAnsi"/>
          <w:color w:val="333333"/>
        </w:rPr>
        <w:t>Οι μαθητές/</w:t>
      </w:r>
      <w:proofErr w:type="spellStart"/>
      <w:r w:rsidRPr="005B0FC6">
        <w:rPr>
          <w:rFonts w:asciiTheme="minorHAnsi" w:hAnsiTheme="minorHAnsi" w:cstheme="minorHAnsi"/>
          <w:color w:val="333333"/>
        </w:rPr>
        <w:t>τριες</w:t>
      </w:r>
      <w:proofErr w:type="spellEnd"/>
      <w:r w:rsidRPr="005B0FC6">
        <w:rPr>
          <w:rFonts w:asciiTheme="minorHAnsi" w:hAnsiTheme="minorHAnsi" w:cstheme="minorHAnsi"/>
          <w:color w:val="333333"/>
        </w:rPr>
        <w:t xml:space="preserve"> κινούνται γύρω από τα περιγράμματα των σωμάτων (βλ. 2</w:t>
      </w:r>
      <w:r w:rsidRPr="005B0FC6">
        <w:rPr>
          <w:rFonts w:asciiTheme="minorHAnsi" w:hAnsiTheme="minorHAnsi" w:cstheme="minorHAnsi"/>
          <w:color w:val="333333"/>
          <w:vertAlign w:val="superscript"/>
        </w:rPr>
        <w:t>ο</w:t>
      </w:r>
      <w:r w:rsidRPr="005B0FC6">
        <w:rPr>
          <w:rFonts w:asciiTheme="minorHAnsi" w:hAnsiTheme="minorHAnsi" w:cstheme="minorHAnsi"/>
          <w:color w:val="333333"/>
        </w:rPr>
        <w:t xml:space="preserve"> εργαστήριο) παρατηρώντας και σχολιάζοντας. Ενθαρρύνονται να διερωτηθούν αν </w:t>
      </w:r>
      <w:r w:rsidRPr="005B0FC6">
        <w:rPr>
          <w:rFonts w:asciiTheme="minorHAnsi" w:hAnsiTheme="minorHAnsi" w:cstheme="minorHAnsi"/>
          <w:color w:val="333333"/>
          <w:u w:val="single" w:color="333333"/>
        </w:rPr>
        <w:t>μπορούν</w:t>
      </w:r>
      <w:r w:rsidRPr="005B0FC6">
        <w:rPr>
          <w:rFonts w:asciiTheme="minorHAnsi" w:hAnsiTheme="minorHAnsi" w:cstheme="minorHAnsi"/>
          <w:color w:val="333333"/>
        </w:rPr>
        <w:t xml:space="preserve"> η </w:t>
      </w:r>
      <w:proofErr w:type="spellStart"/>
      <w:r w:rsidRPr="005B0FC6">
        <w:rPr>
          <w:rFonts w:asciiTheme="minorHAnsi" w:hAnsiTheme="minorHAnsi" w:cstheme="minorHAnsi"/>
          <w:color w:val="333333"/>
        </w:rPr>
        <w:t>Κάρεν</w:t>
      </w:r>
      <w:proofErr w:type="spellEnd"/>
      <w:r w:rsidRPr="005B0FC6">
        <w:rPr>
          <w:rFonts w:asciiTheme="minorHAnsi" w:hAnsiTheme="minorHAnsi" w:cstheme="minorHAnsi"/>
          <w:color w:val="333333"/>
        </w:rPr>
        <w:t xml:space="preserve"> και ο </w:t>
      </w:r>
      <w:proofErr w:type="spellStart"/>
      <w:r w:rsidRPr="005B0FC6">
        <w:rPr>
          <w:rFonts w:asciiTheme="minorHAnsi" w:hAnsiTheme="minorHAnsi" w:cstheme="minorHAnsi"/>
          <w:color w:val="333333"/>
        </w:rPr>
        <w:t>Ένκαρ</w:t>
      </w:r>
      <w:proofErr w:type="spellEnd"/>
      <w:r w:rsidRPr="005B0FC6">
        <w:rPr>
          <w:rFonts w:asciiTheme="minorHAnsi" w:hAnsiTheme="minorHAnsi" w:cstheme="minorHAnsi"/>
          <w:color w:val="333333"/>
        </w:rPr>
        <w:t xml:space="preserve"> </w:t>
      </w:r>
      <w:r w:rsidRPr="005B0FC6">
        <w:rPr>
          <w:rFonts w:asciiTheme="minorHAnsi" w:hAnsiTheme="minorHAnsi" w:cstheme="minorHAnsi"/>
          <w:color w:val="333333"/>
          <w:u w:val="single" w:color="333333"/>
        </w:rPr>
        <w:t>να κυκλοφορούν γυμνοί</w:t>
      </w:r>
      <w:r w:rsidRPr="005B0FC6">
        <w:rPr>
          <w:rFonts w:asciiTheme="minorHAnsi" w:hAnsiTheme="minorHAnsi" w:cstheme="minorHAnsi"/>
          <w:color w:val="333333"/>
        </w:rPr>
        <w:t xml:space="preserve"> στο δρόμο, σε μία πλατεία, στο σχολείο, στο σπίτι μιας άλλης οικογένειας ή φίλων, σε ένα πάρτι κ.λπ., με σταδιακή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επικέντρωση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στην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περιοχή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των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ιδιωτικών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και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ευαίσθητων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μερών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του</w:t>
      </w:r>
      <w:r w:rsidRPr="00396E1B">
        <w:rPr>
          <w:rFonts w:asciiTheme="minorHAnsi" w:hAnsiTheme="minorHAnsi" w:cstheme="minorHAnsi"/>
          <w:color w:val="333333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σώματος. «-Γιατί;». Λαμβάνει απαντήσεις (</w:t>
      </w:r>
      <w:r w:rsidRPr="005B0FC6">
        <w:rPr>
          <w:rFonts w:asciiTheme="minorHAnsi" w:hAnsiTheme="minorHAnsi" w:cstheme="minorHAnsi"/>
          <w:i/>
          <w:color w:val="333333"/>
        </w:rPr>
        <w:t>γιατί θα κρυώσουν, γιατί θα τους κοροϊδεύουν, γιατί όλοι είναι ντυμένοι, γιατί θα ντραπούν, γιατί θα μολυνθούν με μικρόβια, γιατί μπορεί να πληγώσουν τα ευαίσθητα όργανά τους, κ.λπ.</w:t>
      </w:r>
      <w:r w:rsidRPr="005B0FC6">
        <w:rPr>
          <w:rFonts w:asciiTheme="minorHAnsi" w:hAnsiTheme="minorHAnsi" w:cstheme="minorHAnsi"/>
          <w:color w:val="333333"/>
        </w:rPr>
        <w:t>). «-Πώς μπορούμε να προστατέψουμε τα γεννητικά μας όργανα;» (διπλά ρούχα: εσώρουχο και ρούχο) «- Πώς μπορούμε να διατηρούμε τα γεννητικά μας όργανα καθαρά και υγιή;»</w:t>
      </w:r>
      <w:r w:rsidRPr="005B0FC6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(</w:t>
      </w:r>
      <w:r w:rsidRPr="005B0FC6">
        <w:rPr>
          <w:rFonts w:asciiTheme="minorHAnsi" w:hAnsiTheme="minorHAnsi" w:cstheme="minorHAnsi"/>
          <w:color w:val="333333"/>
          <w:u w:val="single" w:color="333333"/>
        </w:rPr>
        <w:t>αναφορά</w:t>
      </w:r>
      <w:r w:rsidRPr="005B0FC6">
        <w:rPr>
          <w:rFonts w:asciiTheme="minorHAnsi" w:hAnsiTheme="minorHAnsi" w:cstheme="minorHAnsi"/>
          <w:color w:val="333333"/>
          <w:spacing w:val="-2"/>
          <w:u w:val="single" w:color="333333"/>
        </w:rPr>
        <w:t xml:space="preserve"> </w:t>
      </w:r>
      <w:r w:rsidRPr="005B0FC6">
        <w:rPr>
          <w:rFonts w:asciiTheme="minorHAnsi" w:hAnsiTheme="minorHAnsi" w:cstheme="minorHAnsi"/>
          <w:color w:val="333333"/>
          <w:u w:val="single" w:color="333333"/>
        </w:rPr>
        <w:t>σε</w:t>
      </w:r>
      <w:r w:rsidRPr="005B0FC6">
        <w:rPr>
          <w:rFonts w:asciiTheme="minorHAnsi" w:hAnsiTheme="minorHAnsi" w:cstheme="minorHAnsi"/>
          <w:color w:val="333333"/>
          <w:spacing w:val="-5"/>
          <w:u w:val="single" w:color="333333"/>
        </w:rPr>
        <w:t xml:space="preserve"> </w:t>
      </w:r>
      <w:r w:rsidRPr="005B0FC6">
        <w:rPr>
          <w:rFonts w:asciiTheme="minorHAnsi" w:hAnsiTheme="minorHAnsi" w:cstheme="minorHAnsi"/>
          <w:color w:val="333333"/>
          <w:u w:val="single" w:color="333333"/>
        </w:rPr>
        <w:t>στοιχεία</w:t>
      </w:r>
      <w:r w:rsidRPr="005B0FC6">
        <w:rPr>
          <w:rFonts w:asciiTheme="minorHAnsi" w:hAnsiTheme="minorHAnsi" w:cstheme="minorHAnsi"/>
          <w:color w:val="333333"/>
          <w:spacing w:val="-1"/>
          <w:u w:val="single" w:color="333333"/>
        </w:rPr>
        <w:t xml:space="preserve"> </w:t>
      </w:r>
      <w:r w:rsidRPr="005B0FC6">
        <w:rPr>
          <w:rFonts w:asciiTheme="minorHAnsi" w:hAnsiTheme="minorHAnsi" w:cstheme="minorHAnsi"/>
          <w:color w:val="333333"/>
          <w:u w:val="single" w:color="333333"/>
        </w:rPr>
        <w:t>υγιεινής</w:t>
      </w:r>
      <w:r w:rsidRPr="005B0FC6">
        <w:rPr>
          <w:rFonts w:asciiTheme="minorHAnsi" w:hAnsiTheme="minorHAnsi" w:cstheme="minorHAnsi"/>
          <w:color w:val="333333"/>
        </w:rPr>
        <w:t>).</w:t>
      </w:r>
      <w:r w:rsidRPr="005B0FC6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«-Σε</w:t>
      </w:r>
      <w:r w:rsidRPr="005B0FC6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ποιους</w:t>
      </w:r>
      <w:r w:rsidRPr="005B0FC6">
        <w:rPr>
          <w:rFonts w:asciiTheme="minorHAnsi" w:hAnsiTheme="minorHAnsi" w:cstheme="minorHAnsi"/>
          <w:color w:val="333333"/>
          <w:spacing w:val="-3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χώρους</w:t>
      </w:r>
      <w:r w:rsidRPr="005B0FC6">
        <w:rPr>
          <w:rFonts w:asciiTheme="minorHAnsi" w:hAnsiTheme="minorHAnsi" w:cstheme="minorHAnsi"/>
          <w:color w:val="333333"/>
          <w:spacing w:val="-2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μπορούν</w:t>
      </w:r>
      <w:r w:rsidRPr="005B0FC6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να</w:t>
      </w:r>
      <w:r w:rsidRPr="005B0FC6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5B0FC6">
        <w:rPr>
          <w:rFonts w:asciiTheme="minorHAnsi" w:hAnsiTheme="minorHAnsi" w:cstheme="minorHAnsi"/>
          <w:color w:val="333333"/>
          <w:spacing w:val="-2"/>
        </w:rPr>
        <w:t>φαίνονται;»</w:t>
      </w:r>
    </w:p>
    <w:p w14:paraId="621E670F" w14:textId="77777777" w:rsidR="005B0FC6" w:rsidRPr="005B0FC6" w:rsidRDefault="005B0FC6" w:rsidP="005B0FC6">
      <w:pPr>
        <w:ind w:left="960" w:right="1013"/>
        <w:jc w:val="both"/>
        <w:rPr>
          <w:rFonts w:asciiTheme="minorHAnsi" w:hAnsiTheme="minorHAnsi" w:cstheme="minorHAnsi"/>
        </w:rPr>
      </w:pPr>
      <w:r w:rsidRPr="005B0FC6">
        <w:rPr>
          <w:rFonts w:asciiTheme="minorHAnsi" w:hAnsiTheme="minorHAnsi" w:cstheme="minorHAnsi"/>
          <w:color w:val="333333"/>
        </w:rPr>
        <w:t>«- Σε ποιους χώρους δεν πρέπει να φαίνονται;» «-Σε ποιους χώρους μπορούμε να βλέπουμε τα γεννητικά μας όργανα;» «Ποιοι άλλοι μπορούν να δουν τα δικά μας γεννητικά όργανα;». «-</w:t>
      </w:r>
      <w:r w:rsidRPr="005B0FC6">
        <w:rPr>
          <w:rFonts w:asciiTheme="minorHAnsi" w:hAnsiTheme="minorHAnsi" w:cstheme="minorHAnsi"/>
          <w:color w:val="333333"/>
          <w:u w:val="single" w:color="333333"/>
        </w:rPr>
        <w:t>Ποιοι χώροι είναι ιδιωτικοί και ποιοι είναι δημόσιοι</w:t>
      </w:r>
      <w:r w:rsidRPr="005B0FC6">
        <w:rPr>
          <w:rFonts w:asciiTheme="minorHAnsi" w:hAnsiTheme="minorHAnsi" w:cstheme="minorHAnsi"/>
          <w:color w:val="333333"/>
        </w:rPr>
        <w:t>;»</w:t>
      </w:r>
    </w:p>
    <w:p w14:paraId="43648437" w14:textId="77777777" w:rsidR="005B0FC6" w:rsidRPr="005B0FC6" w:rsidRDefault="005B0FC6" w:rsidP="00173747">
      <w:pPr>
        <w:numPr>
          <w:ilvl w:val="2"/>
          <w:numId w:val="3"/>
        </w:numPr>
        <w:tabs>
          <w:tab w:val="left" w:pos="1098"/>
        </w:tabs>
        <w:spacing w:before="159"/>
        <w:ind w:right="1013" w:firstLine="0"/>
        <w:jc w:val="both"/>
        <w:rPr>
          <w:rFonts w:asciiTheme="minorHAnsi" w:hAnsiTheme="minorHAnsi" w:cstheme="minorHAnsi"/>
        </w:rPr>
      </w:pPr>
      <w:r w:rsidRPr="005B0FC6">
        <w:rPr>
          <w:rFonts w:asciiTheme="minorHAnsi" w:hAnsiTheme="minorHAnsi" w:cstheme="minorHAnsi"/>
          <w:b/>
          <w:color w:val="333333"/>
        </w:rPr>
        <w:t xml:space="preserve">Ιδιωτικοί και Δημόσιοι χώροι: </w:t>
      </w:r>
      <w:r w:rsidRPr="005B0FC6">
        <w:rPr>
          <w:rFonts w:asciiTheme="minorHAnsi" w:hAnsiTheme="minorHAnsi" w:cstheme="minorHAnsi"/>
          <w:color w:val="333333"/>
        </w:rPr>
        <w:t xml:space="preserve">Δημιουργία </w:t>
      </w:r>
      <w:r w:rsidRPr="005B0FC6">
        <w:rPr>
          <w:rFonts w:asciiTheme="minorHAnsi" w:hAnsiTheme="minorHAnsi" w:cstheme="minorHAnsi"/>
          <w:b/>
          <w:color w:val="333333"/>
        </w:rPr>
        <w:t xml:space="preserve">λίστας </w:t>
      </w:r>
      <w:r w:rsidRPr="005B0FC6">
        <w:rPr>
          <w:rFonts w:asciiTheme="minorHAnsi" w:hAnsiTheme="minorHAnsi" w:cstheme="minorHAnsi"/>
          <w:color w:val="333333"/>
        </w:rPr>
        <w:t>σημείωσης απαντήσεων με δύο στήλες [</w:t>
      </w:r>
      <w:r w:rsidRPr="005B0FC6">
        <w:rPr>
          <w:rFonts w:asciiTheme="minorHAnsi" w:hAnsiTheme="minorHAnsi" w:cstheme="minorHAnsi"/>
          <w:i/>
          <w:color w:val="333333"/>
        </w:rPr>
        <w:t>Ενδεικτικό πρότυπο στο ΠΑΡΑΡΤΗΜΑ</w:t>
      </w:r>
      <w:r w:rsidRPr="005B0FC6">
        <w:rPr>
          <w:rFonts w:asciiTheme="minorHAnsi" w:hAnsiTheme="minorHAnsi" w:cstheme="minorHAnsi"/>
          <w:color w:val="333333"/>
        </w:rPr>
        <w:t>]. Αναζήτηση στο διαδίκτυο και εκτύπωση εικόνων από ιδιωτικούς και δημόσιους χώρους που αναφέρουν οι μαθητές/</w:t>
      </w:r>
      <w:proofErr w:type="spellStart"/>
      <w:r w:rsidRPr="005B0FC6">
        <w:rPr>
          <w:rFonts w:asciiTheme="minorHAnsi" w:hAnsiTheme="minorHAnsi" w:cstheme="minorHAnsi"/>
          <w:color w:val="333333"/>
        </w:rPr>
        <w:t>τριες</w:t>
      </w:r>
      <w:proofErr w:type="spellEnd"/>
      <w:r w:rsidRPr="005B0FC6">
        <w:rPr>
          <w:rFonts w:asciiTheme="minorHAnsi" w:hAnsiTheme="minorHAnsi" w:cstheme="minorHAnsi"/>
          <w:color w:val="333333"/>
        </w:rPr>
        <w:t>.</w:t>
      </w:r>
      <w:r w:rsidRPr="005B0FC6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(Υποστηρικτικές</w:t>
      </w:r>
      <w:r w:rsidRPr="005B0FC6">
        <w:rPr>
          <w:rFonts w:asciiTheme="minorHAnsi" w:hAnsiTheme="minorHAnsi" w:cstheme="minorHAnsi"/>
          <w:color w:val="333333"/>
          <w:spacing w:val="-11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ερωτήσεις</w:t>
      </w:r>
      <w:r w:rsidRPr="005B0FC6">
        <w:rPr>
          <w:rFonts w:asciiTheme="minorHAnsi" w:hAnsiTheme="minorHAnsi" w:cstheme="minorHAnsi"/>
          <w:color w:val="333333"/>
          <w:spacing w:val="-9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για</w:t>
      </w:r>
      <w:r w:rsidRPr="005B0FC6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τον</w:t>
      </w:r>
      <w:r w:rsidRPr="005B0FC6">
        <w:rPr>
          <w:rFonts w:asciiTheme="minorHAnsi" w:hAnsiTheme="minorHAnsi" w:cstheme="minorHAnsi"/>
          <w:color w:val="333333"/>
          <w:spacing w:val="33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εμπλουτισμό</w:t>
      </w:r>
      <w:r w:rsidRPr="005B0FC6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των</w:t>
      </w:r>
      <w:r w:rsidRPr="005B0FC6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απαντήσεων).</w:t>
      </w:r>
    </w:p>
    <w:p w14:paraId="0230FCB0" w14:textId="77777777" w:rsidR="005B0FC6" w:rsidRPr="005B0FC6" w:rsidRDefault="005B0FC6" w:rsidP="00173747">
      <w:pPr>
        <w:numPr>
          <w:ilvl w:val="2"/>
          <w:numId w:val="3"/>
        </w:numPr>
        <w:tabs>
          <w:tab w:val="left" w:pos="1163"/>
        </w:tabs>
        <w:spacing w:before="161"/>
        <w:ind w:right="1013" w:firstLine="0"/>
        <w:jc w:val="both"/>
        <w:rPr>
          <w:rFonts w:asciiTheme="minorHAnsi" w:hAnsiTheme="minorHAnsi" w:cstheme="minorHAnsi"/>
        </w:rPr>
      </w:pPr>
      <w:r w:rsidRPr="005B0FC6">
        <w:rPr>
          <w:rFonts w:asciiTheme="minorHAnsi" w:hAnsiTheme="minorHAnsi" w:cstheme="minorHAnsi"/>
          <w:b/>
          <w:color w:val="333333"/>
        </w:rPr>
        <w:t xml:space="preserve">Ιδιωτικές και δημόσιες δραστηριότητες: </w:t>
      </w:r>
      <w:r w:rsidRPr="005B0FC6">
        <w:rPr>
          <w:rFonts w:asciiTheme="minorHAnsi" w:hAnsiTheme="minorHAnsi" w:cstheme="minorHAnsi"/>
          <w:color w:val="333333"/>
        </w:rPr>
        <w:t>Επαγωγική έκθεση προβληματισμών όπως: «-Αν υπάρχουν ιδιωτικοί και δημόσιοι χώροι τότε προφανώς υπάρχουν και ιδιωτικές και δημόσιες δραστηριότητες» (ρητορική ερώτηση). «-Ποιες δραστηριότητες των ανθρώπων είναι ιδιωτικές;» «Ποιες δραστηριότητες των ανθρώπων είναι δημόσιες;». Βάσει των εκτυπωμένων εικόνων με χώρους οι μαθητές/</w:t>
      </w:r>
      <w:proofErr w:type="spellStart"/>
      <w:r w:rsidRPr="005B0FC6">
        <w:rPr>
          <w:rFonts w:asciiTheme="minorHAnsi" w:hAnsiTheme="minorHAnsi" w:cstheme="minorHAnsi"/>
          <w:color w:val="333333"/>
        </w:rPr>
        <w:t>τριες</w:t>
      </w:r>
      <w:proofErr w:type="spellEnd"/>
      <w:r w:rsidRPr="005B0FC6">
        <w:rPr>
          <w:rFonts w:asciiTheme="minorHAnsi" w:hAnsiTheme="minorHAnsi" w:cstheme="minorHAnsi"/>
          <w:color w:val="333333"/>
          <w:spacing w:val="-2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να</w:t>
      </w:r>
      <w:r w:rsidRPr="005B0FC6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αναφέρουν με την</w:t>
      </w:r>
      <w:r w:rsidRPr="005B0FC6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 xml:space="preserve">τεχνική του </w:t>
      </w:r>
      <w:proofErr w:type="spellStart"/>
      <w:r w:rsidRPr="005B0FC6">
        <w:rPr>
          <w:rFonts w:asciiTheme="minorHAnsi" w:hAnsiTheme="minorHAnsi" w:cstheme="minorHAnsi"/>
          <w:color w:val="333333"/>
        </w:rPr>
        <w:t>ιδεοκαταιγισμού</w:t>
      </w:r>
      <w:proofErr w:type="spellEnd"/>
      <w:r w:rsidRPr="005B0FC6">
        <w:rPr>
          <w:rFonts w:asciiTheme="minorHAnsi" w:hAnsiTheme="minorHAnsi" w:cstheme="minorHAnsi"/>
          <w:color w:val="333333"/>
        </w:rPr>
        <w:t>, δραστηριότητες που σχετίζονται με τον κάθε χώρο. Π.χ. Παιδική χαρά: Στην παιδική χαρά κάνω τσουλήθρα. Στην κρεβατοκάμαρα, κοιμάμαι. Στο μπάνιο, κάνω ντους, κ.λπ.</w:t>
      </w:r>
    </w:p>
    <w:p w14:paraId="2C5AA316" w14:textId="77777777" w:rsidR="005B0FC6" w:rsidRPr="005B0FC6" w:rsidRDefault="005B0FC6" w:rsidP="005B0FC6">
      <w:pPr>
        <w:spacing w:before="159" w:line="242" w:lineRule="auto"/>
        <w:ind w:left="960" w:right="1014"/>
        <w:jc w:val="both"/>
        <w:rPr>
          <w:rFonts w:asciiTheme="minorHAnsi" w:hAnsiTheme="minorHAnsi" w:cstheme="minorHAnsi"/>
          <w:b/>
        </w:rPr>
      </w:pPr>
      <w:r w:rsidRPr="005B0FC6">
        <w:rPr>
          <w:rFonts w:asciiTheme="minorHAnsi" w:hAnsiTheme="minorHAnsi" w:cstheme="minorHAnsi"/>
          <w:b/>
          <w:color w:val="333333"/>
        </w:rPr>
        <w:t xml:space="preserve">-Το παιχνίδι των ιδιωτικών και δημόσιων περιοχών: </w:t>
      </w:r>
      <w:r w:rsidRPr="005B0FC6">
        <w:rPr>
          <w:rFonts w:asciiTheme="minorHAnsi" w:hAnsiTheme="minorHAnsi" w:cstheme="minorHAnsi"/>
          <w:color w:val="333333"/>
        </w:rPr>
        <w:t>Ο χώρος της τάξης κατατέμνεται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στα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δύο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με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proofErr w:type="spellStart"/>
      <w:r w:rsidRPr="005B0FC6">
        <w:rPr>
          <w:rFonts w:asciiTheme="minorHAnsi" w:hAnsiTheme="minorHAnsi" w:cstheme="minorHAnsi"/>
          <w:color w:val="333333"/>
        </w:rPr>
        <w:t>χαρτοταινία</w:t>
      </w:r>
      <w:proofErr w:type="spellEnd"/>
      <w:r w:rsidRPr="005B0FC6">
        <w:rPr>
          <w:rFonts w:asciiTheme="minorHAnsi" w:hAnsiTheme="minorHAnsi" w:cstheme="minorHAnsi"/>
          <w:color w:val="333333"/>
        </w:rPr>
        <w:t>.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Δημιουργία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δύο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περιοχών:</w:t>
      </w:r>
      <w:r w:rsidRPr="005B0FC6">
        <w:rPr>
          <w:rFonts w:asciiTheme="minorHAnsi" w:hAnsiTheme="minorHAnsi" w:cstheme="minorHAnsi"/>
          <w:color w:val="333333"/>
          <w:spacing w:val="80"/>
          <w:w w:val="150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της</w:t>
      </w:r>
      <w:r w:rsidRPr="005B0FC6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5B0FC6">
        <w:rPr>
          <w:rFonts w:asciiTheme="minorHAnsi" w:hAnsiTheme="minorHAnsi" w:cstheme="minorHAnsi"/>
          <w:b/>
          <w:color w:val="333333"/>
        </w:rPr>
        <w:t>περιοχής</w:t>
      </w:r>
    </w:p>
    <w:p w14:paraId="3B45F0D0" w14:textId="4890D554" w:rsidR="005B0FC6" w:rsidRDefault="005B0FC6" w:rsidP="000F69D9">
      <w:pPr>
        <w:ind w:left="960" w:right="1014"/>
        <w:jc w:val="both"/>
        <w:rPr>
          <w:rFonts w:asciiTheme="minorHAnsi" w:hAnsiTheme="minorHAnsi" w:cstheme="minorHAnsi"/>
          <w:color w:val="333333"/>
        </w:rPr>
      </w:pPr>
      <w:r w:rsidRPr="005B0FC6">
        <w:rPr>
          <w:rFonts w:asciiTheme="minorHAnsi" w:hAnsiTheme="minorHAnsi" w:cstheme="minorHAnsi"/>
          <w:b/>
          <w:color w:val="333333"/>
        </w:rPr>
        <w:t xml:space="preserve">«ΔΗΜΟΣΙΟΙ ΧΩΡΟΙ» </w:t>
      </w:r>
      <w:r w:rsidRPr="005B0FC6">
        <w:rPr>
          <w:rFonts w:asciiTheme="minorHAnsi" w:hAnsiTheme="minorHAnsi" w:cstheme="minorHAnsi"/>
          <w:color w:val="333333"/>
        </w:rPr>
        <w:t xml:space="preserve">και της </w:t>
      </w:r>
      <w:r w:rsidRPr="005B0FC6">
        <w:rPr>
          <w:rFonts w:asciiTheme="minorHAnsi" w:hAnsiTheme="minorHAnsi" w:cstheme="minorHAnsi"/>
          <w:b/>
          <w:color w:val="333333"/>
        </w:rPr>
        <w:t xml:space="preserve">περιοχής «ΙΔΙΩΤΙΚΟΙ ΧΩΡΟΙ»: </w:t>
      </w:r>
      <w:r w:rsidRPr="005B0FC6">
        <w:rPr>
          <w:rFonts w:asciiTheme="minorHAnsi" w:hAnsiTheme="minorHAnsi" w:cstheme="minorHAnsi"/>
          <w:b/>
          <w:color w:val="333333"/>
          <w:u w:val="single" w:color="333333"/>
        </w:rPr>
        <w:t>(α )</w:t>
      </w:r>
      <w:r w:rsidRPr="005B0FC6">
        <w:rPr>
          <w:rFonts w:asciiTheme="minorHAnsi" w:hAnsiTheme="minorHAnsi" w:cstheme="minorHAnsi"/>
          <w:b/>
          <w:color w:val="333333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 xml:space="preserve">Ταξινόμηση των εκτυπωμένων εικόνων, </w:t>
      </w:r>
      <w:r w:rsidRPr="005B0FC6">
        <w:rPr>
          <w:rFonts w:asciiTheme="minorHAnsi" w:hAnsiTheme="minorHAnsi" w:cstheme="minorHAnsi"/>
          <w:b/>
          <w:color w:val="333333"/>
          <w:u w:val="single" w:color="333333"/>
        </w:rPr>
        <w:t>(β)</w:t>
      </w:r>
      <w:r w:rsidRPr="005B0FC6">
        <w:rPr>
          <w:rFonts w:asciiTheme="minorHAnsi" w:hAnsiTheme="minorHAnsi" w:cstheme="minorHAnsi"/>
          <w:b/>
          <w:color w:val="333333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ελεύθερη κίνηση από τη μία περιοχή στην άλλη, με υιοθέτηση ανά περιοχή κατάλληλης στάσης και συμπεριφοράς, και αναπαράσταση σχετικών δραστηριοτήτων. [Μπορεί να διεξαχθεί με τους/τις μαθητές/</w:t>
      </w:r>
      <w:proofErr w:type="spellStart"/>
      <w:r w:rsidRPr="005B0FC6">
        <w:rPr>
          <w:rFonts w:asciiTheme="minorHAnsi" w:hAnsiTheme="minorHAnsi" w:cstheme="minorHAnsi"/>
          <w:color w:val="333333"/>
        </w:rPr>
        <w:t>τριες</w:t>
      </w:r>
      <w:proofErr w:type="spellEnd"/>
      <w:r w:rsidRPr="005B0FC6">
        <w:rPr>
          <w:rFonts w:asciiTheme="minorHAnsi" w:hAnsiTheme="minorHAnsi" w:cstheme="minorHAnsi"/>
          <w:color w:val="333333"/>
        </w:rPr>
        <w:t xml:space="preserve"> σε δύο ομάδες ώστε η μία να παρατηρεί]. </w:t>
      </w:r>
      <w:r w:rsidRPr="005B0FC6">
        <w:rPr>
          <w:rFonts w:asciiTheme="minorHAnsi" w:hAnsiTheme="minorHAnsi" w:cstheme="minorHAnsi"/>
          <w:b/>
          <w:color w:val="333333"/>
        </w:rPr>
        <w:t>(</w:t>
      </w:r>
      <w:r w:rsidRPr="005B0FC6">
        <w:rPr>
          <w:rFonts w:asciiTheme="minorHAnsi" w:hAnsiTheme="minorHAnsi" w:cstheme="minorHAnsi"/>
          <w:b/>
          <w:color w:val="333333"/>
          <w:u w:val="single" w:color="333333"/>
        </w:rPr>
        <w:t>γ)</w:t>
      </w:r>
      <w:r w:rsidRPr="005B0FC6">
        <w:rPr>
          <w:rFonts w:asciiTheme="minorHAnsi" w:hAnsiTheme="minorHAnsi" w:cstheme="minorHAnsi"/>
          <w:b/>
          <w:color w:val="333333"/>
        </w:rPr>
        <w:t xml:space="preserve"> </w:t>
      </w:r>
      <w:r w:rsidRPr="005B0FC6">
        <w:rPr>
          <w:rFonts w:asciiTheme="minorHAnsi" w:hAnsiTheme="minorHAnsi" w:cstheme="minorHAnsi"/>
          <w:color w:val="333333"/>
        </w:rPr>
        <w:t>Συζήτηση στην ολομέλεια εντυπώσεων και των δραστηριοτήτων που επέλεξαν στην κάθε περιοχή.</w:t>
      </w:r>
    </w:p>
    <w:p w14:paraId="7754CD9B" w14:textId="77777777" w:rsidR="009E0AE3" w:rsidRPr="00396E1B" w:rsidRDefault="009E0AE3" w:rsidP="000F69D9">
      <w:pPr>
        <w:ind w:left="960" w:right="1014"/>
        <w:jc w:val="both"/>
        <w:rPr>
          <w:rFonts w:asciiTheme="minorHAnsi" w:hAnsiTheme="minorHAnsi" w:cstheme="minorHAnsi"/>
        </w:rPr>
      </w:pPr>
    </w:p>
    <w:p w14:paraId="63E69870" w14:textId="77777777" w:rsidR="000F69D9" w:rsidRPr="000F69D9" w:rsidRDefault="000F69D9" w:rsidP="00173747">
      <w:pPr>
        <w:numPr>
          <w:ilvl w:val="1"/>
          <w:numId w:val="3"/>
        </w:numPr>
        <w:tabs>
          <w:tab w:val="left" w:pos="1383"/>
        </w:tabs>
        <w:spacing w:before="157"/>
        <w:ind w:left="1383" w:hanging="423"/>
        <w:jc w:val="both"/>
        <w:outlineLvl w:val="0"/>
        <w:rPr>
          <w:rFonts w:asciiTheme="minorHAnsi" w:eastAsia="Segoe Script" w:hAnsiTheme="minorHAnsi" w:cstheme="minorHAnsi"/>
          <w:b/>
          <w:bCs/>
          <w:color w:val="333333"/>
        </w:rPr>
      </w:pPr>
      <w:r w:rsidRPr="000F69D9">
        <w:rPr>
          <w:rFonts w:asciiTheme="minorHAnsi" w:eastAsia="Segoe Script" w:hAnsiTheme="minorHAnsi" w:cstheme="minorHAnsi"/>
          <w:b/>
          <w:bCs/>
          <w:color w:val="333333"/>
        </w:rPr>
        <w:t>Τα</w:t>
      </w:r>
      <w:r w:rsidRPr="000F69D9">
        <w:rPr>
          <w:rFonts w:asciiTheme="minorHAnsi" w:eastAsia="Segoe Script" w:hAnsiTheme="minorHAnsi" w:cstheme="minorHAnsi"/>
          <w:b/>
          <w:bCs/>
          <w:color w:val="333333"/>
          <w:spacing w:val="-3"/>
        </w:rPr>
        <w:t xml:space="preserve"> </w:t>
      </w:r>
      <w:r w:rsidRPr="000F69D9">
        <w:rPr>
          <w:rFonts w:asciiTheme="minorHAnsi" w:eastAsia="Segoe Script" w:hAnsiTheme="minorHAnsi" w:cstheme="minorHAnsi"/>
          <w:b/>
          <w:bCs/>
          <w:color w:val="333333"/>
        </w:rPr>
        <w:t>ρούχα</w:t>
      </w:r>
      <w:r w:rsidRPr="000F69D9">
        <w:rPr>
          <w:rFonts w:asciiTheme="minorHAnsi" w:eastAsia="Segoe Script" w:hAnsiTheme="minorHAnsi" w:cstheme="minorHAnsi"/>
          <w:b/>
          <w:bCs/>
          <w:color w:val="333333"/>
          <w:spacing w:val="-2"/>
        </w:rPr>
        <w:t xml:space="preserve"> </w:t>
      </w:r>
      <w:r w:rsidRPr="000F69D9">
        <w:rPr>
          <w:rFonts w:asciiTheme="minorHAnsi" w:eastAsia="Segoe Script" w:hAnsiTheme="minorHAnsi" w:cstheme="minorHAnsi"/>
          <w:b/>
          <w:bCs/>
          <w:color w:val="333333"/>
        </w:rPr>
        <w:t>της</w:t>
      </w:r>
      <w:r w:rsidRPr="000F69D9">
        <w:rPr>
          <w:rFonts w:asciiTheme="minorHAnsi" w:eastAsia="Segoe Script" w:hAnsiTheme="minorHAnsi" w:cstheme="minorHAnsi"/>
          <w:b/>
          <w:bCs/>
          <w:color w:val="333333"/>
          <w:spacing w:val="-1"/>
        </w:rPr>
        <w:t xml:space="preserve"> </w:t>
      </w:r>
      <w:proofErr w:type="spellStart"/>
      <w:r w:rsidRPr="000F69D9">
        <w:rPr>
          <w:rFonts w:asciiTheme="minorHAnsi" w:eastAsia="Segoe Script" w:hAnsiTheme="minorHAnsi" w:cstheme="minorHAnsi"/>
          <w:b/>
          <w:bCs/>
          <w:color w:val="333333"/>
        </w:rPr>
        <w:t>Κάρεν</w:t>
      </w:r>
      <w:proofErr w:type="spellEnd"/>
      <w:r w:rsidRPr="000F69D9">
        <w:rPr>
          <w:rFonts w:asciiTheme="minorHAnsi" w:eastAsia="Segoe Script" w:hAnsiTheme="minorHAnsi" w:cstheme="minorHAnsi"/>
          <w:b/>
          <w:bCs/>
          <w:color w:val="333333"/>
          <w:spacing w:val="-4"/>
        </w:rPr>
        <w:t xml:space="preserve"> </w:t>
      </w:r>
      <w:r w:rsidRPr="000F69D9">
        <w:rPr>
          <w:rFonts w:asciiTheme="minorHAnsi" w:eastAsia="Segoe Script" w:hAnsiTheme="minorHAnsi" w:cstheme="minorHAnsi"/>
          <w:b/>
          <w:bCs/>
          <w:color w:val="333333"/>
        </w:rPr>
        <w:t>και</w:t>
      </w:r>
      <w:r w:rsidRPr="000F69D9">
        <w:rPr>
          <w:rFonts w:asciiTheme="minorHAnsi" w:eastAsia="Segoe Script" w:hAnsiTheme="minorHAnsi" w:cstheme="minorHAnsi"/>
          <w:b/>
          <w:bCs/>
          <w:color w:val="333333"/>
          <w:spacing w:val="-1"/>
        </w:rPr>
        <w:t xml:space="preserve"> </w:t>
      </w:r>
      <w:r w:rsidRPr="000F69D9">
        <w:rPr>
          <w:rFonts w:asciiTheme="minorHAnsi" w:eastAsia="Segoe Script" w:hAnsiTheme="minorHAnsi" w:cstheme="minorHAnsi"/>
          <w:b/>
          <w:bCs/>
          <w:color w:val="333333"/>
        </w:rPr>
        <w:t>του</w:t>
      </w:r>
      <w:r w:rsidRPr="000F69D9">
        <w:rPr>
          <w:rFonts w:asciiTheme="minorHAnsi" w:eastAsia="Segoe Script" w:hAnsiTheme="minorHAnsi" w:cstheme="minorHAnsi"/>
          <w:b/>
          <w:bCs/>
          <w:color w:val="333333"/>
          <w:spacing w:val="-3"/>
        </w:rPr>
        <w:t xml:space="preserve"> </w:t>
      </w:r>
      <w:proofErr w:type="spellStart"/>
      <w:r w:rsidRPr="000F69D9">
        <w:rPr>
          <w:rFonts w:asciiTheme="minorHAnsi" w:eastAsia="Segoe Script" w:hAnsiTheme="minorHAnsi" w:cstheme="minorHAnsi"/>
          <w:b/>
          <w:bCs/>
          <w:color w:val="333333"/>
          <w:spacing w:val="-2"/>
        </w:rPr>
        <w:t>Ένκαρ</w:t>
      </w:r>
      <w:proofErr w:type="spellEnd"/>
    </w:p>
    <w:p w14:paraId="2072E6BE" w14:textId="77777777" w:rsidR="000F69D9" w:rsidRPr="000F69D9" w:rsidRDefault="000F69D9" w:rsidP="000F69D9">
      <w:pPr>
        <w:spacing w:before="158"/>
        <w:ind w:left="960" w:right="1012"/>
        <w:jc w:val="both"/>
        <w:rPr>
          <w:rFonts w:asciiTheme="minorHAnsi" w:hAnsiTheme="minorHAnsi" w:cstheme="minorHAnsi"/>
        </w:rPr>
      </w:pPr>
      <w:r w:rsidRPr="000F69D9">
        <w:rPr>
          <w:rFonts w:asciiTheme="minorHAnsi" w:hAnsiTheme="minorHAnsi" w:cstheme="minorHAnsi"/>
          <w:b/>
          <w:color w:val="333333"/>
        </w:rPr>
        <w:t xml:space="preserve">-Προβληματισμός-Συζήτηση: </w:t>
      </w:r>
      <w:r w:rsidRPr="000F69D9">
        <w:rPr>
          <w:rFonts w:asciiTheme="minorHAnsi" w:hAnsiTheme="minorHAnsi" w:cstheme="minorHAnsi"/>
          <w:color w:val="333333"/>
        </w:rPr>
        <w:t>Συζήτηση για τα ρούχα (ένδυση). «-Υπάρχουν ρούχα για τον ιδιωτικό και τον δημόσιο χώρο; Ποια;» (πιτζάμες, ρόμπα, εσώρουχα, παντόφλες, παλτό, μπουφάν, φούστα, μπλούζα, σακάκι, μπότες, κ.λπ.) «-Ρούχα για αγόρια και για κορίτσια;» «- Χρώματα;» «-Ρούχα για συγκεκριμένα μέρη του σώματος;» «- Ποια;» «-Γιατί;» (τι είναι τα εσώρουχα, ποια, γιατί τα φοράμε). Απαντήσεις. Επισημαίνεται λαμβάνοντας υπόψη και τις απαντήσεις των μαθητών/- τριών, η σχετικότητα των επιλογών στα ρούχα (είδος ρουχισμού και χρωμάτων) μεταξύ</w:t>
      </w:r>
      <w:r w:rsidRPr="000F69D9">
        <w:rPr>
          <w:rFonts w:asciiTheme="minorHAnsi" w:hAnsiTheme="minorHAnsi" w:cstheme="minorHAnsi"/>
          <w:color w:val="333333"/>
          <w:spacing w:val="-2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των δύο</w:t>
      </w:r>
      <w:r w:rsidRPr="000F69D9">
        <w:rPr>
          <w:rFonts w:asciiTheme="minorHAnsi" w:hAnsiTheme="minorHAnsi" w:cstheme="minorHAnsi"/>
          <w:color w:val="333333"/>
          <w:spacing w:val="-2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φύλων:</w:t>
      </w:r>
      <w:r w:rsidRPr="000F69D9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π.χ., τα κόκκινα παπούτσια, είναι της</w:t>
      </w:r>
      <w:r w:rsidRPr="000F69D9">
        <w:rPr>
          <w:rFonts w:asciiTheme="minorHAnsi" w:hAnsiTheme="minorHAnsi" w:cstheme="minorHAnsi"/>
          <w:color w:val="333333"/>
          <w:spacing w:val="-2"/>
        </w:rPr>
        <w:t xml:space="preserve"> </w:t>
      </w:r>
      <w:proofErr w:type="spellStart"/>
      <w:r w:rsidRPr="000F69D9">
        <w:rPr>
          <w:rFonts w:asciiTheme="minorHAnsi" w:hAnsiTheme="minorHAnsi" w:cstheme="minorHAnsi"/>
          <w:color w:val="333333"/>
        </w:rPr>
        <w:t>Κάρεν</w:t>
      </w:r>
      <w:proofErr w:type="spellEnd"/>
      <w:r w:rsidRPr="000F69D9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ή</w:t>
      </w:r>
      <w:r w:rsidRPr="000F69D9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 xml:space="preserve">του </w:t>
      </w:r>
      <w:proofErr w:type="spellStart"/>
      <w:r w:rsidRPr="000F69D9">
        <w:rPr>
          <w:rFonts w:asciiTheme="minorHAnsi" w:hAnsiTheme="minorHAnsi" w:cstheme="minorHAnsi"/>
          <w:color w:val="333333"/>
        </w:rPr>
        <w:t>Ένκαρ</w:t>
      </w:r>
      <w:proofErr w:type="spellEnd"/>
      <w:r w:rsidRPr="000F69D9">
        <w:rPr>
          <w:rFonts w:asciiTheme="minorHAnsi" w:hAnsiTheme="minorHAnsi" w:cstheme="minorHAnsi"/>
          <w:color w:val="333333"/>
        </w:rPr>
        <w:t>; «- Τι</w:t>
      </w:r>
      <w:r w:rsidRPr="000F69D9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ρούχα</w:t>
      </w:r>
      <w:r w:rsidRPr="000F69D9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να</w:t>
      </w:r>
      <w:r w:rsidRPr="000F69D9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φορούν</w:t>
      </w:r>
      <w:r w:rsidRPr="000F69D9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η</w:t>
      </w:r>
      <w:r w:rsidRPr="000F69D9">
        <w:rPr>
          <w:rFonts w:asciiTheme="minorHAnsi" w:hAnsiTheme="minorHAnsi" w:cstheme="minorHAnsi"/>
          <w:color w:val="333333"/>
          <w:spacing w:val="-13"/>
        </w:rPr>
        <w:t xml:space="preserve"> </w:t>
      </w:r>
      <w:proofErr w:type="spellStart"/>
      <w:r w:rsidRPr="000F69D9">
        <w:rPr>
          <w:rFonts w:asciiTheme="minorHAnsi" w:hAnsiTheme="minorHAnsi" w:cstheme="minorHAnsi"/>
          <w:color w:val="333333"/>
        </w:rPr>
        <w:t>Κάρεν</w:t>
      </w:r>
      <w:proofErr w:type="spellEnd"/>
      <w:r w:rsidRPr="000F69D9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και</w:t>
      </w:r>
      <w:r w:rsidRPr="000F69D9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ο</w:t>
      </w:r>
      <w:r w:rsidRPr="000F69D9">
        <w:rPr>
          <w:rFonts w:asciiTheme="minorHAnsi" w:hAnsiTheme="minorHAnsi" w:cstheme="minorHAnsi"/>
          <w:color w:val="333333"/>
          <w:spacing w:val="-14"/>
        </w:rPr>
        <w:t xml:space="preserve"> </w:t>
      </w:r>
      <w:proofErr w:type="spellStart"/>
      <w:r w:rsidRPr="000F69D9">
        <w:rPr>
          <w:rFonts w:asciiTheme="minorHAnsi" w:hAnsiTheme="minorHAnsi" w:cstheme="minorHAnsi"/>
          <w:color w:val="333333"/>
        </w:rPr>
        <w:t>Ένκαρ</w:t>
      </w:r>
      <w:proofErr w:type="spellEnd"/>
      <w:r w:rsidRPr="000F69D9">
        <w:rPr>
          <w:rFonts w:asciiTheme="minorHAnsi" w:hAnsiTheme="minorHAnsi" w:cstheme="minorHAnsi"/>
          <w:color w:val="333333"/>
        </w:rPr>
        <w:t>;».</w:t>
      </w:r>
      <w:r w:rsidRPr="000F69D9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[</w:t>
      </w:r>
      <w:r w:rsidRPr="000F69D9">
        <w:rPr>
          <w:rFonts w:asciiTheme="minorHAnsi" w:hAnsiTheme="minorHAnsi" w:cstheme="minorHAnsi"/>
          <w:i/>
          <w:color w:val="333333"/>
        </w:rPr>
        <w:t>Η</w:t>
      </w:r>
      <w:r w:rsidRPr="000F69D9">
        <w:rPr>
          <w:rFonts w:asciiTheme="minorHAnsi" w:hAnsiTheme="minorHAnsi" w:cstheme="minorHAnsi"/>
          <w:i/>
          <w:color w:val="333333"/>
          <w:spacing w:val="-14"/>
        </w:rPr>
        <w:t xml:space="preserve"> </w:t>
      </w:r>
      <w:r w:rsidRPr="000F69D9">
        <w:rPr>
          <w:rFonts w:asciiTheme="minorHAnsi" w:hAnsiTheme="minorHAnsi" w:cstheme="minorHAnsi"/>
          <w:i/>
          <w:color w:val="333333"/>
        </w:rPr>
        <w:t>δραστηριότητα</w:t>
      </w:r>
      <w:r w:rsidRPr="000F69D9">
        <w:rPr>
          <w:rFonts w:asciiTheme="minorHAnsi" w:hAnsiTheme="minorHAnsi" w:cstheme="minorHAnsi"/>
          <w:i/>
          <w:color w:val="333333"/>
          <w:spacing w:val="-13"/>
        </w:rPr>
        <w:t xml:space="preserve"> </w:t>
      </w:r>
      <w:r w:rsidRPr="000F69D9">
        <w:rPr>
          <w:rFonts w:asciiTheme="minorHAnsi" w:hAnsiTheme="minorHAnsi" w:cstheme="minorHAnsi"/>
          <w:i/>
          <w:color w:val="333333"/>
        </w:rPr>
        <w:t>μπορεί</w:t>
      </w:r>
      <w:r w:rsidRPr="000F69D9">
        <w:rPr>
          <w:rFonts w:asciiTheme="minorHAnsi" w:hAnsiTheme="minorHAnsi" w:cstheme="minorHAnsi"/>
          <w:i/>
          <w:color w:val="333333"/>
          <w:spacing w:val="-14"/>
        </w:rPr>
        <w:t xml:space="preserve"> </w:t>
      </w:r>
      <w:r w:rsidRPr="000F69D9">
        <w:rPr>
          <w:rFonts w:asciiTheme="minorHAnsi" w:hAnsiTheme="minorHAnsi" w:cstheme="minorHAnsi"/>
          <w:i/>
          <w:color w:val="333333"/>
        </w:rPr>
        <w:t>να</w:t>
      </w:r>
      <w:r w:rsidRPr="000F69D9">
        <w:rPr>
          <w:rFonts w:asciiTheme="minorHAnsi" w:hAnsiTheme="minorHAnsi" w:cstheme="minorHAnsi"/>
          <w:i/>
          <w:color w:val="333333"/>
          <w:spacing w:val="-12"/>
        </w:rPr>
        <w:t xml:space="preserve"> </w:t>
      </w:r>
      <w:r w:rsidRPr="000F69D9">
        <w:rPr>
          <w:rFonts w:asciiTheme="minorHAnsi" w:hAnsiTheme="minorHAnsi" w:cstheme="minorHAnsi"/>
          <w:i/>
          <w:color w:val="333333"/>
        </w:rPr>
        <w:t>εμπλουτιστεί με σχετικό εποπτικό υλικό –εικόνες/κάρτες με ρούχα και παιχνίδια ταξινομήσεων</w:t>
      </w:r>
      <w:r w:rsidRPr="000F69D9">
        <w:rPr>
          <w:rFonts w:asciiTheme="minorHAnsi" w:hAnsiTheme="minorHAnsi" w:cstheme="minorHAnsi"/>
          <w:color w:val="333333"/>
        </w:rPr>
        <w:t>].</w:t>
      </w:r>
    </w:p>
    <w:p w14:paraId="730AC9A2" w14:textId="77777777" w:rsidR="000F69D9" w:rsidRPr="000F69D9" w:rsidRDefault="000F69D9" w:rsidP="000F69D9">
      <w:pPr>
        <w:spacing w:before="162"/>
        <w:ind w:left="960" w:right="1015"/>
        <w:jc w:val="both"/>
        <w:rPr>
          <w:rFonts w:asciiTheme="minorHAnsi" w:hAnsiTheme="minorHAnsi" w:cstheme="minorHAnsi"/>
        </w:rPr>
      </w:pPr>
      <w:r w:rsidRPr="000F69D9">
        <w:rPr>
          <w:rFonts w:asciiTheme="minorHAnsi" w:hAnsiTheme="minorHAnsi" w:cstheme="minorHAnsi"/>
          <w:b/>
          <w:color w:val="333333"/>
        </w:rPr>
        <w:t xml:space="preserve">-Τα ρούχα της </w:t>
      </w:r>
      <w:proofErr w:type="spellStart"/>
      <w:r w:rsidRPr="000F69D9">
        <w:rPr>
          <w:rFonts w:asciiTheme="minorHAnsi" w:hAnsiTheme="minorHAnsi" w:cstheme="minorHAnsi"/>
          <w:b/>
          <w:color w:val="333333"/>
        </w:rPr>
        <w:t>Κάρεν</w:t>
      </w:r>
      <w:proofErr w:type="spellEnd"/>
      <w:r w:rsidRPr="000F69D9">
        <w:rPr>
          <w:rFonts w:asciiTheme="minorHAnsi" w:hAnsiTheme="minorHAnsi" w:cstheme="minorHAnsi"/>
          <w:b/>
          <w:color w:val="333333"/>
        </w:rPr>
        <w:t xml:space="preserve"> και του </w:t>
      </w:r>
      <w:proofErr w:type="spellStart"/>
      <w:r w:rsidRPr="000F69D9">
        <w:rPr>
          <w:rFonts w:asciiTheme="minorHAnsi" w:hAnsiTheme="minorHAnsi" w:cstheme="minorHAnsi"/>
          <w:b/>
          <w:color w:val="333333"/>
        </w:rPr>
        <w:t>Ένκαρ</w:t>
      </w:r>
      <w:proofErr w:type="spellEnd"/>
      <w:r w:rsidRPr="000F69D9">
        <w:rPr>
          <w:rFonts w:asciiTheme="minorHAnsi" w:hAnsiTheme="minorHAnsi" w:cstheme="minorHAnsi"/>
          <w:b/>
          <w:color w:val="333333"/>
        </w:rPr>
        <w:t xml:space="preserve">. </w:t>
      </w:r>
      <w:r w:rsidRPr="000F69D9">
        <w:rPr>
          <w:rFonts w:asciiTheme="minorHAnsi" w:hAnsiTheme="minorHAnsi" w:cstheme="minorHAnsi"/>
          <w:color w:val="333333"/>
        </w:rPr>
        <w:t>Ολοκλήρωση των σωματικών αποτυπωμάτων των δύο “άγνωστων” ακόμη, ηρώων, με εσώρουχα, ρούχα και χρωματικές επιλογές σύμφωνα με τις επιλογές των δύο μαθητικών ομάδων, με ζωγραφική ή κολλάζ. Υπενθυμίζεται</w:t>
      </w:r>
      <w:r w:rsidRPr="000F69D9">
        <w:rPr>
          <w:rFonts w:asciiTheme="minorHAnsi" w:hAnsiTheme="minorHAnsi" w:cstheme="minorHAnsi"/>
          <w:color w:val="333333"/>
          <w:spacing w:val="36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η</w:t>
      </w:r>
      <w:r w:rsidRPr="000F69D9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αναγκαιότητα</w:t>
      </w:r>
      <w:r w:rsidRPr="000F69D9">
        <w:rPr>
          <w:rFonts w:asciiTheme="minorHAnsi" w:hAnsiTheme="minorHAnsi" w:cstheme="minorHAnsi"/>
          <w:color w:val="333333"/>
          <w:spacing w:val="38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των</w:t>
      </w:r>
      <w:r w:rsidRPr="000F69D9">
        <w:rPr>
          <w:rFonts w:asciiTheme="minorHAnsi" w:hAnsiTheme="minorHAnsi" w:cstheme="minorHAnsi"/>
          <w:color w:val="333333"/>
          <w:spacing w:val="37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εσωρούχων</w:t>
      </w:r>
      <w:r w:rsidRPr="000F69D9">
        <w:rPr>
          <w:rFonts w:asciiTheme="minorHAnsi" w:hAnsiTheme="minorHAnsi" w:cstheme="minorHAnsi"/>
          <w:color w:val="333333"/>
          <w:spacing w:val="39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(τα</w:t>
      </w:r>
      <w:r w:rsidRPr="000F69D9">
        <w:rPr>
          <w:rFonts w:asciiTheme="minorHAnsi" w:hAnsiTheme="minorHAnsi" w:cstheme="minorHAnsi"/>
          <w:color w:val="333333"/>
          <w:spacing w:val="38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ευαίσθητα</w:t>
      </w:r>
      <w:r w:rsidRPr="000F69D9">
        <w:rPr>
          <w:rFonts w:asciiTheme="minorHAnsi" w:hAnsiTheme="minorHAnsi" w:cstheme="minorHAnsi"/>
          <w:color w:val="333333"/>
          <w:spacing w:val="37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μέρη</w:t>
      </w:r>
      <w:r w:rsidRPr="000F69D9">
        <w:rPr>
          <w:rFonts w:asciiTheme="minorHAnsi" w:hAnsiTheme="minorHAnsi" w:cstheme="minorHAnsi"/>
          <w:color w:val="333333"/>
          <w:spacing w:val="40"/>
        </w:rPr>
        <w:t xml:space="preserve"> </w:t>
      </w:r>
      <w:r w:rsidRPr="000F69D9">
        <w:rPr>
          <w:rFonts w:asciiTheme="minorHAnsi" w:hAnsiTheme="minorHAnsi" w:cstheme="minorHAnsi"/>
          <w:color w:val="333333"/>
        </w:rPr>
        <w:t>καλύπτονται</w:t>
      </w:r>
    </w:p>
    <w:p w14:paraId="03EEED88" w14:textId="77777777" w:rsidR="000F69D9" w:rsidRPr="00396E1B" w:rsidRDefault="000F69D9" w:rsidP="000F69D9">
      <w:pPr>
        <w:pStyle w:val="a3"/>
        <w:spacing w:before="2"/>
        <w:ind w:left="960" w:right="1017"/>
        <w:jc w:val="both"/>
        <w:rPr>
          <w:rFonts w:asciiTheme="minorHAnsi" w:hAnsiTheme="minorHAnsi" w:cstheme="minorHAnsi"/>
          <w:sz w:val="22"/>
          <w:szCs w:val="22"/>
        </w:rPr>
      </w:pPr>
      <w:r w:rsidRPr="00396E1B">
        <w:rPr>
          <w:rFonts w:asciiTheme="minorHAnsi" w:hAnsiTheme="minorHAnsi" w:cstheme="minorHAnsi"/>
          <w:color w:val="333333"/>
          <w:sz w:val="22"/>
          <w:szCs w:val="22"/>
        </w:rPr>
        <w:t xml:space="preserve">συνήθως από δύο ρούχα). </w:t>
      </w:r>
      <w:r w:rsidRPr="00396E1B">
        <w:rPr>
          <w:rFonts w:asciiTheme="minorHAnsi" w:hAnsiTheme="minorHAnsi" w:cstheme="minorHAnsi"/>
          <w:b/>
          <w:color w:val="333333"/>
          <w:sz w:val="22"/>
          <w:szCs w:val="22"/>
        </w:rPr>
        <w:t xml:space="preserve">Ανάρτηση </w:t>
      </w:r>
      <w:r w:rsidRPr="00396E1B">
        <w:rPr>
          <w:rFonts w:asciiTheme="minorHAnsi" w:hAnsiTheme="minorHAnsi" w:cstheme="minorHAnsi"/>
          <w:color w:val="333333"/>
          <w:sz w:val="22"/>
          <w:szCs w:val="22"/>
        </w:rPr>
        <w:t>των δύο συνεργατικών έργων σε ευκρινές σημείο με δυνατότητα πρόσβασης και αξιοποίησής τους σε επόμενο εργαστήριο.</w:t>
      </w:r>
    </w:p>
    <w:p w14:paraId="001B2F3C" w14:textId="62AF36CE" w:rsidR="000F69D9" w:rsidRPr="00396E1B" w:rsidRDefault="005A6CDF" w:rsidP="000F69D9">
      <w:pPr>
        <w:spacing w:before="160"/>
        <w:ind w:left="960" w:right="10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 w14:anchorId="390DD4F3">
          <v:shape id="Graphic 156" o:spid="_x0000_s1032" style="position:absolute;left:0;text-align:left;margin-left:174.5pt;margin-top:50.05pt;width:3.75pt;height:.85pt;z-index: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62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" path="m47243,l,,,10668r47243,l47243,xe" fillcolor="#333" stroked="f">
            <v:path arrowok="t"/>
            <w10:wrap anchorx="page"/>
          </v:shape>
        </w:pict>
      </w:r>
      <w:r w:rsidR="000F69D9" w:rsidRPr="00396E1B">
        <w:rPr>
          <w:rFonts w:asciiTheme="minorHAnsi" w:hAnsiTheme="minorHAnsi" w:cstheme="minorHAnsi"/>
          <w:b/>
          <w:color w:val="333333"/>
        </w:rPr>
        <w:t>-</w:t>
      </w:r>
      <w:proofErr w:type="spellStart"/>
      <w:r w:rsidR="000F69D9" w:rsidRPr="00396E1B">
        <w:rPr>
          <w:rFonts w:asciiTheme="minorHAnsi" w:hAnsiTheme="minorHAnsi" w:cstheme="minorHAnsi"/>
          <w:b/>
          <w:color w:val="333333"/>
        </w:rPr>
        <w:t>Αναστοχασμός</w:t>
      </w:r>
      <w:proofErr w:type="spellEnd"/>
      <w:r w:rsidR="000F69D9" w:rsidRPr="00396E1B">
        <w:rPr>
          <w:rFonts w:asciiTheme="minorHAnsi" w:hAnsiTheme="minorHAnsi" w:cstheme="minorHAnsi"/>
          <w:b/>
          <w:color w:val="333333"/>
        </w:rPr>
        <w:t xml:space="preserve"> </w:t>
      </w:r>
      <w:r w:rsidR="000F69D9" w:rsidRPr="00396E1B">
        <w:rPr>
          <w:rFonts w:asciiTheme="minorHAnsi" w:hAnsiTheme="minorHAnsi" w:cstheme="minorHAnsi"/>
          <w:color w:val="333333"/>
        </w:rPr>
        <w:t xml:space="preserve">των δραστηριοτήτων από την ανακάλυψη του παζλ έως και την ολοκλήρωση των σωμάτων της </w:t>
      </w:r>
      <w:proofErr w:type="spellStart"/>
      <w:r w:rsidR="000F69D9" w:rsidRPr="00396E1B">
        <w:rPr>
          <w:rFonts w:asciiTheme="minorHAnsi" w:hAnsiTheme="minorHAnsi" w:cstheme="minorHAnsi"/>
          <w:color w:val="333333"/>
        </w:rPr>
        <w:t>Κάρεν</w:t>
      </w:r>
      <w:proofErr w:type="spellEnd"/>
      <w:r w:rsidR="000F69D9" w:rsidRPr="00396E1B">
        <w:rPr>
          <w:rFonts w:asciiTheme="minorHAnsi" w:hAnsiTheme="minorHAnsi" w:cstheme="minorHAnsi"/>
          <w:color w:val="333333"/>
        </w:rPr>
        <w:t xml:space="preserve"> και του </w:t>
      </w:r>
      <w:proofErr w:type="spellStart"/>
      <w:r w:rsidR="000F69D9" w:rsidRPr="00396E1B">
        <w:rPr>
          <w:rFonts w:asciiTheme="minorHAnsi" w:hAnsiTheme="minorHAnsi" w:cstheme="minorHAnsi"/>
          <w:color w:val="333333"/>
        </w:rPr>
        <w:t>Ένκαρ</w:t>
      </w:r>
      <w:proofErr w:type="spellEnd"/>
      <w:r w:rsidR="000F69D9" w:rsidRPr="00396E1B">
        <w:rPr>
          <w:rFonts w:asciiTheme="minorHAnsi" w:hAnsiTheme="minorHAnsi" w:cstheme="minorHAnsi"/>
          <w:color w:val="333333"/>
        </w:rPr>
        <w:t xml:space="preserve">. Συμπλήρωση </w:t>
      </w:r>
      <w:r w:rsidR="000F69D9" w:rsidRPr="00396E1B">
        <w:rPr>
          <w:rFonts w:asciiTheme="minorHAnsi" w:hAnsiTheme="minorHAnsi" w:cstheme="minorHAnsi"/>
          <w:color w:val="333333"/>
          <w:u w:val="single" w:color="333333"/>
        </w:rPr>
        <w:t>Φύλλου</w:t>
      </w:r>
      <w:r w:rsidR="000F69D9" w:rsidRPr="00396E1B">
        <w:rPr>
          <w:rFonts w:asciiTheme="minorHAnsi" w:hAnsiTheme="minorHAnsi" w:cstheme="minorHAnsi"/>
          <w:color w:val="333333"/>
        </w:rPr>
        <w:t xml:space="preserve"> </w:t>
      </w:r>
      <w:r w:rsidR="000F69D9" w:rsidRPr="00396E1B">
        <w:rPr>
          <w:rFonts w:asciiTheme="minorHAnsi" w:hAnsiTheme="minorHAnsi" w:cstheme="minorHAnsi"/>
          <w:color w:val="333333"/>
          <w:u w:val="single" w:color="333333"/>
        </w:rPr>
        <w:t>Αξιολόγησης [2]</w:t>
      </w:r>
      <w:r w:rsidR="000F69D9" w:rsidRPr="00396E1B">
        <w:rPr>
          <w:rFonts w:asciiTheme="minorHAnsi" w:hAnsiTheme="minorHAnsi" w:cstheme="minorHAnsi"/>
          <w:color w:val="333333"/>
        </w:rPr>
        <w:t>. [</w:t>
      </w:r>
      <w:r w:rsidR="000F69D9" w:rsidRPr="00396E1B">
        <w:rPr>
          <w:rFonts w:asciiTheme="minorHAnsi" w:hAnsiTheme="minorHAnsi" w:cstheme="minorHAnsi"/>
          <w:i/>
          <w:color w:val="333333"/>
        </w:rPr>
        <w:t>Ενδεικτικό πρότυπο στο ΠΑΡΑΡΤΗΜΑ</w:t>
      </w:r>
      <w:r w:rsidR="000F69D9" w:rsidRPr="00396E1B">
        <w:rPr>
          <w:rFonts w:asciiTheme="minorHAnsi" w:hAnsiTheme="minorHAnsi" w:cstheme="minorHAnsi"/>
          <w:color w:val="333333"/>
        </w:rPr>
        <w:t>].</w:t>
      </w:r>
    </w:p>
    <w:p w14:paraId="4F01E9F2" w14:textId="77777777" w:rsidR="000F69D9" w:rsidRPr="00396E1B" w:rsidRDefault="000F69D9" w:rsidP="000F69D9">
      <w:pPr>
        <w:ind w:left="960" w:right="1014"/>
        <w:jc w:val="both"/>
        <w:rPr>
          <w:rFonts w:asciiTheme="minorHAnsi" w:hAnsiTheme="minorHAnsi" w:cstheme="minorHAnsi"/>
        </w:rPr>
      </w:pPr>
    </w:p>
    <w:p w14:paraId="14AF8791" w14:textId="77777777" w:rsidR="00AE2C87" w:rsidRPr="00AE2C87" w:rsidRDefault="00AE2C87" w:rsidP="00173747">
      <w:pPr>
        <w:numPr>
          <w:ilvl w:val="1"/>
          <w:numId w:val="3"/>
        </w:numPr>
        <w:tabs>
          <w:tab w:val="left" w:pos="1383"/>
        </w:tabs>
        <w:spacing w:before="161"/>
        <w:ind w:left="1383" w:hanging="423"/>
        <w:outlineLvl w:val="0"/>
        <w:rPr>
          <w:rFonts w:asciiTheme="minorHAnsi" w:eastAsia="Segoe Script" w:hAnsiTheme="minorHAnsi" w:cstheme="minorHAnsi"/>
          <w:b/>
          <w:bCs/>
        </w:rPr>
      </w:pPr>
      <w:r w:rsidRPr="00AE2C87">
        <w:rPr>
          <w:rFonts w:asciiTheme="minorHAnsi" w:eastAsia="Segoe Script" w:hAnsiTheme="minorHAnsi" w:cstheme="minorHAnsi"/>
          <w:b/>
          <w:bCs/>
        </w:rPr>
        <w:t>Αλάτι</w:t>
      </w:r>
      <w:r w:rsidRPr="00AE2C87">
        <w:rPr>
          <w:rFonts w:asciiTheme="minorHAnsi" w:eastAsia="Segoe Script" w:hAnsiTheme="minorHAnsi" w:cstheme="minorHAnsi"/>
          <w:b/>
          <w:bCs/>
          <w:spacing w:val="-4"/>
        </w:rPr>
        <w:t xml:space="preserve"> </w:t>
      </w:r>
      <w:r w:rsidRPr="00AE2C87">
        <w:rPr>
          <w:rFonts w:asciiTheme="minorHAnsi" w:eastAsia="Segoe Script" w:hAnsiTheme="minorHAnsi" w:cstheme="minorHAnsi"/>
          <w:b/>
          <w:bCs/>
        </w:rPr>
        <w:t>ψιλό-Μα</w:t>
      </w:r>
      <w:r w:rsidRPr="00AE2C87">
        <w:rPr>
          <w:rFonts w:asciiTheme="minorHAnsi" w:eastAsia="Segoe Script" w:hAnsiTheme="minorHAnsi" w:cstheme="minorHAnsi"/>
          <w:b/>
          <w:bCs/>
          <w:spacing w:val="-2"/>
        </w:rPr>
        <w:t xml:space="preserve"> </w:t>
      </w:r>
      <w:r w:rsidRPr="00AE2C87">
        <w:rPr>
          <w:rFonts w:asciiTheme="minorHAnsi" w:eastAsia="Segoe Script" w:hAnsiTheme="minorHAnsi" w:cstheme="minorHAnsi"/>
          <w:b/>
          <w:bCs/>
        </w:rPr>
        <w:t>πώς</w:t>
      </w:r>
      <w:r w:rsidRPr="00AE2C87">
        <w:rPr>
          <w:rFonts w:asciiTheme="minorHAnsi" w:eastAsia="Segoe Script" w:hAnsiTheme="minorHAnsi" w:cstheme="minorHAnsi"/>
          <w:b/>
          <w:bCs/>
          <w:spacing w:val="-4"/>
        </w:rPr>
        <w:t xml:space="preserve"> </w:t>
      </w:r>
      <w:r w:rsidRPr="00AE2C87">
        <w:rPr>
          <w:rFonts w:asciiTheme="minorHAnsi" w:eastAsia="Segoe Script" w:hAnsiTheme="minorHAnsi" w:cstheme="minorHAnsi"/>
          <w:b/>
          <w:bCs/>
        </w:rPr>
        <w:t>ήρθα</w:t>
      </w:r>
      <w:r w:rsidRPr="00AE2C87">
        <w:rPr>
          <w:rFonts w:asciiTheme="minorHAnsi" w:eastAsia="Segoe Script" w:hAnsiTheme="minorHAnsi" w:cstheme="minorHAnsi"/>
          <w:b/>
          <w:bCs/>
          <w:spacing w:val="-2"/>
        </w:rPr>
        <w:t xml:space="preserve"> </w:t>
      </w:r>
      <w:r w:rsidRPr="00AE2C87">
        <w:rPr>
          <w:rFonts w:asciiTheme="minorHAnsi" w:eastAsia="Segoe Script" w:hAnsiTheme="minorHAnsi" w:cstheme="minorHAnsi"/>
          <w:b/>
          <w:bCs/>
        </w:rPr>
        <w:t>στον</w:t>
      </w:r>
      <w:r w:rsidRPr="00AE2C87">
        <w:rPr>
          <w:rFonts w:asciiTheme="minorHAnsi" w:eastAsia="Segoe Script" w:hAnsiTheme="minorHAnsi" w:cstheme="minorHAnsi"/>
          <w:b/>
          <w:bCs/>
          <w:spacing w:val="-3"/>
        </w:rPr>
        <w:t xml:space="preserve"> </w:t>
      </w:r>
      <w:r w:rsidRPr="00AE2C87">
        <w:rPr>
          <w:rFonts w:asciiTheme="minorHAnsi" w:eastAsia="Segoe Script" w:hAnsiTheme="minorHAnsi" w:cstheme="minorHAnsi"/>
          <w:b/>
          <w:bCs/>
        </w:rPr>
        <w:t>κόσμο</w:t>
      </w:r>
      <w:r w:rsidRPr="00AE2C87">
        <w:rPr>
          <w:rFonts w:asciiTheme="minorHAnsi" w:eastAsia="Segoe Script" w:hAnsiTheme="minorHAnsi" w:cstheme="minorHAnsi"/>
          <w:b/>
          <w:bCs/>
          <w:spacing w:val="-1"/>
        </w:rPr>
        <w:t xml:space="preserve"> </w:t>
      </w:r>
      <w:r w:rsidRPr="00AE2C87">
        <w:rPr>
          <w:rFonts w:asciiTheme="minorHAnsi" w:eastAsia="Segoe Script" w:hAnsiTheme="minorHAnsi" w:cstheme="minorHAnsi"/>
          <w:b/>
          <w:bCs/>
          <w:spacing w:val="-2"/>
        </w:rPr>
        <w:t>αυτό;</w:t>
      </w:r>
    </w:p>
    <w:p w14:paraId="2CF08B5C" w14:textId="77777777" w:rsidR="00AE2C87" w:rsidRPr="00AE2C87" w:rsidRDefault="00AE2C87" w:rsidP="00AE2C87">
      <w:pPr>
        <w:spacing w:before="158"/>
        <w:ind w:left="960" w:right="1023"/>
        <w:jc w:val="both"/>
        <w:rPr>
          <w:rFonts w:asciiTheme="minorHAnsi" w:hAnsiTheme="minorHAnsi" w:cstheme="minorHAnsi"/>
        </w:rPr>
      </w:pPr>
      <w:r w:rsidRPr="00AE2C87">
        <w:rPr>
          <w:rFonts w:asciiTheme="minorHAnsi" w:hAnsiTheme="minorHAnsi" w:cstheme="minorHAnsi"/>
          <w:b/>
        </w:rPr>
        <w:t xml:space="preserve">-Ενεργοποίηση της ομάδας: </w:t>
      </w:r>
      <w:r w:rsidRPr="00AE2C87">
        <w:rPr>
          <w:rFonts w:asciiTheme="minorHAnsi" w:hAnsiTheme="minorHAnsi" w:cstheme="minorHAnsi"/>
        </w:rPr>
        <w:t xml:space="preserve">με το γνωστό παραδοσιακό παιχνίδι «Αλάτι ψιλό». Προηγείται το ακόλουθο </w:t>
      </w:r>
      <w:proofErr w:type="spellStart"/>
      <w:r w:rsidRPr="00AE2C87">
        <w:rPr>
          <w:rFonts w:asciiTheme="minorHAnsi" w:hAnsiTheme="minorHAnsi" w:cstheme="minorHAnsi"/>
        </w:rPr>
        <w:t>λάχνισμα</w:t>
      </w:r>
      <w:proofErr w:type="spellEnd"/>
      <w:r w:rsidRPr="00AE2C87">
        <w:rPr>
          <w:rFonts w:asciiTheme="minorHAnsi" w:hAnsiTheme="minorHAnsi" w:cstheme="minorHAnsi"/>
        </w:rPr>
        <w:t xml:space="preserve"> με το οποίο επιλέγεται η “μάνα” του</w:t>
      </w:r>
      <w:r w:rsidRPr="00AE2C87">
        <w:rPr>
          <w:rFonts w:asciiTheme="minorHAnsi" w:hAnsiTheme="minorHAnsi" w:cstheme="minorHAnsi"/>
          <w:spacing w:val="-2"/>
        </w:rPr>
        <w:t xml:space="preserve"> </w:t>
      </w:r>
      <w:r w:rsidRPr="00AE2C87">
        <w:rPr>
          <w:rFonts w:asciiTheme="minorHAnsi" w:hAnsiTheme="minorHAnsi" w:cstheme="minorHAnsi"/>
        </w:rPr>
        <w:t>παιχνιδιού:</w:t>
      </w:r>
    </w:p>
    <w:p w14:paraId="231F1F6A" w14:textId="2F6043BD" w:rsidR="00AE2C87" w:rsidRPr="00AE2C87" w:rsidRDefault="005A6CDF" w:rsidP="00AE2C87">
      <w:pPr>
        <w:spacing w:before="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 w14:anchorId="4A0B5247">
          <v:shapetype id="_x0000_t202" coordsize="21600,21600" o:spt="202" path="m,l,21600r21600,l21600,xe">
            <v:stroke joinstyle="miter"/>
            <v:path gradientshapeok="t" o:connecttype="rect"/>
          </v:shapetype>
          <v:shape id="Textbox 157" o:spid="_x0000_s1034" type="#_x0000_t202" style="position:absolute;margin-left:189.25pt;margin-top:8.3pt;width:207.45pt;height:73.8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" filled="f" strokeweight=".48pt">
            <v:path arrowok="t"/>
            <v:textbox inset="0,0,0,0">
              <w:txbxContent>
                <w:p w14:paraId="6387C729" w14:textId="77777777" w:rsidR="00AE2C87" w:rsidRPr="009E0AE3" w:rsidRDefault="00AE2C87" w:rsidP="00AE2C87">
                  <w:pPr>
                    <w:spacing w:line="292" w:lineRule="exact"/>
                    <w:ind w:left="463"/>
                    <w:rPr>
                      <w:b/>
                    </w:rPr>
                  </w:pPr>
                  <w:r w:rsidRPr="009E0AE3">
                    <w:t>1.</w:t>
                  </w:r>
                  <w:r w:rsidRPr="009E0AE3">
                    <w:rPr>
                      <w:spacing w:val="33"/>
                    </w:rPr>
                    <w:t xml:space="preserve">  </w:t>
                  </w:r>
                  <w:r w:rsidRPr="009E0AE3">
                    <w:t xml:space="preserve">ΛΑΧΝΙΣΜΑ: </w:t>
                  </w:r>
                  <w:r w:rsidRPr="009E0AE3">
                    <w:rPr>
                      <w:b/>
                    </w:rPr>
                    <w:t>Ένα</w:t>
                  </w:r>
                  <w:r w:rsidRPr="009E0AE3">
                    <w:rPr>
                      <w:b/>
                      <w:spacing w:val="-1"/>
                    </w:rPr>
                    <w:t xml:space="preserve"> </w:t>
                  </w:r>
                  <w:r w:rsidRPr="009E0AE3">
                    <w:rPr>
                      <w:b/>
                    </w:rPr>
                    <w:t>δύο</w:t>
                  </w:r>
                  <w:r w:rsidRPr="009E0AE3">
                    <w:rPr>
                      <w:b/>
                      <w:spacing w:val="-1"/>
                    </w:rPr>
                    <w:t xml:space="preserve"> </w:t>
                  </w:r>
                  <w:r w:rsidRPr="009E0AE3">
                    <w:rPr>
                      <w:b/>
                      <w:spacing w:val="-4"/>
                    </w:rPr>
                    <w:t>τρία</w:t>
                  </w:r>
                </w:p>
                <w:p w14:paraId="6AF059D7" w14:textId="77777777" w:rsidR="00AE2C87" w:rsidRPr="009E0AE3" w:rsidRDefault="00AE2C87" w:rsidP="00AE2C87">
                  <w:pPr>
                    <w:pStyle w:val="a3"/>
                    <w:ind w:left="103"/>
                    <w:rPr>
                      <w:sz w:val="22"/>
                      <w:szCs w:val="22"/>
                    </w:rPr>
                  </w:pPr>
                  <w:r w:rsidRPr="009E0AE3">
                    <w:rPr>
                      <w:sz w:val="22"/>
                      <w:szCs w:val="22"/>
                    </w:rPr>
                    <w:t>Ένα</w:t>
                  </w:r>
                  <w:r w:rsidRPr="009E0AE3">
                    <w:rPr>
                      <w:spacing w:val="-1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δύο</w:t>
                  </w:r>
                  <w:r w:rsidRPr="009E0AE3">
                    <w:rPr>
                      <w:spacing w:val="-2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τρία,</w:t>
                  </w:r>
                  <w:r w:rsidRPr="009E0AE3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πήγα</w:t>
                  </w:r>
                  <w:r w:rsidRPr="009E0AE3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στην</w:t>
                  </w:r>
                  <w:r w:rsidRPr="009E0AE3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pacing w:val="-2"/>
                      <w:sz w:val="22"/>
                      <w:szCs w:val="22"/>
                    </w:rPr>
                    <w:t>Κυρία</w:t>
                  </w:r>
                </w:p>
                <w:p w14:paraId="21B3872A" w14:textId="77777777" w:rsidR="00AE2C87" w:rsidRPr="009E0AE3" w:rsidRDefault="00AE2C87" w:rsidP="00AE2C87">
                  <w:pPr>
                    <w:pStyle w:val="a3"/>
                    <w:spacing w:before="2"/>
                    <w:ind w:left="103" w:right="102"/>
                    <w:rPr>
                      <w:sz w:val="22"/>
                      <w:szCs w:val="22"/>
                    </w:rPr>
                  </w:pPr>
                  <w:r w:rsidRPr="009E0AE3">
                    <w:rPr>
                      <w:sz w:val="22"/>
                      <w:szCs w:val="22"/>
                    </w:rPr>
                    <w:t>μου</w:t>
                  </w:r>
                  <w:r w:rsidRPr="009E0AE3">
                    <w:rPr>
                      <w:spacing w:val="-7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'δωσε</w:t>
                  </w:r>
                  <w:r w:rsidRPr="009E0AE3">
                    <w:rPr>
                      <w:spacing w:val="-9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ένα</w:t>
                  </w:r>
                  <w:r w:rsidRPr="009E0AE3">
                    <w:rPr>
                      <w:spacing w:val="-7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μήλο,</w:t>
                  </w:r>
                  <w:r w:rsidRPr="009E0AE3">
                    <w:rPr>
                      <w:spacing w:val="-8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μήλο</w:t>
                  </w:r>
                  <w:r w:rsidRPr="009E0AE3">
                    <w:rPr>
                      <w:spacing w:val="-8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δαγκωμένο το 'δωσα στην κόρη, έκανε αγόρι</w:t>
                  </w:r>
                </w:p>
                <w:p w14:paraId="7F552C0C" w14:textId="77777777" w:rsidR="00AE2C87" w:rsidRPr="009E0AE3" w:rsidRDefault="00AE2C87" w:rsidP="00AE2C87">
                  <w:pPr>
                    <w:pStyle w:val="a3"/>
                    <w:ind w:left="103"/>
                    <w:rPr>
                      <w:sz w:val="22"/>
                      <w:szCs w:val="22"/>
                    </w:rPr>
                  </w:pPr>
                  <w:r w:rsidRPr="009E0AE3">
                    <w:rPr>
                      <w:sz w:val="22"/>
                      <w:szCs w:val="22"/>
                    </w:rPr>
                    <w:t>το</w:t>
                  </w:r>
                  <w:r w:rsidRPr="009E0AE3">
                    <w:rPr>
                      <w:spacing w:val="-2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'βγαλε</w:t>
                  </w:r>
                  <w:r w:rsidRPr="009E0AE3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Θανάση,</w:t>
                  </w:r>
                  <w:r w:rsidRPr="009E0AE3">
                    <w:rPr>
                      <w:spacing w:val="-5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σκούπα</w:t>
                  </w:r>
                  <w:r w:rsidRPr="009E0AE3">
                    <w:rPr>
                      <w:spacing w:val="-3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z w:val="22"/>
                      <w:szCs w:val="22"/>
                    </w:rPr>
                    <w:t>και</w:t>
                  </w:r>
                  <w:r w:rsidRPr="009E0AE3">
                    <w:rPr>
                      <w:spacing w:val="-3"/>
                      <w:sz w:val="22"/>
                      <w:szCs w:val="22"/>
                    </w:rPr>
                    <w:t xml:space="preserve"> </w:t>
                  </w:r>
                  <w:r w:rsidRPr="009E0AE3">
                    <w:rPr>
                      <w:spacing w:val="-2"/>
                      <w:sz w:val="22"/>
                      <w:szCs w:val="22"/>
                    </w:rPr>
                    <w:t>φαράσι.</w:t>
                  </w:r>
                </w:p>
              </w:txbxContent>
            </v:textbox>
            <w10:wrap type="topAndBottom" anchorx="page"/>
          </v:shape>
        </w:pict>
      </w:r>
    </w:p>
    <w:p w14:paraId="7C04FAEC" w14:textId="77777777" w:rsidR="00AE2C87" w:rsidRPr="00AE2C87" w:rsidRDefault="00AE2C87" w:rsidP="00173747">
      <w:pPr>
        <w:numPr>
          <w:ilvl w:val="0"/>
          <w:numId w:val="2"/>
        </w:numPr>
        <w:tabs>
          <w:tab w:val="left" w:pos="1081"/>
        </w:tabs>
        <w:spacing w:before="4"/>
        <w:ind w:right="1013" w:firstLine="0"/>
        <w:jc w:val="both"/>
        <w:rPr>
          <w:rFonts w:asciiTheme="minorHAnsi" w:hAnsiTheme="minorHAnsi" w:cstheme="minorHAnsi"/>
        </w:rPr>
      </w:pPr>
      <w:r w:rsidRPr="00AE2C87">
        <w:rPr>
          <w:rFonts w:asciiTheme="minorHAnsi" w:hAnsiTheme="minorHAnsi" w:cstheme="minorHAnsi"/>
          <w:b/>
        </w:rPr>
        <w:t>Παιχνίδι.</w:t>
      </w:r>
      <w:r w:rsidRPr="00AE2C87">
        <w:rPr>
          <w:rFonts w:asciiTheme="minorHAnsi" w:hAnsiTheme="minorHAnsi" w:cstheme="minorHAnsi"/>
          <w:b/>
          <w:spacing w:val="-12"/>
        </w:rPr>
        <w:t xml:space="preserve"> </w:t>
      </w:r>
      <w:r w:rsidRPr="00AE2C87">
        <w:rPr>
          <w:rFonts w:asciiTheme="minorHAnsi" w:hAnsiTheme="minorHAnsi" w:cstheme="minorHAnsi"/>
          <w:b/>
        </w:rPr>
        <w:t>Αλάτι</w:t>
      </w:r>
      <w:r w:rsidRPr="00AE2C87">
        <w:rPr>
          <w:rFonts w:asciiTheme="minorHAnsi" w:hAnsiTheme="minorHAnsi" w:cstheme="minorHAnsi"/>
          <w:b/>
          <w:spacing w:val="-11"/>
        </w:rPr>
        <w:t xml:space="preserve"> </w:t>
      </w:r>
      <w:r w:rsidRPr="00AE2C87">
        <w:rPr>
          <w:rFonts w:asciiTheme="minorHAnsi" w:hAnsiTheme="minorHAnsi" w:cstheme="minorHAnsi"/>
          <w:b/>
        </w:rPr>
        <w:t>ψιλό</w:t>
      </w:r>
      <w:r w:rsidRPr="00AE2C87">
        <w:rPr>
          <w:rFonts w:asciiTheme="minorHAnsi" w:hAnsiTheme="minorHAnsi" w:cstheme="minorHAnsi"/>
          <w:b/>
          <w:spacing w:val="-9"/>
        </w:rPr>
        <w:t xml:space="preserve"> </w:t>
      </w:r>
      <w:r w:rsidRPr="00AE2C87">
        <w:rPr>
          <w:rFonts w:asciiTheme="minorHAnsi" w:hAnsiTheme="minorHAnsi" w:cstheme="minorHAnsi"/>
          <w:b/>
        </w:rPr>
        <w:t>αλάτι</w:t>
      </w:r>
      <w:r w:rsidRPr="00AE2C87">
        <w:rPr>
          <w:rFonts w:asciiTheme="minorHAnsi" w:hAnsiTheme="minorHAnsi" w:cstheme="minorHAnsi"/>
          <w:b/>
          <w:spacing w:val="-9"/>
        </w:rPr>
        <w:t xml:space="preserve"> </w:t>
      </w:r>
      <w:r w:rsidRPr="00AE2C87">
        <w:rPr>
          <w:rFonts w:asciiTheme="minorHAnsi" w:hAnsiTheme="minorHAnsi" w:cstheme="minorHAnsi"/>
          <w:b/>
        </w:rPr>
        <w:t>χοντρό:</w:t>
      </w:r>
      <w:r w:rsidRPr="00AE2C87">
        <w:rPr>
          <w:rFonts w:asciiTheme="minorHAnsi" w:hAnsiTheme="minorHAnsi" w:cstheme="minorHAnsi"/>
          <w:b/>
          <w:spacing w:val="-9"/>
        </w:rPr>
        <w:t xml:space="preserve"> </w:t>
      </w:r>
      <w:r w:rsidRPr="00AE2C87">
        <w:rPr>
          <w:rFonts w:asciiTheme="minorHAnsi" w:hAnsiTheme="minorHAnsi" w:cstheme="minorHAnsi"/>
        </w:rPr>
        <w:t>Στον</w:t>
      </w:r>
      <w:r w:rsidRPr="00AE2C87">
        <w:rPr>
          <w:rFonts w:asciiTheme="minorHAnsi" w:hAnsiTheme="minorHAnsi" w:cstheme="minorHAnsi"/>
          <w:spacing w:val="-9"/>
        </w:rPr>
        <w:t xml:space="preserve"> </w:t>
      </w:r>
      <w:r w:rsidRPr="00AE2C87">
        <w:rPr>
          <w:rFonts w:asciiTheme="minorHAnsi" w:hAnsiTheme="minorHAnsi" w:cstheme="minorHAnsi"/>
        </w:rPr>
        <w:t>κύκλο</w:t>
      </w:r>
      <w:r w:rsidRPr="00AE2C87">
        <w:rPr>
          <w:rFonts w:asciiTheme="minorHAnsi" w:hAnsiTheme="minorHAnsi" w:cstheme="minorHAnsi"/>
          <w:spacing w:val="-10"/>
        </w:rPr>
        <w:t xml:space="preserve"> </w:t>
      </w:r>
      <w:r w:rsidRPr="00AE2C87">
        <w:rPr>
          <w:rFonts w:asciiTheme="minorHAnsi" w:hAnsiTheme="minorHAnsi" w:cstheme="minorHAnsi"/>
        </w:rPr>
        <w:t>σε</w:t>
      </w:r>
      <w:r w:rsidRPr="00AE2C87">
        <w:rPr>
          <w:rFonts w:asciiTheme="minorHAnsi" w:hAnsiTheme="minorHAnsi" w:cstheme="minorHAnsi"/>
          <w:spacing w:val="-9"/>
        </w:rPr>
        <w:t xml:space="preserve"> </w:t>
      </w:r>
      <w:r w:rsidRPr="00AE2C87">
        <w:rPr>
          <w:rFonts w:asciiTheme="minorHAnsi" w:hAnsiTheme="minorHAnsi" w:cstheme="minorHAnsi"/>
        </w:rPr>
        <w:t>στάση</w:t>
      </w:r>
      <w:r w:rsidRPr="00AE2C87">
        <w:rPr>
          <w:rFonts w:asciiTheme="minorHAnsi" w:hAnsiTheme="minorHAnsi" w:cstheme="minorHAnsi"/>
          <w:spacing w:val="-12"/>
        </w:rPr>
        <w:t xml:space="preserve"> </w:t>
      </w:r>
      <w:proofErr w:type="spellStart"/>
      <w:r w:rsidRPr="00AE2C87">
        <w:rPr>
          <w:rFonts w:asciiTheme="minorHAnsi" w:hAnsiTheme="minorHAnsi" w:cstheme="minorHAnsi"/>
        </w:rPr>
        <w:t>οκλαδόν</w:t>
      </w:r>
      <w:proofErr w:type="spellEnd"/>
      <w:r w:rsidRPr="00AE2C87">
        <w:rPr>
          <w:rFonts w:asciiTheme="minorHAnsi" w:hAnsiTheme="minorHAnsi" w:cstheme="minorHAnsi"/>
        </w:rPr>
        <w:t>,</w:t>
      </w:r>
      <w:r w:rsidRPr="00AE2C87">
        <w:rPr>
          <w:rFonts w:asciiTheme="minorHAnsi" w:hAnsiTheme="minorHAnsi" w:cstheme="minorHAnsi"/>
          <w:spacing w:val="-10"/>
        </w:rPr>
        <w:t xml:space="preserve"> </w:t>
      </w:r>
      <w:r w:rsidRPr="00AE2C87">
        <w:rPr>
          <w:rFonts w:asciiTheme="minorHAnsi" w:hAnsiTheme="minorHAnsi" w:cstheme="minorHAnsi"/>
        </w:rPr>
        <w:t>με</w:t>
      </w:r>
      <w:r w:rsidRPr="00AE2C87">
        <w:rPr>
          <w:rFonts w:asciiTheme="minorHAnsi" w:hAnsiTheme="minorHAnsi" w:cstheme="minorHAnsi"/>
          <w:spacing w:val="-11"/>
        </w:rPr>
        <w:t xml:space="preserve"> </w:t>
      </w:r>
      <w:r w:rsidRPr="00AE2C87">
        <w:rPr>
          <w:rFonts w:asciiTheme="minorHAnsi" w:hAnsiTheme="minorHAnsi" w:cstheme="minorHAnsi"/>
        </w:rPr>
        <w:t>τα</w:t>
      </w:r>
      <w:r w:rsidRPr="00AE2C87">
        <w:rPr>
          <w:rFonts w:asciiTheme="minorHAnsi" w:hAnsiTheme="minorHAnsi" w:cstheme="minorHAnsi"/>
          <w:spacing w:val="-11"/>
        </w:rPr>
        <w:t xml:space="preserve"> </w:t>
      </w:r>
      <w:r w:rsidRPr="00AE2C87">
        <w:rPr>
          <w:rFonts w:asciiTheme="minorHAnsi" w:hAnsiTheme="minorHAnsi" w:cstheme="minorHAnsi"/>
        </w:rPr>
        <w:t>χέρια</w:t>
      </w:r>
      <w:r w:rsidRPr="00AE2C87">
        <w:rPr>
          <w:rFonts w:asciiTheme="minorHAnsi" w:hAnsiTheme="minorHAnsi" w:cstheme="minorHAnsi"/>
          <w:spacing w:val="-12"/>
        </w:rPr>
        <w:t xml:space="preserve"> </w:t>
      </w:r>
      <w:r w:rsidRPr="00AE2C87">
        <w:rPr>
          <w:rFonts w:asciiTheme="minorHAnsi" w:hAnsiTheme="minorHAnsi" w:cstheme="minorHAnsi"/>
        </w:rPr>
        <w:t>πίσω και</w:t>
      </w:r>
      <w:r w:rsidRPr="00AE2C87">
        <w:rPr>
          <w:rFonts w:asciiTheme="minorHAnsi" w:hAnsiTheme="minorHAnsi" w:cstheme="minorHAnsi"/>
          <w:spacing w:val="-8"/>
        </w:rPr>
        <w:t xml:space="preserve"> </w:t>
      </w:r>
      <w:r w:rsidRPr="00AE2C87">
        <w:rPr>
          <w:rFonts w:asciiTheme="minorHAnsi" w:hAnsiTheme="minorHAnsi" w:cstheme="minorHAnsi"/>
        </w:rPr>
        <w:t>τις</w:t>
      </w:r>
      <w:r w:rsidRPr="00AE2C87">
        <w:rPr>
          <w:rFonts w:asciiTheme="minorHAnsi" w:hAnsiTheme="minorHAnsi" w:cstheme="minorHAnsi"/>
          <w:spacing w:val="-8"/>
        </w:rPr>
        <w:t xml:space="preserve"> </w:t>
      </w:r>
      <w:r w:rsidRPr="00AE2C87">
        <w:rPr>
          <w:rFonts w:asciiTheme="minorHAnsi" w:hAnsiTheme="minorHAnsi" w:cstheme="minorHAnsi"/>
        </w:rPr>
        <w:t>παλάμες</w:t>
      </w:r>
      <w:r w:rsidRPr="00AE2C87">
        <w:rPr>
          <w:rFonts w:asciiTheme="minorHAnsi" w:hAnsiTheme="minorHAnsi" w:cstheme="minorHAnsi"/>
          <w:spacing w:val="-10"/>
        </w:rPr>
        <w:t xml:space="preserve"> </w:t>
      </w:r>
      <w:r w:rsidRPr="00AE2C87">
        <w:rPr>
          <w:rFonts w:asciiTheme="minorHAnsi" w:hAnsiTheme="minorHAnsi" w:cstheme="minorHAnsi"/>
        </w:rPr>
        <w:t>ανοιχτές.</w:t>
      </w:r>
      <w:r w:rsidRPr="00AE2C87">
        <w:rPr>
          <w:rFonts w:asciiTheme="minorHAnsi" w:hAnsiTheme="minorHAnsi" w:cstheme="minorHAnsi"/>
          <w:spacing w:val="-8"/>
        </w:rPr>
        <w:t xml:space="preserve"> </w:t>
      </w:r>
      <w:r w:rsidRPr="00AE2C87">
        <w:rPr>
          <w:rFonts w:asciiTheme="minorHAnsi" w:hAnsiTheme="minorHAnsi" w:cstheme="minorHAnsi"/>
        </w:rPr>
        <w:t>Ένας</w:t>
      </w:r>
      <w:r w:rsidRPr="00AE2C87">
        <w:rPr>
          <w:rFonts w:asciiTheme="minorHAnsi" w:hAnsiTheme="minorHAnsi" w:cstheme="minorHAnsi"/>
          <w:spacing w:val="-10"/>
        </w:rPr>
        <w:t xml:space="preserve"> </w:t>
      </w:r>
      <w:r w:rsidRPr="00AE2C87">
        <w:rPr>
          <w:rFonts w:asciiTheme="minorHAnsi" w:hAnsiTheme="minorHAnsi" w:cstheme="minorHAnsi"/>
        </w:rPr>
        <w:t>μαθητής/μία</w:t>
      </w:r>
      <w:r w:rsidRPr="00AE2C87">
        <w:rPr>
          <w:rFonts w:asciiTheme="minorHAnsi" w:hAnsiTheme="minorHAnsi" w:cstheme="minorHAnsi"/>
          <w:spacing w:val="-6"/>
        </w:rPr>
        <w:t xml:space="preserve"> </w:t>
      </w:r>
      <w:r w:rsidRPr="00AE2C87">
        <w:rPr>
          <w:rFonts w:asciiTheme="minorHAnsi" w:hAnsiTheme="minorHAnsi" w:cstheme="minorHAnsi"/>
        </w:rPr>
        <w:t>μαθήτρια</w:t>
      </w:r>
      <w:r w:rsidRPr="00AE2C87">
        <w:rPr>
          <w:rFonts w:asciiTheme="minorHAnsi" w:hAnsiTheme="minorHAnsi" w:cstheme="minorHAnsi"/>
          <w:spacing w:val="-9"/>
        </w:rPr>
        <w:t xml:space="preserve"> </w:t>
      </w:r>
      <w:r w:rsidRPr="00AE2C87">
        <w:rPr>
          <w:rFonts w:asciiTheme="minorHAnsi" w:hAnsiTheme="minorHAnsi" w:cstheme="minorHAnsi"/>
        </w:rPr>
        <w:t>-η</w:t>
      </w:r>
      <w:r w:rsidRPr="00AE2C87">
        <w:rPr>
          <w:rFonts w:asciiTheme="minorHAnsi" w:hAnsiTheme="minorHAnsi" w:cstheme="minorHAnsi"/>
          <w:spacing w:val="-9"/>
        </w:rPr>
        <w:t xml:space="preserve"> </w:t>
      </w:r>
      <w:r w:rsidRPr="00AE2C87">
        <w:rPr>
          <w:rFonts w:asciiTheme="minorHAnsi" w:hAnsiTheme="minorHAnsi" w:cstheme="minorHAnsi"/>
        </w:rPr>
        <w:t>“μάνα”-</w:t>
      </w:r>
      <w:r w:rsidRPr="00AE2C87">
        <w:rPr>
          <w:rFonts w:asciiTheme="minorHAnsi" w:hAnsiTheme="minorHAnsi" w:cstheme="minorHAnsi"/>
          <w:spacing w:val="-9"/>
        </w:rPr>
        <w:t xml:space="preserve"> </w:t>
      </w:r>
      <w:r w:rsidRPr="00AE2C87">
        <w:rPr>
          <w:rFonts w:asciiTheme="minorHAnsi" w:hAnsiTheme="minorHAnsi" w:cstheme="minorHAnsi"/>
        </w:rPr>
        <w:t>έξω</w:t>
      </w:r>
      <w:r w:rsidRPr="00AE2C87">
        <w:rPr>
          <w:rFonts w:asciiTheme="minorHAnsi" w:hAnsiTheme="minorHAnsi" w:cstheme="minorHAnsi"/>
          <w:spacing w:val="-9"/>
        </w:rPr>
        <w:t xml:space="preserve"> </w:t>
      </w:r>
      <w:r w:rsidRPr="00AE2C87">
        <w:rPr>
          <w:rFonts w:asciiTheme="minorHAnsi" w:hAnsiTheme="minorHAnsi" w:cstheme="minorHAnsi"/>
        </w:rPr>
        <w:t>από</w:t>
      </w:r>
      <w:r w:rsidRPr="00AE2C87">
        <w:rPr>
          <w:rFonts w:asciiTheme="minorHAnsi" w:hAnsiTheme="minorHAnsi" w:cstheme="minorHAnsi"/>
          <w:spacing w:val="-7"/>
        </w:rPr>
        <w:t xml:space="preserve"> </w:t>
      </w:r>
      <w:r w:rsidRPr="00AE2C87">
        <w:rPr>
          <w:rFonts w:asciiTheme="minorHAnsi" w:hAnsiTheme="minorHAnsi" w:cstheme="minorHAnsi"/>
        </w:rPr>
        <w:t>τον</w:t>
      </w:r>
      <w:r w:rsidRPr="00AE2C87">
        <w:rPr>
          <w:rFonts w:asciiTheme="minorHAnsi" w:hAnsiTheme="minorHAnsi" w:cstheme="minorHAnsi"/>
          <w:spacing w:val="-6"/>
        </w:rPr>
        <w:t xml:space="preserve"> </w:t>
      </w:r>
      <w:r w:rsidRPr="00AE2C87">
        <w:rPr>
          <w:rFonts w:asciiTheme="minorHAnsi" w:hAnsiTheme="minorHAnsi" w:cstheme="minorHAnsi"/>
        </w:rPr>
        <w:t>κύκλο, κρατώντας ένα μαντήλι γυρίζει γύρω γύρω (πάντα προς την ίδια φορά του κύκλου, π.χ. δεξιόστροφα) τραγουδώντας:</w:t>
      </w:r>
    </w:p>
    <w:p w14:paraId="661B32A2" w14:textId="6348B65C" w:rsidR="00AE2C87" w:rsidRPr="00AE2C87" w:rsidRDefault="005A6CDF" w:rsidP="00AE2C87">
      <w:pPr>
        <w:spacing w:before="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 w14:anchorId="6427BB48">
          <v:shape id="Textbox 158" o:spid="_x0000_s1033" type="#_x0000_t202" style="position:absolute;margin-left:90.25pt;margin-top:8.3pt;width:414.95pt;height:44.4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" filled="f" strokeweight=".48pt">
            <v:path arrowok="t"/>
            <v:textbox inset="0,0,0,0">
              <w:txbxContent>
                <w:p w14:paraId="7EECC923" w14:textId="0B050055" w:rsidR="00AE2C87" w:rsidRPr="005F6605" w:rsidRDefault="00AE2C87" w:rsidP="009E0AE3">
                  <w:pPr>
                    <w:pStyle w:val="a3"/>
                    <w:ind w:left="2244" w:right="2243"/>
                    <w:jc w:val="center"/>
                    <w:rPr>
                      <w:sz w:val="22"/>
                      <w:szCs w:val="22"/>
                    </w:rPr>
                  </w:pPr>
                  <w:r w:rsidRPr="005F6605">
                    <w:rPr>
                      <w:color w:val="FF0000"/>
                      <w:sz w:val="22"/>
                      <w:szCs w:val="22"/>
                    </w:rPr>
                    <w:t>"Αλάτι ψιλό, αλάτι χοντρό, έχασα</w:t>
                  </w:r>
                  <w:r w:rsidRPr="005F6605">
                    <w:rPr>
                      <w:color w:val="FF0000"/>
                      <w:spacing w:val="-6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τη</w:t>
                  </w:r>
                  <w:r w:rsidRPr="005F6605">
                    <w:rPr>
                      <w:color w:val="FF0000"/>
                      <w:spacing w:val="-6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μάνα</w:t>
                  </w:r>
                  <w:r w:rsidRPr="005F6605">
                    <w:rPr>
                      <w:color w:val="FF0000"/>
                      <w:spacing w:val="-6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μου</w:t>
                  </w:r>
                  <w:r w:rsidRPr="005F6605">
                    <w:rPr>
                      <w:color w:val="FF0000"/>
                      <w:spacing w:val="-4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και</w:t>
                  </w:r>
                  <w:r w:rsidRPr="005F6605">
                    <w:rPr>
                      <w:color w:val="FF0000"/>
                      <w:spacing w:val="-5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πάω</w:t>
                  </w:r>
                  <w:r w:rsidRPr="005F6605">
                    <w:rPr>
                      <w:color w:val="FF0000"/>
                      <w:spacing w:val="-3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να</w:t>
                  </w:r>
                  <w:r w:rsidRPr="005F6605">
                    <w:rPr>
                      <w:color w:val="FF0000"/>
                      <w:spacing w:val="-6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τη</w:t>
                  </w:r>
                  <w:r w:rsidRPr="005F6605">
                    <w:rPr>
                      <w:color w:val="FF0000"/>
                      <w:spacing w:val="-6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βρω</w:t>
                  </w:r>
                  <w:r w:rsidR="009E0AE3">
                    <w:rPr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παπούτσια</w:t>
                  </w:r>
                  <w:r w:rsidRPr="005F6605">
                    <w:rPr>
                      <w:color w:val="FF0000"/>
                      <w:spacing w:val="-3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δεν</w:t>
                  </w:r>
                  <w:r w:rsidRPr="005F6605">
                    <w:rPr>
                      <w:color w:val="FF0000"/>
                      <w:spacing w:val="-2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μου</w:t>
                  </w:r>
                  <w:r w:rsidRPr="005F6605">
                    <w:rPr>
                      <w:color w:val="FF0000"/>
                      <w:spacing w:val="-2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πήρε</w:t>
                  </w:r>
                  <w:r w:rsidRPr="005F6605">
                    <w:rPr>
                      <w:color w:val="FF0000"/>
                      <w:spacing w:val="-1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να</w:t>
                  </w:r>
                  <w:r w:rsidRPr="005F6605">
                    <w:rPr>
                      <w:color w:val="FF0000"/>
                      <w:spacing w:val="-4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πάω</w:t>
                  </w:r>
                  <w:r w:rsidRPr="005F6605">
                    <w:rPr>
                      <w:color w:val="FF0000"/>
                      <w:spacing w:val="-2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z w:val="22"/>
                      <w:szCs w:val="22"/>
                    </w:rPr>
                    <w:t>στο</w:t>
                  </w:r>
                  <w:r w:rsidRPr="005F6605">
                    <w:rPr>
                      <w:color w:val="FF0000"/>
                      <w:spacing w:val="-1"/>
                      <w:sz w:val="22"/>
                      <w:szCs w:val="22"/>
                    </w:rPr>
                    <w:t xml:space="preserve"> </w:t>
                  </w:r>
                  <w:r w:rsidRPr="005F6605">
                    <w:rPr>
                      <w:color w:val="FF0000"/>
                      <w:spacing w:val="-2"/>
                      <w:sz w:val="22"/>
                      <w:szCs w:val="22"/>
                    </w:rPr>
                    <w:t>χορό"</w:t>
                  </w:r>
                </w:p>
              </w:txbxContent>
            </v:textbox>
            <w10:wrap type="topAndBottom" anchorx="page"/>
          </v:shape>
        </w:pict>
      </w:r>
    </w:p>
    <w:p w14:paraId="3C725747" w14:textId="77777777" w:rsidR="00AE2C87" w:rsidRPr="00AE2C87" w:rsidRDefault="00AE2C87" w:rsidP="00AE2C87">
      <w:pPr>
        <w:spacing w:before="4"/>
        <w:ind w:left="960" w:right="1013"/>
        <w:jc w:val="both"/>
        <w:rPr>
          <w:rFonts w:asciiTheme="minorHAnsi" w:hAnsiTheme="minorHAnsi" w:cstheme="minorHAnsi"/>
        </w:rPr>
      </w:pPr>
      <w:r w:rsidRPr="00AE2C87">
        <w:rPr>
          <w:rFonts w:asciiTheme="minorHAnsi" w:hAnsiTheme="minorHAnsi" w:cstheme="minorHAnsi"/>
        </w:rPr>
        <w:t>Πετάει κρυφά το μαντήλι πίσω από έναν μαθητή/μία μαθήτρια και συνεχίζει να περπατάει μέχρι να γίνει αντιληπτό ότι το έχει πετάξει. Όποιος/α έχει το μαντήλι σηκώνεται και κυνηγάει τη "μάνα" γύρω από τον κύκλο (με την ίδια φορά). Αν η "μάνα" προλάβει να κάτσει στη θέση του/της μαθητή/-</w:t>
      </w:r>
      <w:proofErr w:type="spellStart"/>
      <w:r w:rsidRPr="00AE2C87">
        <w:rPr>
          <w:rFonts w:asciiTheme="minorHAnsi" w:hAnsiTheme="minorHAnsi" w:cstheme="minorHAnsi"/>
        </w:rPr>
        <w:t>τριας</w:t>
      </w:r>
      <w:proofErr w:type="spellEnd"/>
      <w:r w:rsidRPr="00AE2C87">
        <w:rPr>
          <w:rFonts w:asciiTheme="minorHAnsi" w:hAnsiTheme="minorHAnsi" w:cstheme="minorHAnsi"/>
        </w:rPr>
        <w:t xml:space="preserve"> που σηκώθηκε, πριν προλάβει εκείνος/η να την πιάσει, μένει στον κύκλο και αλλάζει η "μάνα". Αν όμως δεν προλάβει να κάτσει στην κενή </w:t>
      </w:r>
      <w:r w:rsidRPr="00AE2C87">
        <w:rPr>
          <w:rFonts w:asciiTheme="minorHAnsi" w:hAnsiTheme="minorHAnsi" w:cstheme="minorHAnsi"/>
        </w:rPr>
        <w:lastRenderedPageBreak/>
        <w:t>θέση, τότε ο/η μαθητής/-</w:t>
      </w:r>
      <w:proofErr w:type="spellStart"/>
      <w:r w:rsidRPr="00AE2C87">
        <w:rPr>
          <w:rFonts w:asciiTheme="minorHAnsi" w:hAnsiTheme="minorHAnsi" w:cstheme="minorHAnsi"/>
        </w:rPr>
        <w:t>τρια</w:t>
      </w:r>
      <w:proofErr w:type="spellEnd"/>
      <w:r w:rsidRPr="00AE2C87">
        <w:rPr>
          <w:rFonts w:asciiTheme="minorHAnsi" w:hAnsiTheme="minorHAnsi" w:cstheme="minorHAnsi"/>
        </w:rPr>
        <w:t xml:space="preserve"> που την έπιασε, επιστρέφει στη θέση του/της και η "μάνα" συνεχίζει μέχρι να καταφέρει να κάτσει.</w:t>
      </w:r>
    </w:p>
    <w:p w14:paraId="098B2440" w14:textId="77777777" w:rsidR="00AE2C87" w:rsidRPr="00AE2C87" w:rsidRDefault="00AE2C87" w:rsidP="00AE2C87">
      <w:pPr>
        <w:spacing w:before="8"/>
        <w:rPr>
          <w:rFonts w:asciiTheme="minorHAnsi" w:hAnsiTheme="minorHAnsi" w:cstheme="minorHAnsi"/>
        </w:rPr>
      </w:pPr>
    </w:p>
    <w:p w14:paraId="39FA5C7B" w14:textId="77777777" w:rsidR="00AE2C87" w:rsidRPr="00AE2C87" w:rsidRDefault="00AE2C87" w:rsidP="00AE2C87">
      <w:pPr>
        <w:spacing w:before="1"/>
        <w:ind w:left="960" w:right="1011"/>
        <w:jc w:val="both"/>
        <w:rPr>
          <w:rFonts w:asciiTheme="minorHAnsi" w:hAnsiTheme="minorHAnsi" w:cstheme="minorHAnsi"/>
        </w:rPr>
      </w:pPr>
      <w:r w:rsidRPr="00AE2C87">
        <w:rPr>
          <w:rFonts w:asciiTheme="minorHAnsi" w:hAnsiTheme="minorHAnsi" w:cstheme="minorHAnsi"/>
          <w:b/>
        </w:rPr>
        <w:t xml:space="preserve">-Συζήτηση. Ανίχνευση γνώσεων &amp; αναπαραστάσεων για την αναπαραγωγή: </w:t>
      </w:r>
      <w:r w:rsidRPr="00AE2C87">
        <w:rPr>
          <w:rFonts w:asciiTheme="minorHAnsi" w:hAnsiTheme="minorHAnsi" w:cstheme="minorHAnsi"/>
        </w:rPr>
        <w:t>Σύνδεση</w:t>
      </w:r>
      <w:r w:rsidRPr="00AE2C87">
        <w:rPr>
          <w:rFonts w:asciiTheme="minorHAnsi" w:hAnsiTheme="minorHAnsi" w:cstheme="minorHAnsi"/>
          <w:spacing w:val="-7"/>
        </w:rPr>
        <w:t xml:space="preserve"> </w:t>
      </w:r>
      <w:r w:rsidRPr="00AE2C87">
        <w:rPr>
          <w:rFonts w:asciiTheme="minorHAnsi" w:hAnsiTheme="minorHAnsi" w:cstheme="minorHAnsi"/>
        </w:rPr>
        <w:t>με</w:t>
      </w:r>
      <w:r w:rsidRPr="00AE2C87">
        <w:rPr>
          <w:rFonts w:asciiTheme="minorHAnsi" w:hAnsiTheme="minorHAnsi" w:cstheme="minorHAnsi"/>
          <w:spacing w:val="-8"/>
        </w:rPr>
        <w:t xml:space="preserve"> </w:t>
      </w:r>
      <w:r w:rsidRPr="00AE2C87">
        <w:rPr>
          <w:rFonts w:asciiTheme="minorHAnsi" w:hAnsiTheme="minorHAnsi" w:cstheme="minorHAnsi"/>
        </w:rPr>
        <w:t>το</w:t>
      </w:r>
      <w:r w:rsidRPr="00AE2C87">
        <w:rPr>
          <w:rFonts w:asciiTheme="minorHAnsi" w:hAnsiTheme="minorHAnsi" w:cstheme="minorHAnsi"/>
          <w:spacing w:val="-8"/>
        </w:rPr>
        <w:t xml:space="preserve"> </w:t>
      </w:r>
      <w:r w:rsidRPr="00AE2C87">
        <w:rPr>
          <w:rFonts w:asciiTheme="minorHAnsi" w:hAnsiTheme="minorHAnsi" w:cstheme="minorHAnsi"/>
        </w:rPr>
        <w:t>2ο</w:t>
      </w:r>
      <w:r w:rsidRPr="00AE2C87">
        <w:rPr>
          <w:rFonts w:asciiTheme="minorHAnsi" w:hAnsiTheme="minorHAnsi" w:cstheme="minorHAnsi"/>
          <w:spacing w:val="-8"/>
        </w:rPr>
        <w:t xml:space="preserve"> </w:t>
      </w:r>
      <w:r w:rsidRPr="00AE2C87">
        <w:rPr>
          <w:rFonts w:asciiTheme="minorHAnsi" w:hAnsiTheme="minorHAnsi" w:cstheme="minorHAnsi"/>
        </w:rPr>
        <w:t>εργαστήριο</w:t>
      </w:r>
      <w:r w:rsidRPr="00AE2C87">
        <w:rPr>
          <w:rFonts w:asciiTheme="minorHAnsi" w:hAnsiTheme="minorHAnsi" w:cstheme="minorHAnsi"/>
          <w:spacing w:val="-7"/>
        </w:rPr>
        <w:t xml:space="preserve"> </w:t>
      </w:r>
      <w:r w:rsidRPr="00AE2C87">
        <w:rPr>
          <w:rFonts w:asciiTheme="minorHAnsi" w:hAnsiTheme="minorHAnsi" w:cstheme="minorHAnsi"/>
        </w:rPr>
        <w:t>(μέλη</w:t>
      </w:r>
      <w:r w:rsidRPr="00AE2C87">
        <w:rPr>
          <w:rFonts w:asciiTheme="minorHAnsi" w:hAnsiTheme="minorHAnsi" w:cstheme="minorHAnsi"/>
          <w:spacing w:val="-7"/>
        </w:rPr>
        <w:t xml:space="preserve"> </w:t>
      </w:r>
      <w:r w:rsidRPr="00AE2C87">
        <w:rPr>
          <w:rFonts w:asciiTheme="minorHAnsi" w:hAnsiTheme="minorHAnsi" w:cstheme="minorHAnsi"/>
        </w:rPr>
        <w:t>του</w:t>
      </w:r>
      <w:r w:rsidRPr="00AE2C87">
        <w:rPr>
          <w:rFonts w:asciiTheme="minorHAnsi" w:hAnsiTheme="minorHAnsi" w:cstheme="minorHAnsi"/>
          <w:spacing w:val="-7"/>
        </w:rPr>
        <w:t xml:space="preserve"> </w:t>
      </w:r>
      <w:r w:rsidRPr="00AE2C87">
        <w:rPr>
          <w:rFonts w:asciiTheme="minorHAnsi" w:hAnsiTheme="minorHAnsi" w:cstheme="minorHAnsi"/>
        </w:rPr>
        <w:t>σώματος</w:t>
      </w:r>
      <w:r w:rsidRPr="00AE2C87">
        <w:rPr>
          <w:rFonts w:asciiTheme="minorHAnsi" w:hAnsiTheme="minorHAnsi" w:cstheme="minorHAnsi"/>
          <w:spacing w:val="-10"/>
        </w:rPr>
        <w:t xml:space="preserve"> </w:t>
      </w:r>
      <w:r w:rsidRPr="00AE2C87">
        <w:rPr>
          <w:rFonts w:asciiTheme="minorHAnsi" w:hAnsiTheme="minorHAnsi" w:cstheme="minorHAnsi"/>
        </w:rPr>
        <w:t>και</w:t>
      </w:r>
      <w:r w:rsidRPr="00AE2C87">
        <w:rPr>
          <w:rFonts w:asciiTheme="minorHAnsi" w:hAnsiTheme="minorHAnsi" w:cstheme="minorHAnsi"/>
          <w:spacing w:val="-8"/>
        </w:rPr>
        <w:t xml:space="preserve"> </w:t>
      </w:r>
      <w:r w:rsidRPr="00AE2C87">
        <w:rPr>
          <w:rFonts w:asciiTheme="minorHAnsi" w:hAnsiTheme="minorHAnsi" w:cstheme="minorHAnsi"/>
        </w:rPr>
        <w:t>γεννητικά</w:t>
      </w:r>
      <w:r w:rsidRPr="00AE2C87">
        <w:rPr>
          <w:rFonts w:asciiTheme="minorHAnsi" w:hAnsiTheme="minorHAnsi" w:cstheme="minorHAnsi"/>
          <w:spacing w:val="-7"/>
        </w:rPr>
        <w:t xml:space="preserve"> </w:t>
      </w:r>
      <w:r w:rsidRPr="00AE2C87">
        <w:rPr>
          <w:rFonts w:asciiTheme="minorHAnsi" w:hAnsiTheme="minorHAnsi" w:cstheme="minorHAnsi"/>
        </w:rPr>
        <w:t>όργανα).</w:t>
      </w:r>
      <w:r w:rsidRPr="00AE2C87">
        <w:rPr>
          <w:rFonts w:asciiTheme="minorHAnsi" w:hAnsiTheme="minorHAnsi" w:cstheme="minorHAnsi"/>
          <w:spacing w:val="-8"/>
        </w:rPr>
        <w:t xml:space="preserve"> </w:t>
      </w:r>
      <w:r w:rsidRPr="00AE2C87">
        <w:rPr>
          <w:rFonts w:asciiTheme="minorHAnsi" w:hAnsiTheme="minorHAnsi" w:cstheme="minorHAnsi"/>
        </w:rPr>
        <w:t>Με</w:t>
      </w:r>
      <w:r w:rsidRPr="00AE2C87">
        <w:rPr>
          <w:rFonts w:asciiTheme="minorHAnsi" w:hAnsiTheme="minorHAnsi" w:cstheme="minorHAnsi"/>
          <w:spacing w:val="-9"/>
        </w:rPr>
        <w:t xml:space="preserve"> </w:t>
      </w:r>
      <w:r w:rsidRPr="00AE2C87">
        <w:rPr>
          <w:rFonts w:asciiTheme="minorHAnsi" w:hAnsiTheme="minorHAnsi" w:cstheme="minorHAnsi"/>
        </w:rPr>
        <w:t>το</w:t>
      </w:r>
      <w:r w:rsidRPr="00AE2C87">
        <w:rPr>
          <w:rFonts w:asciiTheme="minorHAnsi" w:hAnsiTheme="minorHAnsi" w:cstheme="minorHAnsi"/>
          <w:spacing w:val="-6"/>
        </w:rPr>
        <w:t xml:space="preserve"> </w:t>
      </w:r>
      <w:r w:rsidRPr="00AE2C87">
        <w:rPr>
          <w:rFonts w:asciiTheme="minorHAnsi" w:hAnsiTheme="minorHAnsi" w:cstheme="minorHAnsi"/>
        </w:rPr>
        <w:t>πόσο ευαίσθητα</w:t>
      </w:r>
      <w:r w:rsidRPr="00AE2C87">
        <w:rPr>
          <w:rFonts w:asciiTheme="minorHAnsi" w:hAnsiTheme="minorHAnsi" w:cstheme="minorHAnsi"/>
          <w:spacing w:val="-14"/>
        </w:rPr>
        <w:t xml:space="preserve"> </w:t>
      </w:r>
      <w:r w:rsidRPr="00AE2C87">
        <w:rPr>
          <w:rFonts w:asciiTheme="minorHAnsi" w:hAnsiTheme="minorHAnsi" w:cstheme="minorHAnsi"/>
        </w:rPr>
        <w:t>είναι</w:t>
      </w:r>
      <w:r w:rsidRPr="00AE2C87">
        <w:rPr>
          <w:rFonts w:asciiTheme="minorHAnsi" w:hAnsiTheme="minorHAnsi" w:cstheme="minorHAnsi"/>
          <w:spacing w:val="-14"/>
        </w:rPr>
        <w:t xml:space="preserve"> </w:t>
      </w:r>
      <w:r w:rsidRPr="00AE2C87">
        <w:rPr>
          <w:rFonts w:asciiTheme="minorHAnsi" w:hAnsiTheme="minorHAnsi" w:cstheme="minorHAnsi"/>
        </w:rPr>
        <w:t>τα</w:t>
      </w:r>
      <w:r w:rsidRPr="00AE2C87">
        <w:rPr>
          <w:rFonts w:asciiTheme="minorHAnsi" w:hAnsiTheme="minorHAnsi" w:cstheme="minorHAnsi"/>
          <w:spacing w:val="-13"/>
        </w:rPr>
        <w:t xml:space="preserve"> </w:t>
      </w:r>
      <w:r w:rsidRPr="00AE2C87">
        <w:rPr>
          <w:rFonts w:asciiTheme="minorHAnsi" w:hAnsiTheme="minorHAnsi" w:cstheme="minorHAnsi"/>
        </w:rPr>
        <w:t>ιδιωτικά</w:t>
      </w:r>
      <w:r w:rsidRPr="00AE2C87">
        <w:rPr>
          <w:rFonts w:asciiTheme="minorHAnsi" w:hAnsiTheme="minorHAnsi" w:cstheme="minorHAnsi"/>
          <w:spacing w:val="-14"/>
        </w:rPr>
        <w:t xml:space="preserve"> </w:t>
      </w:r>
      <w:r w:rsidRPr="00AE2C87">
        <w:rPr>
          <w:rFonts w:asciiTheme="minorHAnsi" w:hAnsiTheme="minorHAnsi" w:cstheme="minorHAnsi"/>
        </w:rPr>
        <w:t>μέρη</w:t>
      </w:r>
      <w:r w:rsidRPr="00AE2C87">
        <w:rPr>
          <w:rFonts w:asciiTheme="minorHAnsi" w:hAnsiTheme="minorHAnsi" w:cstheme="minorHAnsi"/>
          <w:spacing w:val="-13"/>
        </w:rPr>
        <w:t xml:space="preserve"> </w:t>
      </w:r>
      <w:r w:rsidRPr="00AE2C87">
        <w:rPr>
          <w:rFonts w:asciiTheme="minorHAnsi" w:hAnsiTheme="minorHAnsi" w:cstheme="minorHAnsi"/>
        </w:rPr>
        <w:t>του</w:t>
      </w:r>
      <w:r w:rsidRPr="00AE2C87">
        <w:rPr>
          <w:rFonts w:asciiTheme="minorHAnsi" w:hAnsiTheme="minorHAnsi" w:cstheme="minorHAnsi"/>
          <w:spacing w:val="-14"/>
        </w:rPr>
        <w:t xml:space="preserve"> </w:t>
      </w:r>
      <w:r w:rsidRPr="00AE2C87">
        <w:rPr>
          <w:rFonts w:asciiTheme="minorHAnsi" w:hAnsiTheme="minorHAnsi" w:cstheme="minorHAnsi"/>
        </w:rPr>
        <w:t>σώματος</w:t>
      </w:r>
      <w:r w:rsidRPr="00AE2C87">
        <w:rPr>
          <w:rFonts w:asciiTheme="minorHAnsi" w:hAnsiTheme="minorHAnsi" w:cstheme="minorHAnsi"/>
          <w:spacing w:val="-13"/>
        </w:rPr>
        <w:t xml:space="preserve"> </w:t>
      </w:r>
      <w:r w:rsidRPr="00AE2C87">
        <w:rPr>
          <w:rFonts w:asciiTheme="minorHAnsi" w:hAnsiTheme="minorHAnsi" w:cstheme="minorHAnsi"/>
        </w:rPr>
        <w:t>και</w:t>
      </w:r>
      <w:r w:rsidRPr="00AE2C87">
        <w:rPr>
          <w:rFonts w:asciiTheme="minorHAnsi" w:hAnsiTheme="minorHAnsi" w:cstheme="minorHAnsi"/>
          <w:spacing w:val="-14"/>
        </w:rPr>
        <w:t xml:space="preserve"> </w:t>
      </w:r>
      <w:r w:rsidRPr="00AE2C87">
        <w:rPr>
          <w:rFonts w:asciiTheme="minorHAnsi" w:hAnsiTheme="minorHAnsi" w:cstheme="minorHAnsi"/>
        </w:rPr>
        <w:t>πώς</w:t>
      </w:r>
      <w:r w:rsidRPr="00AE2C87">
        <w:rPr>
          <w:rFonts w:asciiTheme="minorHAnsi" w:hAnsiTheme="minorHAnsi" w:cstheme="minorHAnsi"/>
          <w:spacing w:val="-14"/>
        </w:rPr>
        <w:t xml:space="preserve"> </w:t>
      </w:r>
      <w:r w:rsidRPr="00AE2C87">
        <w:rPr>
          <w:rFonts w:asciiTheme="minorHAnsi" w:hAnsiTheme="minorHAnsi" w:cstheme="minorHAnsi"/>
        </w:rPr>
        <w:t>πρέπει</w:t>
      </w:r>
      <w:r w:rsidRPr="00AE2C87">
        <w:rPr>
          <w:rFonts w:asciiTheme="minorHAnsi" w:hAnsiTheme="minorHAnsi" w:cstheme="minorHAnsi"/>
          <w:spacing w:val="-13"/>
        </w:rPr>
        <w:t xml:space="preserve"> </w:t>
      </w:r>
      <w:r w:rsidRPr="00AE2C87">
        <w:rPr>
          <w:rFonts w:asciiTheme="minorHAnsi" w:hAnsiTheme="minorHAnsi" w:cstheme="minorHAnsi"/>
        </w:rPr>
        <w:t>να</w:t>
      </w:r>
      <w:r w:rsidRPr="00AE2C87">
        <w:rPr>
          <w:rFonts w:asciiTheme="minorHAnsi" w:hAnsiTheme="minorHAnsi" w:cstheme="minorHAnsi"/>
          <w:spacing w:val="-14"/>
        </w:rPr>
        <w:t xml:space="preserve"> </w:t>
      </w:r>
      <w:r w:rsidRPr="00AE2C87">
        <w:rPr>
          <w:rFonts w:asciiTheme="minorHAnsi" w:hAnsiTheme="minorHAnsi" w:cstheme="minorHAnsi"/>
        </w:rPr>
        <w:t>τα</w:t>
      </w:r>
      <w:r w:rsidRPr="00AE2C87">
        <w:rPr>
          <w:rFonts w:asciiTheme="minorHAnsi" w:hAnsiTheme="minorHAnsi" w:cstheme="minorHAnsi"/>
          <w:spacing w:val="-13"/>
        </w:rPr>
        <w:t xml:space="preserve"> </w:t>
      </w:r>
      <w:r w:rsidRPr="00AE2C87">
        <w:rPr>
          <w:rFonts w:asciiTheme="minorHAnsi" w:hAnsiTheme="minorHAnsi" w:cstheme="minorHAnsi"/>
        </w:rPr>
        <w:t xml:space="preserve">προστατεύουμε. Γιατί όμως λέγονται «γεννητικά;» (αναπαραγωγικά όργανα). «-Μα πώς γίνονται τα παιδιά; Δαγκώνοντας ένα μήλο;» (βλ. </w:t>
      </w:r>
      <w:proofErr w:type="spellStart"/>
      <w:r w:rsidRPr="00AE2C87">
        <w:rPr>
          <w:rFonts w:asciiTheme="minorHAnsi" w:hAnsiTheme="minorHAnsi" w:cstheme="minorHAnsi"/>
        </w:rPr>
        <w:t>λάχνισμα</w:t>
      </w:r>
      <w:proofErr w:type="spellEnd"/>
      <w:r w:rsidRPr="00AE2C87">
        <w:rPr>
          <w:rFonts w:asciiTheme="minorHAnsi" w:hAnsiTheme="minorHAnsi" w:cstheme="minorHAnsi"/>
        </w:rPr>
        <w:t>). «-Πώς έρχονται τα μωρά στον κόσμο;» Απαντήσεις.</w:t>
      </w:r>
    </w:p>
    <w:p w14:paraId="54BA9B1F" w14:textId="77777777" w:rsidR="00AE2C87" w:rsidRPr="00AE2C87" w:rsidRDefault="00AE2C87" w:rsidP="00AE2C87">
      <w:pPr>
        <w:spacing w:before="5"/>
        <w:rPr>
          <w:rFonts w:asciiTheme="minorHAnsi" w:hAnsiTheme="minorHAnsi" w:cstheme="minorHAnsi"/>
        </w:rPr>
      </w:pPr>
    </w:p>
    <w:p w14:paraId="15DDD632" w14:textId="77777777" w:rsidR="00AE2C87" w:rsidRPr="00AE2C87" w:rsidRDefault="00AE2C87" w:rsidP="00173747">
      <w:pPr>
        <w:numPr>
          <w:ilvl w:val="0"/>
          <w:numId w:val="2"/>
        </w:numPr>
        <w:tabs>
          <w:tab w:val="left" w:pos="1283"/>
        </w:tabs>
        <w:spacing w:before="1"/>
        <w:ind w:right="1014" w:firstLine="0"/>
        <w:jc w:val="both"/>
        <w:rPr>
          <w:rFonts w:asciiTheme="minorHAnsi" w:hAnsiTheme="minorHAnsi" w:cstheme="minorHAnsi"/>
        </w:rPr>
      </w:pPr>
      <w:r w:rsidRPr="00AE2C87">
        <w:rPr>
          <w:rFonts w:asciiTheme="minorHAnsi" w:hAnsiTheme="minorHAnsi" w:cstheme="minorHAnsi"/>
          <w:b/>
        </w:rPr>
        <w:t xml:space="preserve">Προβολή βίντεο </w:t>
      </w:r>
      <w:r w:rsidRPr="00AE2C87">
        <w:rPr>
          <w:rFonts w:asciiTheme="minorHAnsi" w:hAnsiTheme="minorHAnsi" w:cstheme="minorHAnsi"/>
        </w:rPr>
        <w:t xml:space="preserve">ή </w:t>
      </w:r>
      <w:r w:rsidRPr="00AE2C87">
        <w:rPr>
          <w:rFonts w:asciiTheme="minorHAnsi" w:hAnsiTheme="minorHAnsi" w:cstheme="minorHAnsi"/>
          <w:b/>
        </w:rPr>
        <w:t xml:space="preserve">ανάγνωση βιβλίου </w:t>
      </w:r>
      <w:r w:rsidRPr="00AE2C87">
        <w:rPr>
          <w:rFonts w:asciiTheme="minorHAnsi" w:hAnsiTheme="minorHAnsi" w:cstheme="minorHAnsi"/>
        </w:rPr>
        <w:t>(</w:t>
      </w:r>
      <w:r w:rsidRPr="00AE2C87">
        <w:rPr>
          <w:rFonts w:asciiTheme="minorHAnsi" w:hAnsiTheme="minorHAnsi" w:cstheme="minorHAnsi"/>
          <w:i/>
        </w:rPr>
        <w:t>Προτεινόμενες επιλογές στο ΠΑΡΑΡΤΗΜΑ/ΠΗΓΕΣ</w:t>
      </w:r>
      <w:r w:rsidRPr="00AE2C87">
        <w:rPr>
          <w:rFonts w:asciiTheme="minorHAnsi" w:hAnsiTheme="minorHAnsi" w:cstheme="minorHAnsi"/>
        </w:rPr>
        <w:t xml:space="preserve">). </w:t>
      </w:r>
      <w:r w:rsidRPr="00AE2C87">
        <w:rPr>
          <w:rFonts w:asciiTheme="minorHAnsi" w:hAnsiTheme="minorHAnsi" w:cstheme="minorHAnsi"/>
          <w:b/>
        </w:rPr>
        <w:t>Συζήτηση</w:t>
      </w:r>
      <w:r w:rsidRPr="00AE2C87">
        <w:rPr>
          <w:rFonts w:asciiTheme="minorHAnsi" w:hAnsiTheme="minorHAnsi" w:cstheme="minorHAnsi"/>
        </w:rPr>
        <w:t>. Απορίες. Εντυπώσεις. Μνημονική ανάκληση του νέου λεξιλογίου (σπερματοζωάριο, ωάριο, ωοθήκες, έμβρυο, κύηση, κ.λπ.).</w:t>
      </w:r>
    </w:p>
    <w:p w14:paraId="7A6EFF26" w14:textId="77777777" w:rsidR="00AE2C87" w:rsidRPr="00AE2C87" w:rsidRDefault="00AE2C87" w:rsidP="00AE2C87">
      <w:pPr>
        <w:spacing w:before="9"/>
        <w:rPr>
          <w:rFonts w:asciiTheme="minorHAnsi" w:hAnsiTheme="minorHAnsi" w:cstheme="minorHAnsi"/>
        </w:rPr>
      </w:pPr>
    </w:p>
    <w:p w14:paraId="498C1DC3" w14:textId="0505E356" w:rsidR="00AE2C87" w:rsidRPr="00396E1B" w:rsidRDefault="00AE2C87" w:rsidP="00AE2C87">
      <w:pPr>
        <w:spacing w:before="2"/>
        <w:ind w:left="960" w:right="1016"/>
        <w:jc w:val="both"/>
        <w:rPr>
          <w:rFonts w:asciiTheme="minorHAnsi" w:hAnsiTheme="minorHAnsi" w:cstheme="minorHAnsi"/>
        </w:rPr>
      </w:pPr>
      <w:r w:rsidRPr="00396E1B">
        <w:rPr>
          <w:rFonts w:asciiTheme="minorHAnsi" w:hAnsiTheme="minorHAnsi" w:cstheme="minorHAnsi"/>
          <w:b/>
        </w:rPr>
        <w:t xml:space="preserve">Φωτογραφίες Υπέρηχων και Μωρών. </w:t>
      </w:r>
      <w:r w:rsidRPr="00396E1B">
        <w:rPr>
          <w:rFonts w:asciiTheme="minorHAnsi" w:hAnsiTheme="minorHAnsi" w:cstheme="minorHAnsi"/>
        </w:rPr>
        <w:t>Επίδειξη από τους/τις μαθητές/</w:t>
      </w:r>
      <w:proofErr w:type="spellStart"/>
      <w:r w:rsidRPr="00396E1B">
        <w:rPr>
          <w:rFonts w:asciiTheme="minorHAnsi" w:hAnsiTheme="minorHAnsi" w:cstheme="minorHAnsi"/>
        </w:rPr>
        <w:t>τριες</w:t>
      </w:r>
      <w:proofErr w:type="spellEnd"/>
      <w:r w:rsidRPr="00396E1B">
        <w:rPr>
          <w:rFonts w:asciiTheme="minorHAnsi" w:hAnsiTheme="minorHAnsi" w:cstheme="minorHAnsi"/>
        </w:rPr>
        <w:t xml:space="preserve"> των υπέρηχων</w:t>
      </w:r>
      <w:r w:rsidRPr="00396E1B">
        <w:rPr>
          <w:rFonts w:asciiTheme="minorHAnsi" w:hAnsiTheme="minorHAnsi" w:cstheme="minorHAnsi"/>
          <w:spacing w:val="-14"/>
        </w:rPr>
        <w:t xml:space="preserve"> </w:t>
      </w:r>
      <w:r w:rsidRPr="00396E1B">
        <w:rPr>
          <w:rFonts w:asciiTheme="minorHAnsi" w:hAnsiTheme="minorHAnsi" w:cstheme="minorHAnsi"/>
        </w:rPr>
        <w:t>που</w:t>
      </w:r>
      <w:r w:rsidRPr="00396E1B">
        <w:rPr>
          <w:rFonts w:asciiTheme="minorHAnsi" w:hAnsiTheme="minorHAnsi" w:cstheme="minorHAnsi"/>
          <w:spacing w:val="-14"/>
        </w:rPr>
        <w:t xml:space="preserve"> </w:t>
      </w:r>
      <w:r w:rsidRPr="00396E1B">
        <w:rPr>
          <w:rFonts w:asciiTheme="minorHAnsi" w:hAnsiTheme="minorHAnsi" w:cstheme="minorHAnsi"/>
        </w:rPr>
        <w:t>έχουν</w:t>
      </w:r>
      <w:r w:rsidRPr="00396E1B">
        <w:rPr>
          <w:rFonts w:asciiTheme="minorHAnsi" w:hAnsiTheme="minorHAnsi" w:cstheme="minorHAnsi"/>
          <w:spacing w:val="-13"/>
        </w:rPr>
        <w:t xml:space="preserve"> </w:t>
      </w:r>
      <w:r w:rsidRPr="00396E1B">
        <w:rPr>
          <w:rFonts w:asciiTheme="minorHAnsi" w:hAnsiTheme="minorHAnsi" w:cstheme="minorHAnsi"/>
        </w:rPr>
        <w:t>φέρει</w:t>
      </w:r>
      <w:r w:rsidRPr="00396E1B">
        <w:rPr>
          <w:rFonts w:asciiTheme="minorHAnsi" w:hAnsiTheme="minorHAnsi" w:cstheme="minorHAnsi"/>
          <w:spacing w:val="-14"/>
        </w:rPr>
        <w:t xml:space="preserve"> </w:t>
      </w:r>
      <w:r w:rsidRPr="00396E1B">
        <w:rPr>
          <w:rFonts w:asciiTheme="minorHAnsi" w:hAnsiTheme="minorHAnsi" w:cstheme="minorHAnsi"/>
        </w:rPr>
        <w:t>από</w:t>
      </w:r>
      <w:r w:rsidRPr="00396E1B">
        <w:rPr>
          <w:rFonts w:asciiTheme="minorHAnsi" w:hAnsiTheme="minorHAnsi" w:cstheme="minorHAnsi"/>
          <w:spacing w:val="-13"/>
        </w:rPr>
        <w:t xml:space="preserve"> </w:t>
      </w:r>
      <w:r w:rsidRPr="00396E1B">
        <w:rPr>
          <w:rFonts w:asciiTheme="minorHAnsi" w:hAnsiTheme="minorHAnsi" w:cstheme="minorHAnsi"/>
        </w:rPr>
        <w:t>το</w:t>
      </w:r>
      <w:r w:rsidRPr="00396E1B">
        <w:rPr>
          <w:rFonts w:asciiTheme="minorHAnsi" w:hAnsiTheme="minorHAnsi" w:cstheme="minorHAnsi"/>
          <w:spacing w:val="-14"/>
        </w:rPr>
        <w:t xml:space="preserve"> </w:t>
      </w:r>
      <w:r w:rsidRPr="00396E1B">
        <w:rPr>
          <w:rFonts w:asciiTheme="minorHAnsi" w:hAnsiTheme="minorHAnsi" w:cstheme="minorHAnsi"/>
        </w:rPr>
        <w:t>σπίτι.</w:t>
      </w:r>
      <w:r w:rsidRPr="00396E1B">
        <w:rPr>
          <w:rFonts w:asciiTheme="minorHAnsi" w:hAnsiTheme="minorHAnsi" w:cstheme="minorHAnsi"/>
          <w:spacing w:val="-13"/>
        </w:rPr>
        <w:t xml:space="preserve"> </w:t>
      </w:r>
      <w:r w:rsidRPr="00396E1B">
        <w:rPr>
          <w:rFonts w:asciiTheme="minorHAnsi" w:hAnsiTheme="minorHAnsi" w:cstheme="minorHAnsi"/>
          <w:u w:val="single"/>
        </w:rPr>
        <w:t>ΕΝΑΛΛΑΚΤΙΚΑ</w:t>
      </w:r>
      <w:r w:rsidRPr="00396E1B">
        <w:rPr>
          <w:rFonts w:asciiTheme="minorHAnsi" w:hAnsiTheme="minorHAnsi" w:cstheme="minorHAnsi"/>
        </w:rPr>
        <w:t>:</w:t>
      </w:r>
      <w:r w:rsidRPr="00396E1B">
        <w:rPr>
          <w:rFonts w:asciiTheme="minorHAnsi" w:hAnsiTheme="minorHAnsi" w:cstheme="minorHAnsi"/>
          <w:spacing w:val="-14"/>
        </w:rPr>
        <w:t xml:space="preserve"> </w:t>
      </w:r>
      <w:r w:rsidRPr="00396E1B">
        <w:rPr>
          <w:rFonts w:asciiTheme="minorHAnsi" w:hAnsiTheme="minorHAnsi" w:cstheme="minorHAnsi"/>
        </w:rPr>
        <w:t>αναζήτηση</w:t>
      </w:r>
      <w:r w:rsidRPr="00396E1B">
        <w:rPr>
          <w:rFonts w:asciiTheme="minorHAnsi" w:hAnsiTheme="minorHAnsi" w:cstheme="minorHAnsi"/>
          <w:spacing w:val="-14"/>
        </w:rPr>
        <w:t xml:space="preserve"> </w:t>
      </w:r>
      <w:r w:rsidRPr="00396E1B">
        <w:rPr>
          <w:rFonts w:asciiTheme="minorHAnsi" w:hAnsiTheme="minorHAnsi" w:cstheme="minorHAnsi"/>
        </w:rPr>
        <w:t>σχετικών</w:t>
      </w:r>
      <w:r w:rsidRPr="00396E1B">
        <w:rPr>
          <w:rFonts w:asciiTheme="minorHAnsi" w:hAnsiTheme="minorHAnsi" w:cstheme="minorHAnsi"/>
          <w:spacing w:val="-13"/>
        </w:rPr>
        <w:t xml:space="preserve"> </w:t>
      </w:r>
      <w:r w:rsidRPr="00396E1B">
        <w:rPr>
          <w:rFonts w:asciiTheme="minorHAnsi" w:hAnsiTheme="minorHAnsi" w:cstheme="minorHAnsi"/>
        </w:rPr>
        <w:t>εικόνων ή και βίντεο (ήχος καρδιάς εμβρύου). Παρατήρηση, σχολιασμός, εντυπώσεις. Επίδειξη φωτογραφιών με τους/τις μαθητές/</w:t>
      </w:r>
      <w:proofErr w:type="spellStart"/>
      <w:r w:rsidRPr="00396E1B">
        <w:rPr>
          <w:rFonts w:asciiTheme="minorHAnsi" w:hAnsiTheme="minorHAnsi" w:cstheme="minorHAnsi"/>
        </w:rPr>
        <w:t>τριες</w:t>
      </w:r>
      <w:proofErr w:type="spellEnd"/>
      <w:r w:rsidRPr="00396E1B">
        <w:rPr>
          <w:rFonts w:asciiTheme="minorHAnsi" w:hAnsiTheme="minorHAnsi" w:cstheme="minorHAnsi"/>
        </w:rPr>
        <w:t xml:space="preserve"> μωρά. Παρατήρηση, σχολιασμός,</w:t>
      </w:r>
      <w:r w:rsidRPr="00396E1B">
        <w:rPr>
          <w:rFonts w:asciiTheme="minorHAnsi" w:hAnsiTheme="minorHAnsi" w:cstheme="minorHAnsi"/>
          <w:spacing w:val="80"/>
        </w:rPr>
        <w:t xml:space="preserve"> </w:t>
      </w:r>
      <w:r w:rsidRPr="00396E1B">
        <w:rPr>
          <w:rFonts w:asciiTheme="minorHAnsi" w:hAnsiTheme="minorHAnsi" w:cstheme="minorHAnsi"/>
        </w:rPr>
        <w:t>εντυπώσεις.</w:t>
      </w:r>
      <w:r w:rsidRPr="00396E1B">
        <w:rPr>
          <w:rFonts w:asciiTheme="minorHAnsi" w:hAnsiTheme="minorHAnsi" w:cstheme="minorHAnsi"/>
          <w:spacing w:val="80"/>
        </w:rPr>
        <w:t xml:space="preserve"> </w:t>
      </w:r>
      <w:r w:rsidRPr="00396E1B">
        <w:rPr>
          <w:rFonts w:asciiTheme="minorHAnsi" w:hAnsiTheme="minorHAnsi" w:cstheme="minorHAnsi"/>
        </w:rPr>
        <w:t>Ομοιότητες,</w:t>
      </w:r>
      <w:r w:rsidRPr="00396E1B">
        <w:rPr>
          <w:rFonts w:asciiTheme="minorHAnsi" w:hAnsiTheme="minorHAnsi" w:cstheme="minorHAnsi"/>
          <w:spacing w:val="80"/>
        </w:rPr>
        <w:t xml:space="preserve"> </w:t>
      </w:r>
      <w:r w:rsidRPr="00396E1B">
        <w:rPr>
          <w:rFonts w:asciiTheme="minorHAnsi" w:hAnsiTheme="minorHAnsi" w:cstheme="minorHAnsi"/>
        </w:rPr>
        <w:t>διαφορές.</w:t>
      </w:r>
      <w:r w:rsidRPr="00396E1B">
        <w:rPr>
          <w:rFonts w:asciiTheme="minorHAnsi" w:hAnsiTheme="minorHAnsi" w:cstheme="minorHAnsi"/>
          <w:spacing w:val="80"/>
        </w:rPr>
        <w:t xml:space="preserve"> </w:t>
      </w:r>
      <w:r w:rsidRPr="00396E1B">
        <w:rPr>
          <w:rFonts w:asciiTheme="minorHAnsi" w:hAnsiTheme="minorHAnsi" w:cstheme="minorHAnsi"/>
        </w:rPr>
        <w:t>Το</w:t>
      </w:r>
      <w:r w:rsidRPr="00396E1B">
        <w:rPr>
          <w:rFonts w:asciiTheme="minorHAnsi" w:hAnsiTheme="minorHAnsi" w:cstheme="minorHAnsi"/>
          <w:spacing w:val="80"/>
        </w:rPr>
        <w:t xml:space="preserve"> </w:t>
      </w:r>
      <w:r w:rsidRPr="00396E1B">
        <w:rPr>
          <w:rFonts w:asciiTheme="minorHAnsi" w:hAnsiTheme="minorHAnsi" w:cstheme="minorHAnsi"/>
        </w:rPr>
        <w:t>πριν,</w:t>
      </w:r>
      <w:r w:rsidRPr="00396E1B">
        <w:rPr>
          <w:rFonts w:asciiTheme="minorHAnsi" w:hAnsiTheme="minorHAnsi" w:cstheme="minorHAnsi"/>
          <w:spacing w:val="80"/>
        </w:rPr>
        <w:t xml:space="preserve"> </w:t>
      </w:r>
      <w:r w:rsidRPr="00396E1B">
        <w:rPr>
          <w:rFonts w:asciiTheme="minorHAnsi" w:hAnsiTheme="minorHAnsi" w:cstheme="minorHAnsi"/>
        </w:rPr>
        <w:t>το</w:t>
      </w:r>
      <w:r w:rsidRPr="00396E1B">
        <w:rPr>
          <w:rFonts w:asciiTheme="minorHAnsi" w:hAnsiTheme="minorHAnsi" w:cstheme="minorHAnsi"/>
          <w:spacing w:val="80"/>
        </w:rPr>
        <w:t xml:space="preserve"> </w:t>
      </w:r>
      <w:r w:rsidRPr="00396E1B">
        <w:rPr>
          <w:rFonts w:asciiTheme="minorHAnsi" w:hAnsiTheme="minorHAnsi" w:cstheme="minorHAnsi"/>
        </w:rPr>
        <w:t>μετά,</w:t>
      </w:r>
      <w:r w:rsidRPr="00396E1B">
        <w:rPr>
          <w:rFonts w:asciiTheme="minorHAnsi" w:hAnsiTheme="minorHAnsi" w:cstheme="minorHAnsi"/>
          <w:spacing w:val="80"/>
        </w:rPr>
        <w:t xml:space="preserve"> </w:t>
      </w:r>
      <w:r w:rsidRPr="00396E1B">
        <w:rPr>
          <w:rFonts w:asciiTheme="minorHAnsi" w:hAnsiTheme="minorHAnsi" w:cstheme="minorHAnsi"/>
        </w:rPr>
        <w:t>το</w:t>
      </w:r>
      <w:r w:rsidRPr="00396E1B">
        <w:rPr>
          <w:rFonts w:asciiTheme="minorHAnsi" w:hAnsiTheme="minorHAnsi" w:cstheme="minorHAnsi"/>
          <w:spacing w:val="80"/>
        </w:rPr>
        <w:t xml:space="preserve"> </w:t>
      </w:r>
      <w:r w:rsidRPr="00396E1B">
        <w:rPr>
          <w:rFonts w:asciiTheme="minorHAnsi" w:hAnsiTheme="minorHAnsi" w:cstheme="minorHAnsi"/>
        </w:rPr>
        <w:t xml:space="preserve">τώρα. (παρατηρητικότητα, </w:t>
      </w:r>
      <w:proofErr w:type="spellStart"/>
      <w:r w:rsidRPr="00396E1B">
        <w:rPr>
          <w:rFonts w:asciiTheme="minorHAnsi" w:hAnsiTheme="minorHAnsi" w:cstheme="minorHAnsi"/>
        </w:rPr>
        <w:t>συγκριτολογική</w:t>
      </w:r>
      <w:proofErr w:type="spellEnd"/>
      <w:r w:rsidRPr="00396E1B">
        <w:rPr>
          <w:rFonts w:asciiTheme="minorHAnsi" w:hAnsiTheme="minorHAnsi" w:cstheme="minorHAnsi"/>
        </w:rPr>
        <w:t xml:space="preserve"> σκέψη). </w:t>
      </w:r>
      <w:r w:rsidRPr="00396E1B">
        <w:rPr>
          <w:rFonts w:asciiTheme="minorHAnsi" w:hAnsiTheme="minorHAnsi" w:cstheme="minorHAnsi"/>
          <w:u w:val="single"/>
        </w:rPr>
        <w:t>ΕΠΕΚΤΑΣΗ:</w:t>
      </w:r>
      <w:r w:rsidRPr="00396E1B">
        <w:rPr>
          <w:rFonts w:asciiTheme="minorHAnsi" w:hAnsiTheme="minorHAnsi" w:cstheme="minorHAnsi"/>
        </w:rPr>
        <w:t xml:space="preserve"> Αξιοποίηση της ρουτίνας σκέψης “</w:t>
      </w:r>
      <w:r w:rsidRPr="00396E1B">
        <w:rPr>
          <w:rFonts w:asciiTheme="minorHAnsi" w:hAnsiTheme="minorHAnsi" w:cstheme="minorHAnsi"/>
          <w:b/>
        </w:rPr>
        <w:t xml:space="preserve">I </w:t>
      </w:r>
      <w:proofErr w:type="spellStart"/>
      <w:r w:rsidRPr="00396E1B">
        <w:rPr>
          <w:rFonts w:asciiTheme="minorHAnsi" w:hAnsiTheme="minorHAnsi" w:cstheme="minorHAnsi"/>
          <w:b/>
        </w:rPr>
        <w:t>Used</w:t>
      </w:r>
      <w:proofErr w:type="spellEnd"/>
      <w:r w:rsidRPr="00396E1B">
        <w:rPr>
          <w:rFonts w:asciiTheme="minorHAnsi" w:hAnsiTheme="minorHAnsi" w:cstheme="minorHAnsi"/>
          <w:b/>
        </w:rPr>
        <w:t xml:space="preserve"> </w:t>
      </w:r>
      <w:proofErr w:type="spellStart"/>
      <w:r w:rsidRPr="00396E1B">
        <w:rPr>
          <w:rFonts w:asciiTheme="minorHAnsi" w:hAnsiTheme="minorHAnsi" w:cstheme="minorHAnsi"/>
          <w:b/>
        </w:rPr>
        <w:t>to</w:t>
      </w:r>
      <w:proofErr w:type="spellEnd"/>
      <w:r w:rsidRPr="00396E1B">
        <w:rPr>
          <w:rFonts w:asciiTheme="minorHAnsi" w:hAnsiTheme="minorHAnsi" w:cstheme="minorHAnsi"/>
          <w:b/>
        </w:rPr>
        <w:t xml:space="preserve"> </w:t>
      </w:r>
      <w:proofErr w:type="spellStart"/>
      <w:r w:rsidRPr="00396E1B">
        <w:rPr>
          <w:rFonts w:asciiTheme="minorHAnsi" w:hAnsiTheme="minorHAnsi" w:cstheme="minorHAnsi"/>
          <w:b/>
        </w:rPr>
        <w:t>Think</w:t>
      </w:r>
      <w:proofErr w:type="spellEnd"/>
      <w:r w:rsidRPr="00396E1B">
        <w:rPr>
          <w:rFonts w:asciiTheme="minorHAnsi" w:hAnsiTheme="minorHAnsi" w:cstheme="minorHAnsi"/>
          <w:b/>
        </w:rPr>
        <w:t xml:space="preserve">... </w:t>
      </w:r>
      <w:proofErr w:type="spellStart"/>
      <w:r w:rsidRPr="00396E1B">
        <w:rPr>
          <w:rFonts w:asciiTheme="minorHAnsi" w:hAnsiTheme="minorHAnsi" w:cstheme="minorHAnsi"/>
          <w:b/>
        </w:rPr>
        <w:t>Now</w:t>
      </w:r>
      <w:proofErr w:type="spellEnd"/>
      <w:r w:rsidRPr="00396E1B">
        <w:rPr>
          <w:rFonts w:asciiTheme="minorHAnsi" w:hAnsiTheme="minorHAnsi" w:cstheme="minorHAnsi"/>
          <w:b/>
        </w:rPr>
        <w:t xml:space="preserve"> I </w:t>
      </w:r>
      <w:proofErr w:type="spellStart"/>
      <w:r w:rsidRPr="00396E1B">
        <w:rPr>
          <w:rFonts w:asciiTheme="minorHAnsi" w:hAnsiTheme="minorHAnsi" w:cstheme="minorHAnsi"/>
          <w:b/>
        </w:rPr>
        <w:t>Think</w:t>
      </w:r>
      <w:proofErr w:type="spellEnd"/>
      <w:r w:rsidRPr="00396E1B">
        <w:rPr>
          <w:rFonts w:asciiTheme="minorHAnsi" w:hAnsiTheme="minorHAnsi" w:cstheme="minorHAnsi"/>
          <w:b/>
        </w:rPr>
        <w:t>...</w:t>
      </w:r>
      <w:r w:rsidRPr="00396E1B">
        <w:rPr>
          <w:rFonts w:asciiTheme="minorHAnsi" w:hAnsiTheme="minorHAnsi" w:cstheme="minorHAnsi"/>
        </w:rPr>
        <w:t>”</w:t>
      </w:r>
    </w:p>
    <w:p w14:paraId="1F5EAD24" w14:textId="77777777" w:rsidR="00AE2C87" w:rsidRPr="00AE2C87" w:rsidRDefault="00AE2C87" w:rsidP="00AE2C87">
      <w:pPr>
        <w:spacing w:before="56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3546"/>
      </w:tblGrid>
      <w:tr w:rsidR="00AE2C87" w:rsidRPr="00AE2C87" w14:paraId="72586EBA" w14:textId="77777777" w:rsidTr="00A56FFF">
        <w:trPr>
          <w:trHeight w:val="1204"/>
        </w:trPr>
        <w:tc>
          <w:tcPr>
            <w:tcW w:w="4674" w:type="dxa"/>
          </w:tcPr>
          <w:p w14:paraId="0E24F5C1" w14:textId="77777777" w:rsidR="00AE2C87" w:rsidRPr="00AE2C87" w:rsidRDefault="00AE2C87" w:rsidP="00173747">
            <w:pPr>
              <w:numPr>
                <w:ilvl w:val="0"/>
                <w:numId w:val="1"/>
              </w:numPr>
              <w:tabs>
                <w:tab w:val="left" w:pos="421"/>
              </w:tabs>
              <w:spacing w:before="291"/>
              <w:ind w:left="421" w:hanging="282"/>
              <w:rPr>
                <w:rFonts w:asciiTheme="minorHAnsi" w:hAnsiTheme="minorHAnsi" w:cstheme="minorHAnsi"/>
                <w:color w:val="FF0000"/>
              </w:rPr>
            </w:pPr>
            <w:r w:rsidRPr="00AE2C87">
              <w:rPr>
                <w:rFonts w:asciiTheme="minorHAnsi" w:hAnsiTheme="minorHAnsi" w:cstheme="minorHAnsi"/>
                <w:b/>
                <w:color w:val="FF0000"/>
              </w:rPr>
              <w:t>Νόμιζα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3"/>
              </w:rPr>
              <w:t xml:space="preserve"> </w:t>
            </w:r>
            <w:r w:rsidRPr="00AE2C87">
              <w:rPr>
                <w:rFonts w:asciiTheme="minorHAnsi" w:hAnsiTheme="minorHAnsi" w:cstheme="minorHAnsi"/>
                <w:b/>
                <w:color w:val="FF0000"/>
              </w:rPr>
              <w:t>(σκεφτόμουν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3"/>
              </w:rPr>
              <w:t xml:space="preserve"> </w:t>
            </w:r>
            <w:r w:rsidRPr="00AE2C87">
              <w:rPr>
                <w:rFonts w:asciiTheme="minorHAnsi" w:hAnsiTheme="minorHAnsi" w:cstheme="minorHAnsi"/>
                <w:b/>
                <w:color w:val="FF0000"/>
              </w:rPr>
              <w:t>ή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4"/>
              </w:rPr>
              <w:t xml:space="preserve"> </w:t>
            </w:r>
            <w:r w:rsidRPr="00AE2C87">
              <w:rPr>
                <w:rFonts w:asciiTheme="minorHAnsi" w:hAnsiTheme="minorHAnsi" w:cstheme="minorHAnsi"/>
                <w:b/>
                <w:color w:val="FF0000"/>
              </w:rPr>
              <w:t>ήξερα)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3"/>
              </w:rPr>
              <w:t xml:space="preserve"> </w:t>
            </w:r>
            <w:r w:rsidRPr="00AE2C87">
              <w:rPr>
                <w:rFonts w:asciiTheme="minorHAnsi" w:hAnsiTheme="minorHAnsi" w:cstheme="minorHAnsi"/>
                <w:b/>
                <w:color w:val="FF0000"/>
              </w:rPr>
              <w:t>ότι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2"/>
              </w:rPr>
              <w:t xml:space="preserve"> 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10"/>
              </w:rPr>
              <w:t>…</w:t>
            </w:r>
          </w:p>
          <w:p w14:paraId="3AF49F04" w14:textId="77777777" w:rsidR="00AE2C87" w:rsidRPr="00AE2C87" w:rsidRDefault="00AE2C87" w:rsidP="00173747">
            <w:pPr>
              <w:numPr>
                <w:ilvl w:val="0"/>
                <w:numId w:val="1"/>
              </w:numPr>
              <w:tabs>
                <w:tab w:val="left" w:pos="421"/>
              </w:tabs>
              <w:spacing w:before="4"/>
              <w:ind w:left="421" w:hanging="282"/>
              <w:rPr>
                <w:rFonts w:asciiTheme="minorHAnsi" w:hAnsiTheme="minorHAnsi" w:cstheme="minorHAnsi"/>
              </w:rPr>
            </w:pPr>
            <w:r w:rsidRPr="00AE2C87">
              <w:rPr>
                <w:rFonts w:asciiTheme="minorHAnsi" w:hAnsiTheme="minorHAnsi" w:cstheme="minorHAnsi"/>
                <w:b/>
                <w:color w:val="FF0000"/>
              </w:rPr>
              <w:t>Τώρα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2"/>
              </w:rPr>
              <w:t xml:space="preserve"> </w:t>
            </w:r>
            <w:r w:rsidRPr="00AE2C87">
              <w:rPr>
                <w:rFonts w:asciiTheme="minorHAnsi" w:hAnsiTheme="minorHAnsi" w:cstheme="minorHAnsi"/>
                <w:b/>
                <w:color w:val="FF0000"/>
              </w:rPr>
              <w:t>νομίζω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3"/>
              </w:rPr>
              <w:t xml:space="preserve"> </w:t>
            </w:r>
            <w:r w:rsidRPr="00AE2C87">
              <w:rPr>
                <w:rFonts w:asciiTheme="minorHAnsi" w:hAnsiTheme="minorHAnsi" w:cstheme="minorHAnsi"/>
                <w:b/>
                <w:color w:val="FF0000"/>
              </w:rPr>
              <w:t>(σκέφτομαι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1"/>
              </w:rPr>
              <w:t xml:space="preserve"> </w:t>
            </w:r>
            <w:r w:rsidRPr="00AE2C87">
              <w:rPr>
                <w:rFonts w:asciiTheme="minorHAnsi" w:hAnsiTheme="minorHAnsi" w:cstheme="minorHAnsi"/>
                <w:b/>
                <w:color w:val="FF0000"/>
              </w:rPr>
              <w:t>ή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3"/>
              </w:rPr>
              <w:t xml:space="preserve"> </w:t>
            </w:r>
            <w:r w:rsidRPr="00AE2C87">
              <w:rPr>
                <w:rFonts w:asciiTheme="minorHAnsi" w:hAnsiTheme="minorHAnsi" w:cstheme="minorHAnsi"/>
                <w:b/>
                <w:color w:val="FF0000"/>
              </w:rPr>
              <w:t>έμαθα)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2"/>
              </w:rPr>
              <w:t xml:space="preserve"> </w:t>
            </w:r>
            <w:r w:rsidRPr="00AE2C87">
              <w:rPr>
                <w:rFonts w:asciiTheme="minorHAnsi" w:hAnsiTheme="minorHAnsi" w:cstheme="minorHAnsi"/>
                <w:b/>
                <w:color w:val="FF0000"/>
              </w:rPr>
              <w:t>ότι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2"/>
              </w:rPr>
              <w:t xml:space="preserve"> </w:t>
            </w:r>
            <w:r w:rsidRPr="00AE2C87">
              <w:rPr>
                <w:rFonts w:asciiTheme="minorHAnsi" w:hAnsiTheme="minorHAnsi" w:cstheme="minorHAnsi"/>
                <w:b/>
                <w:color w:val="FF0000"/>
                <w:spacing w:val="-10"/>
              </w:rPr>
              <w:t>…</w:t>
            </w:r>
          </w:p>
        </w:tc>
        <w:tc>
          <w:tcPr>
            <w:tcW w:w="3546" w:type="dxa"/>
          </w:tcPr>
          <w:p w14:paraId="5585353E" w14:textId="77777777" w:rsidR="00AE2C87" w:rsidRPr="00AE2C87" w:rsidRDefault="00AE2C87" w:rsidP="00AE2C87">
            <w:pPr>
              <w:ind w:left="107" w:right="95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r w:rsidRPr="00AE2C87">
              <w:rPr>
                <w:rFonts w:asciiTheme="minorHAnsi" w:hAnsiTheme="minorHAnsi" w:cstheme="minorHAnsi"/>
                <w:b/>
                <w:lang w:val="en-US"/>
              </w:rPr>
              <w:t>(</w:t>
            </w:r>
            <w:r w:rsidRPr="00AE2C87">
              <w:rPr>
                <w:rFonts w:asciiTheme="minorHAnsi" w:hAnsiTheme="minorHAnsi" w:cstheme="minorHAnsi"/>
                <w:b/>
              </w:rPr>
              <w:t>Δες</w:t>
            </w:r>
            <w:r w:rsidRPr="00AE2C87">
              <w:rPr>
                <w:rFonts w:asciiTheme="minorHAnsi" w:hAnsiTheme="minorHAnsi" w:cstheme="minorHAnsi"/>
                <w:b/>
                <w:lang w:val="en-US"/>
              </w:rPr>
              <w:t xml:space="preserve">, </w:t>
            </w:r>
            <w:r w:rsidRPr="00AE2C87">
              <w:rPr>
                <w:rFonts w:asciiTheme="minorHAnsi" w:hAnsiTheme="minorHAnsi" w:cstheme="minorHAnsi"/>
                <w:b/>
              </w:rPr>
              <w:t>Νόμιζα</w:t>
            </w:r>
            <w:r w:rsidRPr="00AE2C87">
              <w:rPr>
                <w:rFonts w:asciiTheme="minorHAnsi" w:hAnsiTheme="minorHAnsi" w:cstheme="minorHAnsi"/>
                <w:b/>
                <w:lang w:val="en-US"/>
              </w:rPr>
              <w:t xml:space="preserve"> … </w:t>
            </w:r>
            <w:r w:rsidRPr="00AE2C87">
              <w:rPr>
                <w:rFonts w:asciiTheme="minorHAnsi" w:hAnsiTheme="minorHAnsi" w:cstheme="minorHAnsi"/>
                <w:b/>
              </w:rPr>
              <w:t>Τώρα</w:t>
            </w:r>
            <w:r w:rsidRPr="00AE2C87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Pr="00AE2C87">
              <w:rPr>
                <w:rFonts w:asciiTheme="minorHAnsi" w:hAnsiTheme="minorHAnsi" w:cstheme="minorHAnsi"/>
                <w:b/>
              </w:rPr>
              <w:t>νομίζω</w:t>
            </w:r>
            <w:r w:rsidRPr="00AE2C87">
              <w:rPr>
                <w:rFonts w:asciiTheme="minorHAnsi" w:hAnsiTheme="minorHAnsi" w:cstheme="minorHAnsi"/>
                <w:b/>
                <w:lang w:val="en-US"/>
              </w:rPr>
              <w:t xml:space="preserve"> / I Used to Think... Now I Think... Core Thinking Routines)</w:t>
            </w:r>
          </w:p>
        </w:tc>
      </w:tr>
    </w:tbl>
    <w:p w14:paraId="459CC24B" w14:textId="77777777" w:rsidR="00AE2C87" w:rsidRPr="00AE2C87" w:rsidRDefault="00AE2C87" w:rsidP="00AE2C87">
      <w:pPr>
        <w:ind w:left="960" w:right="1012"/>
        <w:jc w:val="both"/>
        <w:rPr>
          <w:rFonts w:asciiTheme="minorHAnsi" w:hAnsiTheme="minorHAnsi" w:cstheme="minorHAnsi"/>
        </w:rPr>
      </w:pPr>
      <w:r w:rsidRPr="00AE2C87">
        <w:rPr>
          <w:rFonts w:asciiTheme="minorHAnsi" w:hAnsiTheme="minorHAnsi" w:cstheme="minorHAnsi"/>
          <w:u w:val="single"/>
        </w:rPr>
        <w:t>ΕΠΙΣΗΜΑΝΣΕΙΣ-ΕΠΕΚΤΑΣΕΙΣ:</w:t>
      </w:r>
      <w:r w:rsidRPr="00AE2C87">
        <w:rPr>
          <w:rFonts w:asciiTheme="minorHAnsi" w:hAnsiTheme="minorHAnsi" w:cstheme="minorHAnsi"/>
          <w:spacing w:val="40"/>
        </w:rPr>
        <w:t xml:space="preserve"> </w:t>
      </w:r>
      <w:r w:rsidRPr="00AE2C87">
        <w:rPr>
          <w:rFonts w:asciiTheme="minorHAnsi" w:hAnsiTheme="minorHAnsi" w:cstheme="minorHAnsi"/>
        </w:rPr>
        <w:t>Πόση</w:t>
      </w:r>
      <w:r w:rsidRPr="00AE2C87">
        <w:rPr>
          <w:rFonts w:asciiTheme="minorHAnsi" w:hAnsiTheme="minorHAnsi" w:cstheme="minorHAnsi"/>
          <w:spacing w:val="-4"/>
        </w:rPr>
        <w:t xml:space="preserve"> </w:t>
      </w:r>
      <w:r w:rsidRPr="00AE2C87">
        <w:rPr>
          <w:rFonts w:asciiTheme="minorHAnsi" w:hAnsiTheme="minorHAnsi" w:cstheme="minorHAnsi"/>
        </w:rPr>
        <w:t>αγάπη</w:t>
      </w:r>
      <w:r w:rsidRPr="00AE2C87">
        <w:rPr>
          <w:rFonts w:asciiTheme="minorHAnsi" w:hAnsiTheme="minorHAnsi" w:cstheme="minorHAnsi"/>
          <w:spacing w:val="-5"/>
        </w:rPr>
        <w:t xml:space="preserve"> </w:t>
      </w:r>
      <w:r w:rsidRPr="00AE2C87">
        <w:rPr>
          <w:rFonts w:asciiTheme="minorHAnsi" w:hAnsiTheme="minorHAnsi" w:cstheme="minorHAnsi"/>
        </w:rPr>
        <w:t>και</w:t>
      </w:r>
      <w:r w:rsidRPr="00AE2C87">
        <w:rPr>
          <w:rFonts w:asciiTheme="minorHAnsi" w:hAnsiTheme="minorHAnsi" w:cstheme="minorHAnsi"/>
          <w:spacing w:val="-6"/>
        </w:rPr>
        <w:t xml:space="preserve"> </w:t>
      </w:r>
      <w:r w:rsidRPr="00AE2C87">
        <w:rPr>
          <w:rFonts w:asciiTheme="minorHAnsi" w:hAnsiTheme="minorHAnsi" w:cstheme="minorHAnsi"/>
        </w:rPr>
        <w:t>φροντίδα</w:t>
      </w:r>
      <w:r w:rsidRPr="00AE2C87">
        <w:rPr>
          <w:rFonts w:asciiTheme="minorHAnsi" w:hAnsiTheme="minorHAnsi" w:cstheme="minorHAnsi"/>
          <w:spacing w:val="-5"/>
        </w:rPr>
        <w:t xml:space="preserve"> </w:t>
      </w:r>
      <w:r w:rsidRPr="00AE2C87">
        <w:rPr>
          <w:rFonts w:asciiTheme="minorHAnsi" w:hAnsiTheme="minorHAnsi" w:cstheme="minorHAnsi"/>
        </w:rPr>
        <w:t>χρειάζεται</w:t>
      </w:r>
      <w:r w:rsidRPr="00AE2C87">
        <w:rPr>
          <w:rFonts w:asciiTheme="minorHAnsi" w:hAnsiTheme="minorHAnsi" w:cstheme="minorHAnsi"/>
          <w:spacing w:val="-6"/>
        </w:rPr>
        <w:t xml:space="preserve"> </w:t>
      </w:r>
      <w:r w:rsidRPr="00AE2C87">
        <w:rPr>
          <w:rFonts w:asciiTheme="minorHAnsi" w:hAnsiTheme="minorHAnsi" w:cstheme="minorHAnsi"/>
        </w:rPr>
        <w:t>ένα</w:t>
      </w:r>
      <w:r w:rsidRPr="00AE2C87">
        <w:rPr>
          <w:rFonts w:asciiTheme="minorHAnsi" w:hAnsiTheme="minorHAnsi" w:cstheme="minorHAnsi"/>
          <w:spacing w:val="-4"/>
        </w:rPr>
        <w:t xml:space="preserve"> </w:t>
      </w:r>
      <w:r w:rsidRPr="00AE2C87">
        <w:rPr>
          <w:rFonts w:asciiTheme="minorHAnsi" w:hAnsiTheme="minorHAnsi" w:cstheme="minorHAnsi"/>
        </w:rPr>
        <w:t>μωρό</w:t>
      </w:r>
      <w:r w:rsidRPr="00AE2C87">
        <w:rPr>
          <w:rFonts w:asciiTheme="minorHAnsi" w:hAnsiTheme="minorHAnsi" w:cstheme="minorHAnsi"/>
          <w:spacing w:val="-4"/>
        </w:rPr>
        <w:t xml:space="preserve"> </w:t>
      </w:r>
      <w:r w:rsidRPr="00AE2C87">
        <w:rPr>
          <w:rFonts w:asciiTheme="minorHAnsi" w:hAnsiTheme="minorHAnsi" w:cstheme="minorHAnsi"/>
        </w:rPr>
        <w:t>για</w:t>
      </w:r>
      <w:r w:rsidRPr="00AE2C87">
        <w:rPr>
          <w:rFonts w:asciiTheme="minorHAnsi" w:hAnsiTheme="minorHAnsi" w:cstheme="minorHAnsi"/>
          <w:spacing w:val="-5"/>
        </w:rPr>
        <w:t xml:space="preserve"> </w:t>
      </w:r>
      <w:r w:rsidRPr="00AE2C87">
        <w:rPr>
          <w:rFonts w:asciiTheme="minorHAnsi" w:hAnsiTheme="minorHAnsi" w:cstheme="minorHAnsi"/>
        </w:rPr>
        <w:t>να μεγαλώσει. Πώς η αγάπη και η ασφάλεια είναι ένα πολύτιμο δώρο για κάθε άνθρωπο,</w:t>
      </w:r>
      <w:r w:rsidRPr="00AE2C87">
        <w:rPr>
          <w:rFonts w:asciiTheme="minorHAnsi" w:hAnsiTheme="minorHAnsi" w:cstheme="minorHAnsi"/>
          <w:spacing w:val="-1"/>
        </w:rPr>
        <w:t xml:space="preserve"> </w:t>
      </w:r>
      <w:r w:rsidRPr="00AE2C87">
        <w:rPr>
          <w:rFonts w:asciiTheme="minorHAnsi" w:hAnsiTheme="minorHAnsi" w:cstheme="minorHAnsi"/>
        </w:rPr>
        <w:t>γι’</w:t>
      </w:r>
      <w:r w:rsidRPr="00AE2C87">
        <w:rPr>
          <w:rFonts w:asciiTheme="minorHAnsi" w:hAnsiTheme="minorHAnsi" w:cstheme="minorHAnsi"/>
          <w:spacing w:val="-1"/>
        </w:rPr>
        <w:t xml:space="preserve"> </w:t>
      </w:r>
      <w:r w:rsidRPr="00AE2C87">
        <w:rPr>
          <w:rFonts w:asciiTheme="minorHAnsi" w:hAnsiTheme="minorHAnsi" w:cstheme="minorHAnsi"/>
        </w:rPr>
        <w:t>αυτό υπάρχουν</w:t>
      </w:r>
      <w:r w:rsidRPr="00AE2C87">
        <w:rPr>
          <w:rFonts w:asciiTheme="minorHAnsi" w:hAnsiTheme="minorHAnsi" w:cstheme="minorHAnsi"/>
          <w:spacing w:val="-1"/>
        </w:rPr>
        <w:t xml:space="preserve"> </w:t>
      </w:r>
      <w:r w:rsidRPr="00AE2C87">
        <w:rPr>
          <w:rFonts w:asciiTheme="minorHAnsi" w:hAnsiTheme="minorHAnsi" w:cstheme="minorHAnsi"/>
        </w:rPr>
        <w:t>οι</w:t>
      </w:r>
      <w:r w:rsidRPr="00AE2C87">
        <w:rPr>
          <w:rFonts w:asciiTheme="minorHAnsi" w:hAnsiTheme="minorHAnsi" w:cstheme="minorHAnsi"/>
          <w:spacing w:val="-1"/>
        </w:rPr>
        <w:t xml:space="preserve"> </w:t>
      </w:r>
      <w:r w:rsidRPr="00AE2C87">
        <w:rPr>
          <w:rFonts w:asciiTheme="minorHAnsi" w:hAnsiTheme="minorHAnsi" w:cstheme="minorHAnsi"/>
        </w:rPr>
        <w:t>οικογένειες. Για</w:t>
      </w:r>
      <w:r w:rsidRPr="00AE2C87">
        <w:rPr>
          <w:rFonts w:asciiTheme="minorHAnsi" w:hAnsiTheme="minorHAnsi" w:cstheme="minorHAnsi"/>
          <w:spacing w:val="-2"/>
        </w:rPr>
        <w:t xml:space="preserve"> </w:t>
      </w:r>
      <w:r w:rsidRPr="00AE2C87">
        <w:rPr>
          <w:rFonts w:asciiTheme="minorHAnsi" w:hAnsiTheme="minorHAnsi" w:cstheme="minorHAnsi"/>
        </w:rPr>
        <w:t>την</w:t>
      </w:r>
      <w:r w:rsidRPr="00AE2C87">
        <w:rPr>
          <w:rFonts w:asciiTheme="minorHAnsi" w:hAnsiTheme="minorHAnsi" w:cstheme="minorHAnsi"/>
          <w:spacing w:val="-1"/>
        </w:rPr>
        <w:t xml:space="preserve"> </w:t>
      </w:r>
      <w:r w:rsidRPr="00AE2C87">
        <w:rPr>
          <w:rFonts w:asciiTheme="minorHAnsi" w:hAnsiTheme="minorHAnsi" w:cstheme="minorHAnsi"/>
        </w:rPr>
        <w:t>ανάγκη όλων</w:t>
      </w:r>
      <w:r w:rsidRPr="00AE2C87">
        <w:rPr>
          <w:rFonts w:asciiTheme="minorHAnsi" w:hAnsiTheme="minorHAnsi" w:cstheme="minorHAnsi"/>
          <w:spacing w:val="-1"/>
        </w:rPr>
        <w:t xml:space="preserve"> </w:t>
      </w:r>
      <w:r w:rsidRPr="00AE2C87">
        <w:rPr>
          <w:rFonts w:asciiTheme="minorHAnsi" w:hAnsiTheme="minorHAnsi" w:cstheme="minorHAnsi"/>
        </w:rPr>
        <w:t>των</w:t>
      </w:r>
      <w:r w:rsidRPr="00AE2C87">
        <w:rPr>
          <w:rFonts w:asciiTheme="minorHAnsi" w:hAnsiTheme="minorHAnsi" w:cstheme="minorHAnsi"/>
          <w:spacing w:val="-1"/>
        </w:rPr>
        <w:t xml:space="preserve"> </w:t>
      </w:r>
      <w:r w:rsidRPr="00AE2C87">
        <w:rPr>
          <w:rFonts w:asciiTheme="minorHAnsi" w:hAnsiTheme="minorHAnsi" w:cstheme="minorHAnsi"/>
        </w:rPr>
        <w:t>ανθρώπων να παίρνουν και να δίνουν αγάπη, να προσφέρουν, να νιώθουν ασφαλείς ανάμεσα σε ανθρώπους που σέβονται, εμπιστεύονται, είναι ξεχωριστοί και πολύτιμοι. Το ίδιο συμβαίνει με όλα</w:t>
      </w:r>
      <w:r w:rsidRPr="00AE2C87">
        <w:rPr>
          <w:rFonts w:asciiTheme="minorHAnsi" w:hAnsiTheme="minorHAnsi" w:cstheme="minorHAnsi"/>
          <w:spacing w:val="-1"/>
        </w:rPr>
        <w:t xml:space="preserve"> </w:t>
      </w:r>
      <w:r w:rsidRPr="00AE2C87">
        <w:rPr>
          <w:rFonts w:asciiTheme="minorHAnsi" w:hAnsiTheme="minorHAnsi" w:cstheme="minorHAnsi"/>
        </w:rPr>
        <w:t>τα πλάσματα της γης. Και τα ζώα έχουν τις δικές τους</w:t>
      </w:r>
      <w:r w:rsidRPr="00AE2C87">
        <w:rPr>
          <w:rFonts w:asciiTheme="minorHAnsi" w:hAnsiTheme="minorHAnsi" w:cstheme="minorHAnsi"/>
          <w:spacing w:val="-1"/>
        </w:rPr>
        <w:t xml:space="preserve"> </w:t>
      </w:r>
      <w:r w:rsidRPr="00AE2C87">
        <w:rPr>
          <w:rFonts w:asciiTheme="minorHAnsi" w:hAnsiTheme="minorHAnsi" w:cstheme="minorHAnsi"/>
        </w:rPr>
        <w:t>οικογένειες.</w:t>
      </w:r>
    </w:p>
    <w:p w14:paraId="29D6804E" w14:textId="77777777" w:rsidR="00AE2C87" w:rsidRPr="00AE2C87" w:rsidRDefault="00AE2C87" w:rsidP="00AE2C87">
      <w:pPr>
        <w:spacing w:before="8"/>
        <w:rPr>
          <w:rFonts w:asciiTheme="minorHAnsi" w:hAnsiTheme="minorHAnsi" w:cstheme="minorHAnsi"/>
        </w:rPr>
      </w:pPr>
    </w:p>
    <w:p w14:paraId="2504E7A3" w14:textId="77777777" w:rsidR="00AE2C87" w:rsidRPr="00AE2C87" w:rsidRDefault="00AE2C87" w:rsidP="00173747">
      <w:pPr>
        <w:numPr>
          <w:ilvl w:val="0"/>
          <w:numId w:val="2"/>
        </w:numPr>
        <w:tabs>
          <w:tab w:val="left" w:pos="1168"/>
        </w:tabs>
        <w:ind w:right="1012" w:firstLine="0"/>
        <w:jc w:val="both"/>
        <w:rPr>
          <w:rFonts w:asciiTheme="minorHAnsi" w:hAnsiTheme="minorHAnsi" w:cstheme="minorHAnsi"/>
        </w:rPr>
      </w:pPr>
      <w:r w:rsidRPr="00AE2C87">
        <w:rPr>
          <w:rFonts w:asciiTheme="minorHAnsi" w:hAnsiTheme="minorHAnsi" w:cstheme="minorHAnsi"/>
          <w:b/>
        </w:rPr>
        <w:t>Ποίηση και Ζωγραφική</w:t>
      </w:r>
      <w:r w:rsidRPr="00AE2C87">
        <w:rPr>
          <w:rFonts w:asciiTheme="minorHAnsi" w:hAnsiTheme="minorHAnsi" w:cstheme="minorHAnsi"/>
        </w:rPr>
        <w:t>: Εκφραστική απαγγελία του ποιήματος από τον/την εκπαιδευτικό.</w:t>
      </w:r>
      <w:r w:rsidRPr="00AE2C87">
        <w:rPr>
          <w:rFonts w:asciiTheme="minorHAnsi" w:hAnsiTheme="minorHAnsi" w:cstheme="minorHAnsi"/>
          <w:spacing w:val="-3"/>
        </w:rPr>
        <w:t xml:space="preserve"> </w:t>
      </w:r>
      <w:r w:rsidRPr="00AE2C87">
        <w:rPr>
          <w:rFonts w:asciiTheme="minorHAnsi" w:hAnsiTheme="minorHAnsi" w:cstheme="minorHAnsi"/>
        </w:rPr>
        <w:t>Εικαστική</w:t>
      </w:r>
      <w:r w:rsidRPr="00AE2C87">
        <w:rPr>
          <w:rFonts w:asciiTheme="minorHAnsi" w:hAnsiTheme="minorHAnsi" w:cstheme="minorHAnsi"/>
          <w:spacing w:val="-2"/>
        </w:rPr>
        <w:t xml:space="preserve"> </w:t>
      </w:r>
      <w:r w:rsidRPr="00AE2C87">
        <w:rPr>
          <w:rFonts w:asciiTheme="minorHAnsi" w:hAnsiTheme="minorHAnsi" w:cstheme="minorHAnsi"/>
        </w:rPr>
        <w:t>απόδοση</w:t>
      </w:r>
      <w:r w:rsidRPr="00AE2C87">
        <w:rPr>
          <w:rFonts w:asciiTheme="minorHAnsi" w:hAnsiTheme="minorHAnsi" w:cstheme="minorHAnsi"/>
          <w:spacing w:val="-2"/>
        </w:rPr>
        <w:t xml:space="preserve"> </w:t>
      </w:r>
      <w:r w:rsidRPr="00AE2C87">
        <w:rPr>
          <w:rFonts w:asciiTheme="minorHAnsi" w:hAnsiTheme="minorHAnsi" w:cstheme="minorHAnsi"/>
        </w:rPr>
        <w:t>των</w:t>
      </w:r>
      <w:r w:rsidRPr="00AE2C87">
        <w:rPr>
          <w:rFonts w:asciiTheme="minorHAnsi" w:hAnsiTheme="minorHAnsi" w:cstheme="minorHAnsi"/>
          <w:spacing w:val="-4"/>
        </w:rPr>
        <w:t xml:space="preserve"> </w:t>
      </w:r>
      <w:r w:rsidRPr="00AE2C87">
        <w:rPr>
          <w:rFonts w:asciiTheme="minorHAnsi" w:hAnsiTheme="minorHAnsi" w:cstheme="minorHAnsi"/>
        </w:rPr>
        <w:t>“εικόνων”</w:t>
      </w:r>
      <w:r w:rsidRPr="00AE2C87">
        <w:rPr>
          <w:rFonts w:asciiTheme="minorHAnsi" w:hAnsiTheme="minorHAnsi" w:cstheme="minorHAnsi"/>
          <w:spacing w:val="-6"/>
        </w:rPr>
        <w:t xml:space="preserve"> </w:t>
      </w:r>
      <w:r w:rsidRPr="00AE2C87">
        <w:rPr>
          <w:rFonts w:asciiTheme="minorHAnsi" w:hAnsiTheme="minorHAnsi" w:cstheme="minorHAnsi"/>
        </w:rPr>
        <w:t>του</w:t>
      </w:r>
      <w:r w:rsidRPr="00AE2C87">
        <w:rPr>
          <w:rFonts w:asciiTheme="minorHAnsi" w:hAnsiTheme="minorHAnsi" w:cstheme="minorHAnsi"/>
          <w:spacing w:val="-3"/>
        </w:rPr>
        <w:t xml:space="preserve"> </w:t>
      </w:r>
      <w:r w:rsidRPr="00AE2C87">
        <w:rPr>
          <w:rFonts w:asciiTheme="minorHAnsi" w:hAnsiTheme="minorHAnsi" w:cstheme="minorHAnsi"/>
        </w:rPr>
        <w:t>ποιήματος</w:t>
      </w:r>
      <w:r w:rsidRPr="00AE2C87">
        <w:rPr>
          <w:rFonts w:asciiTheme="minorHAnsi" w:hAnsiTheme="minorHAnsi" w:cstheme="minorHAnsi"/>
          <w:spacing w:val="-4"/>
        </w:rPr>
        <w:t xml:space="preserve"> </w:t>
      </w:r>
      <w:r w:rsidRPr="00AE2C87">
        <w:rPr>
          <w:rFonts w:asciiTheme="minorHAnsi" w:hAnsiTheme="minorHAnsi" w:cstheme="minorHAnsi"/>
        </w:rPr>
        <w:t>από</w:t>
      </w:r>
      <w:r w:rsidRPr="00AE2C87">
        <w:rPr>
          <w:rFonts w:asciiTheme="minorHAnsi" w:hAnsiTheme="minorHAnsi" w:cstheme="minorHAnsi"/>
          <w:spacing w:val="-3"/>
        </w:rPr>
        <w:t xml:space="preserve"> </w:t>
      </w:r>
      <w:r w:rsidRPr="00AE2C87">
        <w:rPr>
          <w:rFonts w:asciiTheme="minorHAnsi" w:hAnsiTheme="minorHAnsi" w:cstheme="minorHAnsi"/>
        </w:rPr>
        <w:t>τους/τις</w:t>
      </w:r>
      <w:r w:rsidRPr="00AE2C87">
        <w:rPr>
          <w:rFonts w:asciiTheme="minorHAnsi" w:hAnsiTheme="minorHAnsi" w:cstheme="minorHAnsi"/>
          <w:spacing w:val="-5"/>
        </w:rPr>
        <w:t xml:space="preserve"> </w:t>
      </w:r>
      <w:r w:rsidRPr="00AE2C87">
        <w:rPr>
          <w:rFonts w:asciiTheme="minorHAnsi" w:hAnsiTheme="minorHAnsi" w:cstheme="minorHAnsi"/>
        </w:rPr>
        <w:t>μαθητές/</w:t>
      </w:r>
      <w:proofErr w:type="spellStart"/>
      <w:r w:rsidRPr="00AE2C87">
        <w:rPr>
          <w:rFonts w:asciiTheme="minorHAnsi" w:hAnsiTheme="minorHAnsi" w:cstheme="minorHAnsi"/>
        </w:rPr>
        <w:t>τριες</w:t>
      </w:r>
      <w:proofErr w:type="spellEnd"/>
      <w:r w:rsidRPr="00AE2C87">
        <w:rPr>
          <w:rFonts w:asciiTheme="minorHAnsi" w:hAnsiTheme="minorHAnsi" w:cstheme="minorHAnsi"/>
        </w:rPr>
        <w:t xml:space="preserve"> (Ποίημα και Φύλλο εργασίας “3.1. Ποίηση &amp; Ζωγραφική” </w:t>
      </w:r>
      <w:r w:rsidRPr="00AE2C87">
        <w:rPr>
          <w:rFonts w:asciiTheme="minorHAnsi" w:hAnsiTheme="minorHAnsi" w:cstheme="minorHAnsi"/>
          <w:i/>
        </w:rPr>
        <w:t>Στο ΠΑΡΑΡΤΗΜΑ</w:t>
      </w:r>
      <w:r w:rsidRPr="00AE2C87">
        <w:rPr>
          <w:rFonts w:asciiTheme="minorHAnsi" w:hAnsiTheme="minorHAnsi" w:cstheme="minorHAnsi"/>
        </w:rPr>
        <w:t xml:space="preserve">). </w:t>
      </w:r>
      <w:r w:rsidRPr="00AE2C87">
        <w:rPr>
          <w:rFonts w:asciiTheme="minorHAnsi" w:hAnsiTheme="minorHAnsi" w:cstheme="minorHAnsi"/>
          <w:color w:val="333333"/>
        </w:rPr>
        <w:t xml:space="preserve">Μπορεί να περιληφθεί στο </w:t>
      </w:r>
      <w:proofErr w:type="spellStart"/>
      <w:r w:rsidRPr="00AE2C87">
        <w:rPr>
          <w:rFonts w:asciiTheme="minorHAnsi" w:hAnsiTheme="minorHAnsi" w:cstheme="minorHAnsi"/>
          <w:color w:val="333333"/>
        </w:rPr>
        <w:t>portfolio</w:t>
      </w:r>
      <w:proofErr w:type="spellEnd"/>
      <w:r w:rsidRPr="00AE2C87">
        <w:rPr>
          <w:rFonts w:asciiTheme="minorHAnsi" w:hAnsiTheme="minorHAnsi" w:cstheme="minorHAnsi"/>
          <w:color w:val="333333"/>
        </w:rPr>
        <w:t xml:space="preserve"> του/της μαθητή/-</w:t>
      </w:r>
      <w:proofErr w:type="spellStart"/>
      <w:r w:rsidRPr="00AE2C87">
        <w:rPr>
          <w:rFonts w:asciiTheme="minorHAnsi" w:hAnsiTheme="minorHAnsi" w:cstheme="minorHAnsi"/>
          <w:color w:val="333333"/>
        </w:rPr>
        <w:t>τριας</w:t>
      </w:r>
      <w:proofErr w:type="spellEnd"/>
      <w:r w:rsidRPr="00AE2C87">
        <w:rPr>
          <w:rFonts w:asciiTheme="minorHAnsi" w:hAnsiTheme="minorHAnsi" w:cstheme="minorHAnsi"/>
          <w:color w:val="333333"/>
        </w:rPr>
        <w:t>.</w:t>
      </w:r>
    </w:p>
    <w:p w14:paraId="48370DA3" w14:textId="77777777" w:rsidR="00AE2C87" w:rsidRPr="00AE2C87" w:rsidRDefault="00AE2C87" w:rsidP="00AE2C87">
      <w:pPr>
        <w:spacing w:before="6"/>
        <w:rPr>
          <w:rFonts w:asciiTheme="minorHAnsi" w:hAnsiTheme="minorHAnsi" w:cstheme="minorHAnsi"/>
        </w:rPr>
      </w:pPr>
    </w:p>
    <w:p w14:paraId="0313139D" w14:textId="77777777" w:rsidR="00AE2C87" w:rsidRPr="00AE2C87" w:rsidRDefault="00AE2C87" w:rsidP="00AE2C87">
      <w:pPr>
        <w:spacing w:before="1"/>
        <w:ind w:left="960" w:right="1012"/>
        <w:jc w:val="both"/>
        <w:rPr>
          <w:rFonts w:asciiTheme="minorHAnsi" w:hAnsiTheme="minorHAnsi" w:cstheme="minorHAnsi"/>
        </w:rPr>
      </w:pPr>
      <w:r w:rsidRPr="00AE2C87">
        <w:rPr>
          <w:rFonts w:asciiTheme="minorHAnsi" w:hAnsiTheme="minorHAnsi" w:cstheme="minorHAnsi"/>
          <w:u w:val="single"/>
        </w:rPr>
        <w:t>ΕΠΕΚΤΑΣΗ:</w:t>
      </w:r>
      <w:r w:rsidRPr="00AE2C87">
        <w:rPr>
          <w:rFonts w:asciiTheme="minorHAnsi" w:hAnsiTheme="minorHAnsi" w:cstheme="minorHAnsi"/>
        </w:rPr>
        <w:t xml:space="preserve"> «</w:t>
      </w:r>
      <w:r w:rsidRPr="00AE2C87">
        <w:rPr>
          <w:rFonts w:asciiTheme="minorHAnsi" w:hAnsiTheme="minorHAnsi" w:cstheme="minorHAnsi"/>
          <w:b/>
        </w:rPr>
        <w:t>Κάθε “εικόνα” μία ζωγραφιά</w:t>
      </w:r>
      <w:r w:rsidRPr="00AE2C87">
        <w:rPr>
          <w:rFonts w:asciiTheme="minorHAnsi" w:hAnsiTheme="minorHAnsi" w:cstheme="minorHAnsi"/>
        </w:rPr>
        <w:t xml:space="preserve">». Δημιουργία ενός ατομικού ή ομαδικού βιβλίου με τίτλο: «Το θαύμα της ζωής». Για την ατομική εργασία μπορεί να αξιοποιηθεί η τεχνική «Μικρό Βιβλίο του Σ. </w:t>
      </w:r>
      <w:proofErr w:type="spellStart"/>
      <w:r w:rsidRPr="00AE2C87">
        <w:rPr>
          <w:rFonts w:asciiTheme="minorHAnsi" w:hAnsiTheme="minorHAnsi" w:cstheme="minorHAnsi"/>
        </w:rPr>
        <w:t>Φρενέ</w:t>
      </w:r>
      <w:proofErr w:type="spellEnd"/>
      <w:r w:rsidRPr="00AE2C87">
        <w:rPr>
          <w:rFonts w:asciiTheme="minorHAnsi" w:hAnsiTheme="minorHAnsi" w:cstheme="minorHAnsi"/>
        </w:rPr>
        <w:t>» (</w:t>
      </w:r>
      <w:r w:rsidRPr="00AE2C87">
        <w:rPr>
          <w:rFonts w:asciiTheme="minorHAnsi" w:hAnsiTheme="minorHAnsi" w:cstheme="minorHAnsi"/>
          <w:i/>
        </w:rPr>
        <w:t>Στο ΠΑΡΑΡΤΗΜΑ</w:t>
      </w:r>
      <w:r w:rsidRPr="00AE2C87">
        <w:rPr>
          <w:rFonts w:asciiTheme="minorHAnsi" w:hAnsiTheme="minorHAnsi" w:cstheme="minorHAnsi"/>
        </w:rPr>
        <w:t>/ΠΗΓΕΣ: Χρυσοστομίδου, 2015).</w:t>
      </w:r>
    </w:p>
    <w:sectPr w:rsidR="00AE2C87" w:rsidRPr="00AE2C87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4CE11" w14:textId="77777777" w:rsidR="005A6CDF" w:rsidRDefault="005A6CDF">
      <w:r>
        <w:separator/>
      </w:r>
    </w:p>
  </w:endnote>
  <w:endnote w:type="continuationSeparator" w:id="0">
    <w:p w14:paraId="11FB540A" w14:textId="77777777" w:rsidR="005A6CDF" w:rsidRDefault="005A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039EB" w14:textId="77777777" w:rsidR="00A511D2" w:rsidRDefault="00A511D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9B1C" w14:textId="5B8B67B4" w:rsidR="006A5215" w:rsidRDefault="00DA0530" w:rsidP="00DA0530">
    <w:pPr>
      <w:pStyle w:val="1"/>
      <w:jc w:val="center"/>
    </w:pPr>
    <w:r>
      <w:rPr>
        <w:noProof/>
      </w:rPr>
      <w:drawing>
        <wp:inline distT="0" distB="0" distL="0" distR="0" wp14:anchorId="6EFFB0AD" wp14:editId="6E5F5D4E">
          <wp:extent cx="4200525" cy="542290"/>
          <wp:effectExtent l="0" t="0" r="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D541" w14:textId="77777777" w:rsidR="00A511D2" w:rsidRDefault="00A511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023C1" w14:textId="77777777" w:rsidR="005A6CDF" w:rsidRDefault="005A6CDF">
      <w:r>
        <w:separator/>
      </w:r>
    </w:p>
  </w:footnote>
  <w:footnote w:type="continuationSeparator" w:id="0">
    <w:p w14:paraId="7F756D46" w14:textId="77777777" w:rsidR="005A6CDF" w:rsidRDefault="005A6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4745" w14:textId="77777777" w:rsidR="00A511D2" w:rsidRDefault="00A511D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E23B0" w14:textId="0E1653AA" w:rsidR="006A5215" w:rsidRDefault="006A5215" w:rsidP="00986FC4">
    <w:pPr>
      <w:pStyle w:val="a3"/>
      <w:spacing w:line="14" w:lineRule="auto"/>
      <w:rPr>
        <w:sz w:val="20"/>
      </w:rPr>
    </w:pPr>
  </w:p>
  <w:p w14:paraId="09944A1F" w14:textId="18EC44EE" w:rsidR="00DA0530" w:rsidRDefault="00DA0530">
    <w:pPr>
      <w:pStyle w:val="a3"/>
      <w:spacing w:line="14" w:lineRule="auto"/>
      <w:rPr>
        <w:sz w:val="20"/>
      </w:rPr>
    </w:pPr>
  </w:p>
  <w:p w14:paraId="3B1D24BF" w14:textId="68177565" w:rsidR="00DA0530" w:rsidRDefault="00DA0530">
    <w:pPr>
      <w:pStyle w:val="a3"/>
      <w:spacing w:line="14" w:lineRule="auto"/>
      <w:rPr>
        <w:sz w:val="20"/>
      </w:rPr>
    </w:pPr>
  </w:p>
  <w:p w14:paraId="66FFA4DE" w14:textId="7864B82E" w:rsidR="00DA0530" w:rsidRDefault="00DA0530">
    <w:pPr>
      <w:pStyle w:val="a3"/>
      <w:spacing w:line="14" w:lineRule="auto"/>
      <w:rPr>
        <w:sz w:val="20"/>
      </w:rPr>
    </w:pPr>
  </w:p>
  <w:p w14:paraId="4AFAAD41" w14:textId="0DD569DD" w:rsidR="00DA0530" w:rsidRDefault="00DA0530">
    <w:pPr>
      <w:pStyle w:val="a3"/>
      <w:spacing w:line="14" w:lineRule="auto"/>
      <w:rPr>
        <w:sz w:val="20"/>
      </w:rPr>
    </w:pPr>
  </w:p>
  <w:p w14:paraId="4F4AEF31" w14:textId="08C71594" w:rsidR="00DA0530" w:rsidRDefault="00DA0530">
    <w:pPr>
      <w:pStyle w:val="a3"/>
      <w:spacing w:line="14" w:lineRule="auto"/>
      <w:rPr>
        <w:sz w:val="20"/>
      </w:rPr>
    </w:pPr>
  </w:p>
  <w:p w14:paraId="58937C05" w14:textId="2D09C0EE" w:rsidR="00DA0530" w:rsidRDefault="00DA0530">
    <w:pPr>
      <w:pStyle w:val="a3"/>
      <w:spacing w:line="14" w:lineRule="auto"/>
      <w:rPr>
        <w:sz w:val="20"/>
      </w:rPr>
    </w:pPr>
  </w:p>
  <w:p w14:paraId="6A3B40A0" w14:textId="7E2B35FA" w:rsidR="00DA0530" w:rsidRDefault="00DA0530">
    <w:pPr>
      <w:pStyle w:val="a3"/>
      <w:spacing w:line="14" w:lineRule="auto"/>
      <w:rPr>
        <w:sz w:val="20"/>
      </w:rPr>
    </w:pPr>
  </w:p>
  <w:p w14:paraId="5AC2C1B0" w14:textId="7C8D5F2A" w:rsidR="00DA0530" w:rsidRDefault="00DA0530">
    <w:pPr>
      <w:pStyle w:val="a3"/>
      <w:spacing w:line="14" w:lineRule="auto"/>
      <w:rPr>
        <w:sz w:val="20"/>
      </w:rPr>
    </w:pPr>
  </w:p>
  <w:p w14:paraId="5688D37B" w14:textId="5A25EE06" w:rsidR="00DA0530" w:rsidRDefault="00DA0530">
    <w:pPr>
      <w:pStyle w:val="a3"/>
      <w:spacing w:line="14" w:lineRule="auto"/>
      <w:rPr>
        <w:sz w:val="20"/>
      </w:rPr>
    </w:pPr>
  </w:p>
  <w:p w14:paraId="7C293BEF" w14:textId="54ED4545" w:rsidR="00DA0530" w:rsidRDefault="00DA0530">
    <w:pPr>
      <w:pStyle w:val="a3"/>
      <w:spacing w:line="14" w:lineRule="auto"/>
      <w:rPr>
        <w:sz w:val="20"/>
      </w:rPr>
    </w:pPr>
  </w:p>
  <w:p w14:paraId="2D87553D" w14:textId="3BDDD196" w:rsidR="00DA0530" w:rsidRDefault="00DA0530">
    <w:pPr>
      <w:pStyle w:val="a3"/>
      <w:spacing w:line="14" w:lineRule="auto"/>
      <w:rPr>
        <w:sz w:val="20"/>
      </w:rPr>
    </w:pPr>
  </w:p>
  <w:p w14:paraId="47BE4BD2" w14:textId="6A6F9971" w:rsidR="00DA0530" w:rsidRDefault="00DA0530">
    <w:pPr>
      <w:pStyle w:val="a3"/>
      <w:spacing w:line="14" w:lineRule="auto"/>
      <w:rPr>
        <w:sz w:val="20"/>
      </w:rPr>
    </w:pPr>
  </w:p>
  <w:p w14:paraId="565E824E" w14:textId="02B9C6A7" w:rsidR="00DA0530" w:rsidRDefault="00DA0530">
    <w:pPr>
      <w:pStyle w:val="a3"/>
      <w:spacing w:line="14" w:lineRule="auto"/>
      <w:rPr>
        <w:sz w:val="20"/>
      </w:rPr>
    </w:pPr>
  </w:p>
  <w:p w14:paraId="2C069FC1" w14:textId="152B739A" w:rsidR="00DA0530" w:rsidRDefault="00DA0530">
    <w:pPr>
      <w:pStyle w:val="a3"/>
      <w:spacing w:line="14" w:lineRule="auto"/>
      <w:rPr>
        <w:sz w:val="20"/>
      </w:rPr>
    </w:pPr>
  </w:p>
  <w:p w14:paraId="3EFEA62C" w14:textId="4A39CDE9" w:rsidR="00DA0530" w:rsidRDefault="00DA0530">
    <w:pPr>
      <w:pStyle w:val="a3"/>
      <w:spacing w:line="14" w:lineRule="auto"/>
      <w:rPr>
        <w:sz w:val="20"/>
      </w:rPr>
    </w:pPr>
  </w:p>
  <w:p w14:paraId="269D3B03" w14:textId="78EDB3FC" w:rsidR="00DA0530" w:rsidRDefault="00DA0530">
    <w:pPr>
      <w:pStyle w:val="a3"/>
      <w:spacing w:line="14" w:lineRule="auto"/>
      <w:rPr>
        <w:sz w:val="20"/>
      </w:rPr>
    </w:pPr>
  </w:p>
  <w:p w14:paraId="521EB8D7" w14:textId="23AF306B" w:rsidR="00DA0530" w:rsidRDefault="00F02991" w:rsidP="00F02991">
    <w:pPr>
      <w:pStyle w:val="a3"/>
      <w:tabs>
        <w:tab w:val="left" w:pos="4695"/>
      </w:tabs>
      <w:spacing w:line="14" w:lineRule="auto"/>
      <w:rPr>
        <w:sz w:val="20"/>
      </w:rPr>
    </w:pPr>
    <w:r>
      <w:rPr>
        <w:sz w:val="20"/>
      </w:rPr>
      <w:tab/>
    </w:r>
  </w:p>
  <w:p w14:paraId="1D34A1C2" w14:textId="072E510B" w:rsidR="00DA0530" w:rsidRDefault="00DA0530">
    <w:pPr>
      <w:pStyle w:val="a3"/>
      <w:spacing w:line="14" w:lineRule="auto"/>
      <w:rPr>
        <w:sz w:val="20"/>
      </w:rPr>
    </w:pPr>
  </w:p>
  <w:p w14:paraId="16E7C401" w14:textId="545705E5" w:rsidR="00DA0530" w:rsidRDefault="00DA0530">
    <w:pPr>
      <w:pStyle w:val="a3"/>
      <w:spacing w:line="14" w:lineRule="auto"/>
      <w:rPr>
        <w:sz w:val="20"/>
      </w:rPr>
    </w:pPr>
  </w:p>
  <w:p w14:paraId="298A107D" w14:textId="30A74D46" w:rsidR="00DA0530" w:rsidRDefault="00DA0530">
    <w:pPr>
      <w:pStyle w:val="a3"/>
      <w:spacing w:line="14" w:lineRule="auto"/>
      <w:rPr>
        <w:sz w:val="20"/>
      </w:rPr>
    </w:pPr>
  </w:p>
  <w:p w14:paraId="1D4C434F" w14:textId="11BEEF1D" w:rsidR="00DA0530" w:rsidRDefault="00DA0530">
    <w:pPr>
      <w:pStyle w:val="a3"/>
      <w:spacing w:line="14" w:lineRule="auto"/>
      <w:rPr>
        <w:sz w:val="20"/>
      </w:rPr>
    </w:pPr>
  </w:p>
  <w:p w14:paraId="64E7F4F7" w14:textId="31AD81DF" w:rsidR="00DA0530" w:rsidRDefault="00DA0530">
    <w:pPr>
      <w:pStyle w:val="a3"/>
      <w:spacing w:line="14" w:lineRule="auto"/>
      <w:rPr>
        <w:sz w:val="20"/>
      </w:rPr>
    </w:pPr>
  </w:p>
  <w:p w14:paraId="685C0F31" w14:textId="2EBFBA12" w:rsidR="00DA0530" w:rsidRDefault="00DA0530">
    <w:pPr>
      <w:pStyle w:val="a3"/>
      <w:spacing w:line="14" w:lineRule="auto"/>
      <w:rPr>
        <w:sz w:val="20"/>
      </w:rPr>
    </w:pPr>
  </w:p>
  <w:p w14:paraId="0C521444" w14:textId="43E0325F" w:rsidR="00DA0530" w:rsidRDefault="00DA0530">
    <w:pPr>
      <w:pStyle w:val="a3"/>
      <w:spacing w:line="14" w:lineRule="auto"/>
      <w:rPr>
        <w:sz w:val="20"/>
      </w:rPr>
    </w:pPr>
  </w:p>
  <w:p w14:paraId="0AF92CCC" w14:textId="14385020" w:rsidR="00DA0530" w:rsidRDefault="00DA0530">
    <w:pPr>
      <w:pStyle w:val="a3"/>
      <w:spacing w:line="14" w:lineRule="auto"/>
      <w:rPr>
        <w:sz w:val="20"/>
      </w:rPr>
    </w:pPr>
  </w:p>
  <w:p w14:paraId="4F669013" w14:textId="2CB20870" w:rsidR="00DA0530" w:rsidRDefault="00DA0530">
    <w:pPr>
      <w:pStyle w:val="a3"/>
      <w:spacing w:line="14" w:lineRule="auto"/>
      <w:rPr>
        <w:sz w:val="20"/>
      </w:rPr>
    </w:pPr>
  </w:p>
  <w:p w14:paraId="44FA7ADE" w14:textId="584869BE" w:rsidR="00DA0530" w:rsidRDefault="00DA0530" w:rsidP="00A511D2">
    <w:pPr>
      <w:pStyle w:val="a3"/>
      <w:spacing w:line="14" w:lineRule="auto"/>
      <w:rPr>
        <w:sz w:val="20"/>
      </w:rPr>
    </w:pPr>
  </w:p>
  <w:p w14:paraId="6D0D88B8" w14:textId="3B42EDDC" w:rsidR="00DA0530" w:rsidRDefault="00DA0530">
    <w:pPr>
      <w:pStyle w:val="a3"/>
      <w:spacing w:line="14" w:lineRule="auto"/>
      <w:rPr>
        <w:sz w:val="20"/>
      </w:rPr>
    </w:pPr>
  </w:p>
  <w:p w14:paraId="11ABE3DF" w14:textId="1B768BE0" w:rsidR="00DA0530" w:rsidRDefault="00A0243E" w:rsidP="00A0243E">
    <w:pPr>
      <w:pStyle w:val="a3"/>
      <w:tabs>
        <w:tab w:val="left" w:pos="3555"/>
      </w:tabs>
      <w:spacing w:line="14" w:lineRule="auto"/>
      <w:rPr>
        <w:sz w:val="20"/>
      </w:rPr>
    </w:pPr>
    <w:r>
      <w:rPr>
        <w:sz w:val="20"/>
      </w:rPr>
      <w:tab/>
    </w:r>
    <w:r>
      <w:rPr>
        <w:noProof/>
        <w:lang w:eastAsia="el-GR"/>
      </w:rPr>
      <w:drawing>
        <wp:anchor distT="0" distB="0" distL="0" distR="0" simplePos="0" relativeHeight="251658240" behindDoc="1" locked="0" layoutInCell="1" allowOverlap="1" wp14:anchorId="2DE0C068" wp14:editId="224219D1">
          <wp:simplePos x="0" y="0"/>
          <wp:positionH relativeFrom="page">
            <wp:posOffset>457200</wp:posOffset>
          </wp:positionH>
          <wp:positionV relativeFrom="page">
            <wp:posOffset>535940</wp:posOffset>
          </wp:positionV>
          <wp:extent cx="3257550" cy="438150"/>
          <wp:effectExtent l="0" t="0" r="0" b="0"/>
          <wp:wrapNone/>
          <wp:docPr id="173" name="Image 17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" name="Image 17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750C909" w14:textId="713D56C0" w:rsidR="00DA0530" w:rsidRDefault="00DA0530">
    <w:pPr>
      <w:pStyle w:val="a3"/>
      <w:spacing w:line="14" w:lineRule="auto"/>
      <w:rPr>
        <w:sz w:val="20"/>
      </w:rPr>
    </w:pPr>
  </w:p>
  <w:p w14:paraId="593606F3" w14:textId="08B57438" w:rsidR="00DA0530" w:rsidRDefault="00DA0530">
    <w:pPr>
      <w:pStyle w:val="a3"/>
      <w:spacing w:line="14" w:lineRule="auto"/>
      <w:rPr>
        <w:sz w:val="20"/>
      </w:rPr>
    </w:pPr>
  </w:p>
  <w:p w14:paraId="343836F3" w14:textId="6BA0E15D" w:rsidR="00DA0530" w:rsidRDefault="00DA0530">
    <w:pPr>
      <w:pStyle w:val="a3"/>
      <w:spacing w:line="14" w:lineRule="auto"/>
      <w:rPr>
        <w:sz w:val="20"/>
      </w:rPr>
    </w:pPr>
  </w:p>
  <w:p w14:paraId="15F2ABDE" w14:textId="19B81986" w:rsidR="00DA0530" w:rsidRDefault="00DA0530">
    <w:pPr>
      <w:pStyle w:val="a3"/>
      <w:spacing w:line="14" w:lineRule="auto"/>
      <w:rPr>
        <w:sz w:val="20"/>
      </w:rPr>
    </w:pPr>
  </w:p>
  <w:p w14:paraId="46B7F429" w14:textId="3BDBD6F8" w:rsidR="00DA0530" w:rsidRDefault="00A511D2" w:rsidP="00A511D2">
    <w:pPr>
      <w:pStyle w:val="a3"/>
      <w:tabs>
        <w:tab w:val="left" w:pos="3435"/>
      </w:tabs>
      <w:spacing w:line="14" w:lineRule="auto"/>
      <w:rPr>
        <w:sz w:val="20"/>
      </w:rPr>
    </w:pPr>
    <w:r>
      <w:rPr>
        <w:sz w:val="20"/>
      </w:rPr>
      <w:tab/>
    </w:r>
  </w:p>
  <w:p w14:paraId="21C0B5B7" w14:textId="7907FBA1" w:rsidR="00DA0530" w:rsidRDefault="00DA0530">
    <w:pPr>
      <w:pStyle w:val="a3"/>
      <w:spacing w:line="14" w:lineRule="auto"/>
      <w:rPr>
        <w:sz w:val="20"/>
      </w:rPr>
    </w:pPr>
  </w:p>
  <w:p w14:paraId="424D3AA3" w14:textId="27CF4F77" w:rsidR="00DA0530" w:rsidRDefault="00DA0530">
    <w:pPr>
      <w:pStyle w:val="a3"/>
      <w:spacing w:line="14" w:lineRule="auto"/>
      <w:rPr>
        <w:sz w:val="20"/>
      </w:rPr>
    </w:pPr>
  </w:p>
  <w:p w14:paraId="5728504F" w14:textId="409DDCDD" w:rsidR="00DA0530" w:rsidRDefault="00DA0530">
    <w:pPr>
      <w:pStyle w:val="a3"/>
      <w:spacing w:line="14" w:lineRule="auto"/>
      <w:rPr>
        <w:sz w:val="20"/>
      </w:rPr>
    </w:pPr>
  </w:p>
  <w:p w14:paraId="032ECEEC" w14:textId="35C4F5E6" w:rsidR="00DA0530" w:rsidRDefault="00DA0530">
    <w:pPr>
      <w:pStyle w:val="a3"/>
      <w:spacing w:line="14" w:lineRule="auto"/>
      <w:rPr>
        <w:sz w:val="20"/>
      </w:rPr>
    </w:pPr>
  </w:p>
  <w:p w14:paraId="601A3AF1" w14:textId="26AC09C0" w:rsidR="00DA0530" w:rsidRDefault="00DA0530">
    <w:pPr>
      <w:pStyle w:val="a3"/>
      <w:spacing w:line="14" w:lineRule="auto"/>
      <w:rPr>
        <w:sz w:val="20"/>
      </w:rPr>
    </w:pPr>
  </w:p>
  <w:p w14:paraId="5B09CFB1" w14:textId="51759FE7" w:rsidR="00DA0530" w:rsidRDefault="00A511D2" w:rsidP="00A511D2">
    <w:pPr>
      <w:pStyle w:val="a3"/>
      <w:tabs>
        <w:tab w:val="left" w:pos="2685"/>
      </w:tabs>
      <w:spacing w:line="14" w:lineRule="auto"/>
      <w:rPr>
        <w:sz w:val="20"/>
      </w:rPr>
    </w:pPr>
    <w:r>
      <w:rPr>
        <w:sz w:val="20"/>
      </w:rPr>
      <w:tab/>
    </w:r>
  </w:p>
  <w:p w14:paraId="5585A9DC" w14:textId="03D2374A" w:rsidR="005F6605" w:rsidRDefault="005F6605">
    <w:pPr>
      <w:pStyle w:val="a3"/>
      <w:spacing w:line="14" w:lineRule="auto"/>
      <w:rPr>
        <w:sz w:val="20"/>
      </w:rPr>
    </w:pPr>
  </w:p>
  <w:p w14:paraId="329FC79C" w14:textId="36B96837" w:rsidR="005F6605" w:rsidRDefault="005F6605">
    <w:pPr>
      <w:pStyle w:val="a3"/>
      <w:spacing w:line="14" w:lineRule="auto"/>
      <w:rPr>
        <w:sz w:val="20"/>
      </w:rPr>
    </w:pPr>
  </w:p>
  <w:p w14:paraId="01DFD6D5" w14:textId="03415C7C" w:rsidR="005F6605" w:rsidRDefault="005F6605">
    <w:pPr>
      <w:pStyle w:val="a3"/>
      <w:spacing w:line="14" w:lineRule="auto"/>
      <w:rPr>
        <w:sz w:val="20"/>
      </w:rPr>
    </w:pPr>
  </w:p>
  <w:p w14:paraId="7D85AFE0" w14:textId="0CB9295F" w:rsidR="005F6605" w:rsidRDefault="005F6605">
    <w:pPr>
      <w:pStyle w:val="a3"/>
      <w:spacing w:line="14" w:lineRule="auto"/>
      <w:rPr>
        <w:sz w:val="20"/>
      </w:rPr>
    </w:pPr>
  </w:p>
  <w:p w14:paraId="3674DD3B" w14:textId="0E2F4180" w:rsidR="005F6605" w:rsidRDefault="005F6605">
    <w:pPr>
      <w:pStyle w:val="a3"/>
      <w:spacing w:line="14" w:lineRule="auto"/>
      <w:rPr>
        <w:sz w:val="20"/>
      </w:rPr>
    </w:pPr>
  </w:p>
  <w:p w14:paraId="14D3107F" w14:textId="002C82DA" w:rsidR="005F6605" w:rsidRDefault="005F6605">
    <w:pPr>
      <w:pStyle w:val="a3"/>
      <w:spacing w:line="14" w:lineRule="auto"/>
      <w:rPr>
        <w:sz w:val="20"/>
      </w:rPr>
    </w:pPr>
  </w:p>
  <w:p w14:paraId="46A486D7" w14:textId="30D5AEF0" w:rsidR="005F6605" w:rsidRDefault="005F6605">
    <w:pPr>
      <w:pStyle w:val="a3"/>
      <w:spacing w:line="14" w:lineRule="auto"/>
      <w:rPr>
        <w:sz w:val="20"/>
      </w:rPr>
    </w:pPr>
  </w:p>
  <w:p w14:paraId="10A50455" w14:textId="5C115821" w:rsidR="005F6605" w:rsidRDefault="005F6605" w:rsidP="00A0243E">
    <w:pPr>
      <w:pStyle w:val="a3"/>
      <w:tabs>
        <w:tab w:val="left" w:pos="2625"/>
      </w:tabs>
      <w:spacing w:line="14" w:lineRule="auto"/>
      <w:rPr>
        <w:sz w:val="20"/>
      </w:rPr>
    </w:pPr>
  </w:p>
  <w:p w14:paraId="1CE9584F" w14:textId="3EED8F70" w:rsidR="005F6605" w:rsidRDefault="005F6605">
    <w:pPr>
      <w:pStyle w:val="a3"/>
      <w:spacing w:line="14" w:lineRule="auto"/>
      <w:rPr>
        <w:sz w:val="20"/>
      </w:rPr>
    </w:pPr>
  </w:p>
  <w:p w14:paraId="3AA49321" w14:textId="56AD31DA" w:rsidR="005F6605" w:rsidRDefault="005F6605" w:rsidP="00A0243E">
    <w:pPr>
      <w:pStyle w:val="a3"/>
      <w:spacing w:line="14" w:lineRule="auto"/>
      <w:jc w:val="center"/>
      <w:rPr>
        <w:sz w:val="20"/>
      </w:rPr>
    </w:pPr>
  </w:p>
  <w:p w14:paraId="4D5E625E" w14:textId="38F098C0" w:rsidR="005F6605" w:rsidRDefault="005F6605">
    <w:pPr>
      <w:pStyle w:val="a3"/>
      <w:spacing w:line="14" w:lineRule="auto"/>
      <w:rPr>
        <w:sz w:val="20"/>
      </w:rPr>
    </w:pPr>
  </w:p>
  <w:p w14:paraId="0120C71C" w14:textId="618329FA" w:rsidR="005F6605" w:rsidRDefault="005F6605">
    <w:pPr>
      <w:pStyle w:val="a3"/>
      <w:spacing w:line="14" w:lineRule="auto"/>
      <w:rPr>
        <w:sz w:val="20"/>
      </w:rPr>
    </w:pPr>
  </w:p>
  <w:p w14:paraId="7FEE4D7C" w14:textId="741F8867" w:rsidR="005F6605" w:rsidRDefault="005F6605">
    <w:pPr>
      <w:pStyle w:val="a3"/>
      <w:spacing w:line="14" w:lineRule="auto"/>
      <w:rPr>
        <w:sz w:val="20"/>
      </w:rPr>
    </w:pPr>
  </w:p>
  <w:p w14:paraId="78C0C915" w14:textId="16EF199A" w:rsidR="005F6605" w:rsidRDefault="005F6605">
    <w:pPr>
      <w:pStyle w:val="a3"/>
      <w:spacing w:line="14" w:lineRule="auto"/>
      <w:rPr>
        <w:sz w:val="20"/>
      </w:rPr>
    </w:pPr>
  </w:p>
  <w:p w14:paraId="6DB5DCDE" w14:textId="74E72C21" w:rsidR="005F6605" w:rsidRDefault="005F6605">
    <w:pPr>
      <w:pStyle w:val="a3"/>
      <w:spacing w:line="14" w:lineRule="auto"/>
      <w:rPr>
        <w:sz w:val="20"/>
      </w:rPr>
    </w:pPr>
  </w:p>
  <w:p w14:paraId="6394D503" w14:textId="5FBCCB00" w:rsidR="005F6605" w:rsidRDefault="005F6605">
    <w:pPr>
      <w:pStyle w:val="a3"/>
      <w:spacing w:line="14" w:lineRule="auto"/>
      <w:rPr>
        <w:sz w:val="20"/>
      </w:rPr>
    </w:pPr>
  </w:p>
  <w:p w14:paraId="68C4A2F4" w14:textId="5AAC5051" w:rsidR="005F6605" w:rsidRDefault="005F6605">
    <w:pPr>
      <w:pStyle w:val="a3"/>
      <w:spacing w:line="14" w:lineRule="auto"/>
      <w:rPr>
        <w:sz w:val="20"/>
      </w:rPr>
    </w:pPr>
  </w:p>
  <w:p w14:paraId="1F921FED" w14:textId="43DF7B2C" w:rsidR="005F6605" w:rsidRDefault="005F6605">
    <w:pPr>
      <w:pStyle w:val="a3"/>
      <w:spacing w:line="14" w:lineRule="auto"/>
      <w:rPr>
        <w:sz w:val="20"/>
      </w:rPr>
    </w:pPr>
  </w:p>
  <w:p w14:paraId="6F852A09" w14:textId="62AAA06A" w:rsidR="005F6605" w:rsidRDefault="005F6605">
    <w:pPr>
      <w:pStyle w:val="a3"/>
      <w:spacing w:line="14" w:lineRule="auto"/>
      <w:rPr>
        <w:sz w:val="20"/>
      </w:rPr>
    </w:pPr>
  </w:p>
  <w:p w14:paraId="46D8FA2B" w14:textId="0D022089" w:rsidR="005F6605" w:rsidRDefault="005F6605">
    <w:pPr>
      <w:pStyle w:val="a3"/>
      <w:spacing w:line="14" w:lineRule="auto"/>
      <w:rPr>
        <w:sz w:val="20"/>
      </w:rPr>
    </w:pPr>
  </w:p>
  <w:p w14:paraId="25A6E43D" w14:textId="0E8EC20B" w:rsidR="005F6605" w:rsidRDefault="005F6605">
    <w:pPr>
      <w:pStyle w:val="a3"/>
      <w:spacing w:line="14" w:lineRule="auto"/>
      <w:rPr>
        <w:sz w:val="20"/>
      </w:rPr>
    </w:pPr>
  </w:p>
  <w:p w14:paraId="15B6D739" w14:textId="226B542A" w:rsidR="005F6605" w:rsidRDefault="005F6605">
    <w:pPr>
      <w:pStyle w:val="a3"/>
      <w:spacing w:line="14" w:lineRule="auto"/>
      <w:rPr>
        <w:sz w:val="20"/>
      </w:rPr>
    </w:pPr>
  </w:p>
  <w:p w14:paraId="0A889A6A" w14:textId="35988F1A" w:rsidR="005F6605" w:rsidRDefault="005F6605">
    <w:pPr>
      <w:pStyle w:val="a3"/>
      <w:spacing w:line="14" w:lineRule="auto"/>
      <w:rPr>
        <w:sz w:val="20"/>
      </w:rPr>
    </w:pPr>
  </w:p>
  <w:p w14:paraId="38B6B3EF" w14:textId="5421A958" w:rsidR="005F6605" w:rsidRDefault="005F6605">
    <w:pPr>
      <w:pStyle w:val="a3"/>
      <w:spacing w:line="14" w:lineRule="auto"/>
      <w:rPr>
        <w:sz w:val="20"/>
      </w:rPr>
    </w:pPr>
  </w:p>
  <w:p w14:paraId="2A6A86C9" w14:textId="53C1A37C" w:rsidR="005F6605" w:rsidRDefault="005F6605">
    <w:pPr>
      <w:pStyle w:val="a3"/>
      <w:spacing w:line="14" w:lineRule="auto"/>
      <w:rPr>
        <w:sz w:val="20"/>
      </w:rPr>
    </w:pPr>
  </w:p>
  <w:p w14:paraId="46A9BD6A" w14:textId="78D45E86" w:rsidR="005F6605" w:rsidRDefault="005F6605">
    <w:pPr>
      <w:pStyle w:val="a3"/>
      <w:spacing w:line="14" w:lineRule="auto"/>
      <w:rPr>
        <w:sz w:val="20"/>
      </w:rPr>
    </w:pPr>
  </w:p>
  <w:p w14:paraId="063B44C7" w14:textId="2ACA30C7" w:rsidR="005F6605" w:rsidRDefault="005F6605">
    <w:pPr>
      <w:pStyle w:val="a3"/>
      <w:spacing w:line="14" w:lineRule="auto"/>
      <w:rPr>
        <w:sz w:val="20"/>
      </w:rPr>
    </w:pPr>
  </w:p>
  <w:p w14:paraId="29BE1BC2" w14:textId="77777777" w:rsidR="005F6605" w:rsidRDefault="005F6605">
    <w:pPr>
      <w:pStyle w:val="a3"/>
      <w:spacing w:line="14" w:lineRule="auto"/>
      <w:rPr>
        <w:sz w:val="20"/>
      </w:rPr>
    </w:pPr>
  </w:p>
  <w:p w14:paraId="7DF511E8" w14:textId="3DBCE113" w:rsidR="00DA0530" w:rsidRDefault="00DA0530">
    <w:pPr>
      <w:pStyle w:val="a3"/>
      <w:spacing w:line="14" w:lineRule="auto"/>
      <w:rPr>
        <w:sz w:val="20"/>
      </w:rPr>
    </w:pPr>
  </w:p>
  <w:p w14:paraId="1213700B" w14:textId="0EBE1D2E" w:rsidR="00DA0530" w:rsidRDefault="00DA0530">
    <w:pPr>
      <w:pStyle w:val="a3"/>
      <w:spacing w:line="14" w:lineRule="auto"/>
      <w:rPr>
        <w:sz w:val="20"/>
      </w:rPr>
    </w:pPr>
  </w:p>
  <w:p w14:paraId="2E72369E" w14:textId="77777777" w:rsidR="00DA0530" w:rsidRDefault="00DA0530">
    <w:pPr>
      <w:pStyle w:val="a3"/>
      <w:spacing w:line="14" w:lineRule="auto"/>
      <w:rPr>
        <w:sz w:val="20"/>
      </w:rPr>
    </w:pPr>
  </w:p>
  <w:p w14:paraId="74C34AA1" w14:textId="77777777" w:rsidR="00865E82" w:rsidRDefault="00865E82">
    <w:pPr>
      <w:pStyle w:val="a3"/>
      <w:spacing w:line="14" w:lineRule="auto"/>
      <w:rPr>
        <w:sz w:val="20"/>
      </w:rPr>
    </w:pPr>
  </w:p>
  <w:p w14:paraId="0313022C" w14:textId="77777777" w:rsidR="00865E82" w:rsidRDefault="00865E82">
    <w:pPr>
      <w:pStyle w:val="a3"/>
      <w:spacing w:line="14" w:lineRule="auto"/>
      <w:rPr>
        <w:sz w:val="20"/>
      </w:rPr>
    </w:pPr>
  </w:p>
  <w:p w14:paraId="0B46F2E2" w14:textId="77777777" w:rsidR="00865E82" w:rsidRDefault="00865E82">
    <w:pPr>
      <w:pStyle w:val="a3"/>
      <w:spacing w:line="14" w:lineRule="auto"/>
      <w:rPr>
        <w:sz w:val="20"/>
      </w:rPr>
    </w:pPr>
  </w:p>
  <w:p w14:paraId="3BE0719D" w14:textId="77777777" w:rsidR="00865E82" w:rsidRDefault="00865E82">
    <w:pPr>
      <w:pStyle w:val="a3"/>
      <w:spacing w:line="14" w:lineRule="auto"/>
      <w:rPr>
        <w:sz w:val="20"/>
      </w:rPr>
    </w:pPr>
  </w:p>
  <w:p w14:paraId="2C7376A2" w14:textId="77777777" w:rsidR="00865E82" w:rsidRDefault="00865E82">
    <w:pPr>
      <w:pStyle w:val="a3"/>
      <w:spacing w:line="14" w:lineRule="auto"/>
      <w:rPr>
        <w:sz w:val="20"/>
      </w:rPr>
    </w:pPr>
  </w:p>
  <w:p w14:paraId="649AF0E7" w14:textId="77777777" w:rsidR="00865E82" w:rsidRDefault="00865E82">
    <w:pPr>
      <w:pStyle w:val="a3"/>
      <w:spacing w:line="14" w:lineRule="auto"/>
      <w:rPr>
        <w:sz w:val="20"/>
      </w:rPr>
    </w:pPr>
  </w:p>
  <w:p w14:paraId="2718B5C5" w14:textId="77777777" w:rsidR="00865E82" w:rsidRDefault="00865E82">
    <w:pPr>
      <w:pStyle w:val="a3"/>
      <w:spacing w:line="14" w:lineRule="auto"/>
      <w:rPr>
        <w:sz w:val="20"/>
      </w:rPr>
    </w:pPr>
  </w:p>
  <w:p w14:paraId="7A0216F6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91EA" w14:textId="77777777" w:rsidR="00A511D2" w:rsidRDefault="00A511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20379"/>
    <w:multiLevelType w:val="multilevel"/>
    <w:tmpl w:val="D7F0C6B6"/>
    <w:lvl w:ilvl="0">
      <w:start w:val="3"/>
      <w:numFmt w:val="decimal"/>
      <w:lvlText w:val="%1"/>
      <w:lvlJc w:val="left"/>
      <w:pPr>
        <w:ind w:left="1387" w:hanging="427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427" w:hanging="427"/>
        <w:jc w:val="left"/>
      </w:pPr>
      <w:rPr>
        <w:rFonts w:hint="default"/>
        <w:spacing w:val="-1"/>
        <w:w w:val="100"/>
        <w:lang w:val="el-GR" w:eastAsia="en-US" w:bidi="ar-SA"/>
      </w:rPr>
    </w:lvl>
    <w:lvl w:ilvl="2">
      <w:numFmt w:val="bullet"/>
      <w:lvlText w:val="-"/>
      <w:lvlJc w:val="left"/>
      <w:pPr>
        <w:ind w:left="960" w:hanging="144"/>
      </w:pPr>
      <w:rPr>
        <w:rFonts w:ascii="Calibri" w:eastAsia="Calibri" w:hAnsi="Calibri" w:cs="Calibri" w:hint="default"/>
        <w:b/>
        <w:bCs/>
        <w:i w:val="0"/>
        <w:iCs w:val="0"/>
        <w:color w:val="333333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3359" w:hanging="144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348" w:hanging="144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338" w:hanging="144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328" w:hanging="144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317" w:hanging="144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307" w:hanging="144"/>
      </w:pPr>
      <w:rPr>
        <w:rFonts w:hint="default"/>
        <w:lang w:val="el-GR" w:eastAsia="en-US" w:bidi="ar-SA"/>
      </w:rPr>
    </w:lvl>
  </w:abstractNum>
  <w:abstractNum w:abstractNumId="1" w15:restartNumberingAfterBreak="0">
    <w:nsid w:val="2CF57EC4"/>
    <w:multiLevelType w:val="hybridMultilevel"/>
    <w:tmpl w:val="DC16C5A2"/>
    <w:lvl w:ilvl="0" w:tplc="531CCB18">
      <w:numFmt w:val="bullet"/>
      <w:lvlText w:val="-"/>
      <w:lvlJc w:val="left"/>
      <w:pPr>
        <w:ind w:left="960" w:hanging="123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1494BBD4">
      <w:numFmt w:val="bullet"/>
      <w:lvlText w:val="•"/>
      <w:lvlJc w:val="left"/>
      <w:pPr>
        <w:ind w:left="1892" w:hanging="123"/>
      </w:pPr>
      <w:rPr>
        <w:rFonts w:hint="default"/>
        <w:lang w:val="el-GR" w:eastAsia="en-US" w:bidi="ar-SA"/>
      </w:rPr>
    </w:lvl>
    <w:lvl w:ilvl="2" w:tplc="47C010C4">
      <w:numFmt w:val="bullet"/>
      <w:lvlText w:val="•"/>
      <w:lvlJc w:val="left"/>
      <w:pPr>
        <w:ind w:left="2825" w:hanging="123"/>
      </w:pPr>
      <w:rPr>
        <w:rFonts w:hint="default"/>
        <w:lang w:val="el-GR" w:eastAsia="en-US" w:bidi="ar-SA"/>
      </w:rPr>
    </w:lvl>
    <w:lvl w:ilvl="3" w:tplc="83B2E61E">
      <w:numFmt w:val="bullet"/>
      <w:lvlText w:val="•"/>
      <w:lvlJc w:val="left"/>
      <w:pPr>
        <w:ind w:left="3757" w:hanging="123"/>
      </w:pPr>
      <w:rPr>
        <w:rFonts w:hint="default"/>
        <w:lang w:val="el-GR" w:eastAsia="en-US" w:bidi="ar-SA"/>
      </w:rPr>
    </w:lvl>
    <w:lvl w:ilvl="4" w:tplc="A7004D36">
      <w:numFmt w:val="bullet"/>
      <w:lvlText w:val="•"/>
      <w:lvlJc w:val="left"/>
      <w:pPr>
        <w:ind w:left="4690" w:hanging="123"/>
      </w:pPr>
      <w:rPr>
        <w:rFonts w:hint="default"/>
        <w:lang w:val="el-GR" w:eastAsia="en-US" w:bidi="ar-SA"/>
      </w:rPr>
    </w:lvl>
    <w:lvl w:ilvl="5" w:tplc="688E9496">
      <w:numFmt w:val="bullet"/>
      <w:lvlText w:val="•"/>
      <w:lvlJc w:val="left"/>
      <w:pPr>
        <w:ind w:left="5623" w:hanging="123"/>
      </w:pPr>
      <w:rPr>
        <w:rFonts w:hint="default"/>
        <w:lang w:val="el-GR" w:eastAsia="en-US" w:bidi="ar-SA"/>
      </w:rPr>
    </w:lvl>
    <w:lvl w:ilvl="6" w:tplc="A88C7B80">
      <w:numFmt w:val="bullet"/>
      <w:lvlText w:val="•"/>
      <w:lvlJc w:val="left"/>
      <w:pPr>
        <w:ind w:left="6555" w:hanging="123"/>
      </w:pPr>
      <w:rPr>
        <w:rFonts w:hint="default"/>
        <w:lang w:val="el-GR" w:eastAsia="en-US" w:bidi="ar-SA"/>
      </w:rPr>
    </w:lvl>
    <w:lvl w:ilvl="7" w:tplc="69AED7BE">
      <w:numFmt w:val="bullet"/>
      <w:lvlText w:val="•"/>
      <w:lvlJc w:val="left"/>
      <w:pPr>
        <w:ind w:left="7488" w:hanging="123"/>
      </w:pPr>
      <w:rPr>
        <w:rFonts w:hint="default"/>
        <w:lang w:val="el-GR" w:eastAsia="en-US" w:bidi="ar-SA"/>
      </w:rPr>
    </w:lvl>
    <w:lvl w:ilvl="8" w:tplc="0B505F64">
      <w:numFmt w:val="bullet"/>
      <w:lvlText w:val="•"/>
      <w:lvlJc w:val="left"/>
      <w:pPr>
        <w:ind w:left="8421" w:hanging="123"/>
      </w:pPr>
      <w:rPr>
        <w:rFonts w:hint="default"/>
        <w:lang w:val="el-GR" w:eastAsia="en-US" w:bidi="ar-SA"/>
      </w:rPr>
    </w:lvl>
  </w:abstractNum>
  <w:abstractNum w:abstractNumId="2" w15:restartNumberingAfterBreak="0">
    <w:nsid w:val="3179265A"/>
    <w:multiLevelType w:val="hybridMultilevel"/>
    <w:tmpl w:val="9F84F1DE"/>
    <w:lvl w:ilvl="0" w:tplc="68BA2D44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color w:val="FF0000"/>
        <w:spacing w:val="0"/>
        <w:w w:val="100"/>
        <w:lang w:val="el-GR" w:eastAsia="en-US" w:bidi="ar-SA"/>
      </w:rPr>
    </w:lvl>
    <w:lvl w:ilvl="1" w:tplc="30C8C3E8">
      <w:numFmt w:val="bullet"/>
      <w:lvlText w:val="•"/>
      <w:lvlJc w:val="left"/>
      <w:pPr>
        <w:ind w:left="844" w:hanging="284"/>
      </w:pPr>
      <w:rPr>
        <w:rFonts w:hint="default"/>
        <w:lang w:val="el-GR" w:eastAsia="en-US" w:bidi="ar-SA"/>
      </w:rPr>
    </w:lvl>
    <w:lvl w:ilvl="2" w:tplc="47E21602">
      <w:numFmt w:val="bullet"/>
      <w:lvlText w:val="•"/>
      <w:lvlJc w:val="left"/>
      <w:pPr>
        <w:ind w:left="1268" w:hanging="284"/>
      </w:pPr>
      <w:rPr>
        <w:rFonts w:hint="default"/>
        <w:lang w:val="el-GR" w:eastAsia="en-US" w:bidi="ar-SA"/>
      </w:rPr>
    </w:lvl>
    <w:lvl w:ilvl="3" w:tplc="A5E02F2C">
      <w:numFmt w:val="bullet"/>
      <w:lvlText w:val="•"/>
      <w:lvlJc w:val="left"/>
      <w:pPr>
        <w:ind w:left="1693" w:hanging="284"/>
      </w:pPr>
      <w:rPr>
        <w:rFonts w:hint="default"/>
        <w:lang w:val="el-GR" w:eastAsia="en-US" w:bidi="ar-SA"/>
      </w:rPr>
    </w:lvl>
    <w:lvl w:ilvl="4" w:tplc="2F8EEAE2">
      <w:numFmt w:val="bullet"/>
      <w:lvlText w:val="•"/>
      <w:lvlJc w:val="left"/>
      <w:pPr>
        <w:ind w:left="2117" w:hanging="284"/>
      </w:pPr>
      <w:rPr>
        <w:rFonts w:hint="default"/>
        <w:lang w:val="el-GR" w:eastAsia="en-US" w:bidi="ar-SA"/>
      </w:rPr>
    </w:lvl>
    <w:lvl w:ilvl="5" w:tplc="71402CBA">
      <w:numFmt w:val="bullet"/>
      <w:lvlText w:val="•"/>
      <w:lvlJc w:val="left"/>
      <w:pPr>
        <w:ind w:left="2542" w:hanging="284"/>
      </w:pPr>
      <w:rPr>
        <w:rFonts w:hint="default"/>
        <w:lang w:val="el-GR" w:eastAsia="en-US" w:bidi="ar-SA"/>
      </w:rPr>
    </w:lvl>
    <w:lvl w:ilvl="6" w:tplc="25AA6EFC">
      <w:numFmt w:val="bullet"/>
      <w:lvlText w:val="•"/>
      <w:lvlJc w:val="left"/>
      <w:pPr>
        <w:ind w:left="2966" w:hanging="284"/>
      </w:pPr>
      <w:rPr>
        <w:rFonts w:hint="default"/>
        <w:lang w:val="el-GR" w:eastAsia="en-US" w:bidi="ar-SA"/>
      </w:rPr>
    </w:lvl>
    <w:lvl w:ilvl="7" w:tplc="5BB0DCFA">
      <w:numFmt w:val="bullet"/>
      <w:lvlText w:val="•"/>
      <w:lvlJc w:val="left"/>
      <w:pPr>
        <w:ind w:left="3390" w:hanging="284"/>
      </w:pPr>
      <w:rPr>
        <w:rFonts w:hint="default"/>
        <w:lang w:val="el-GR" w:eastAsia="en-US" w:bidi="ar-SA"/>
      </w:rPr>
    </w:lvl>
    <w:lvl w:ilvl="8" w:tplc="1A966176">
      <w:numFmt w:val="bullet"/>
      <w:lvlText w:val="•"/>
      <w:lvlJc w:val="left"/>
      <w:pPr>
        <w:ind w:left="3815" w:hanging="284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C79EE"/>
    <w:rsid w:val="000F69D9"/>
    <w:rsid w:val="001553DE"/>
    <w:rsid w:val="00171F15"/>
    <w:rsid w:val="00173747"/>
    <w:rsid w:val="002B3A9D"/>
    <w:rsid w:val="00342BF6"/>
    <w:rsid w:val="00396E1B"/>
    <w:rsid w:val="00572108"/>
    <w:rsid w:val="0057643E"/>
    <w:rsid w:val="005A6CDF"/>
    <w:rsid w:val="005B0FC6"/>
    <w:rsid w:val="005D07C4"/>
    <w:rsid w:val="005F6605"/>
    <w:rsid w:val="006A5215"/>
    <w:rsid w:val="007D28DE"/>
    <w:rsid w:val="00851A6D"/>
    <w:rsid w:val="00865E82"/>
    <w:rsid w:val="008908EB"/>
    <w:rsid w:val="0089313C"/>
    <w:rsid w:val="00922817"/>
    <w:rsid w:val="00986FC4"/>
    <w:rsid w:val="009E0AE3"/>
    <w:rsid w:val="00A0243E"/>
    <w:rsid w:val="00A24D5B"/>
    <w:rsid w:val="00A511D2"/>
    <w:rsid w:val="00AE2C87"/>
    <w:rsid w:val="00B17B8D"/>
    <w:rsid w:val="00B2104D"/>
    <w:rsid w:val="00B35135"/>
    <w:rsid w:val="00B642BB"/>
    <w:rsid w:val="00B6793B"/>
    <w:rsid w:val="00B97C74"/>
    <w:rsid w:val="00C164DC"/>
    <w:rsid w:val="00D56947"/>
    <w:rsid w:val="00D70B2B"/>
    <w:rsid w:val="00D72091"/>
    <w:rsid w:val="00DA0530"/>
    <w:rsid w:val="00DB0E61"/>
    <w:rsid w:val="00DF165D"/>
    <w:rsid w:val="00E243F2"/>
    <w:rsid w:val="00EE48D0"/>
    <w:rsid w:val="00F02991"/>
    <w:rsid w:val="00F1353C"/>
    <w:rsid w:val="00F8775A"/>
    <w:rsid w:val="00F93FE1"/>
    <w:rsid w:val="00FD2629"/>
    <w:rsid w:val="00FD600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7E062"/>
  <w15:docId w15:val="{858EAE8D-7EBE-400A-B1B9-A95039C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F165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F165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F16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165D"/>
    <w:rPr>
      <w:sz w:val="24"/>
      <w:szCs w:val="24"/>
    </w:rPr>
  </w:style>
  <w:style w:type="paragraph" w:styleId="a4">
    <w:name w:val="Title"/>
    <w:basedOn w:val="a"/>
    <w:uiPriority w:val="1"/>
    <w:qFormat/>
    <w:rsid w:val="00DF165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F165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F165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8775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8775A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5B0F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1228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20</cp:revision>
  <dcterms:created xsi:type="dcterms:W3CDTF">2024-07-22T09:23:00Z</dcterms:created>
  <dcterms:modified xsi:type="dcterms:W3CDTF">2025-03-13T13:49:00Z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