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4"/>
        <w:gridCol w:w="949"/>
        <w:gridCol w:w="1822"/>
        <w:gridCol w:w="1974"/>
        <w:gridCol w:w="2075"/>
      </w:tblGrid>
      <w:tr w:rsidR="000200FB" w:rsidRPr="000200FB" w14:paraId="3A10915F" w14:textId="77777777" w:rsidTr="000200FB">
        <w:trPr>
          <w:trHeight w:val="589"/>
          <w:jc w:val="center"/>
        </w:trPr>
        <w:tc>
          <w:tcPr>
            <w:tcW w:w="1524" w:type="dxa"/>
            <w:tcBorders>
              <w:left w:val="nil"/>
            </w:tcBorders>
          </w:tcPr>
          <w:p w14:paraId="0A33D72B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  <w:r w:rsidRPr="000200FB">
              <w:rPr>
                <w:rFonts w:ascii="Calibri" w:hAnsi="Calibri" w:cs="Calibri"/>
                <w:b/>
              </w:rPr>
              <w:t>ΣΧΟΛΕΙΟ</w:t>
            </w:r>
          </w:p>
        </w:tc>
        <w:tc>
          <w:tcPr>
            <w:tcW w:w="2771" w:type="dxa"/>
            <w:gridSpan w:val="2"/>
          </w:tcPr>
          <w:p w14:paraId="01D25335" w14:textId="77777777" w:rsidR="000200FB" w:rsidRPr="000200FB" w:rsidRDefault="000200FB" w:rsidP="0087275A">
            <w:pPr>
              <w:rPr>
                <w:rFonts w:ascii="Calibri" w:hAnsi="Calibri" w:cs="Calibri"/>
              </w:rPr>
            </w:pPr>
          </w:p>
        </w:tc>
        <w:tc>
          <w:tcPr>
            <w:tcW w:w="1974" w:type="dxa"/>
          </w:tcPr>
          <w:p w14:paraId="7CCECFC6" w14:textId="77777777" w:rsidR="000200FB" w:rsidRPr="000200FB" w:rsidRDefault="000200FB" w:rsidP="0087275A">
            <w:pPr>
              <w:rPr>
                <w:rFonts w:ascii="Calibri" w:hAnsi="Calibri" w:cs="Calibri"/>
              </w:rPr>
            </w:pPr>
            <w:r w:rsidRPr="000200FB">
              <w:rPr>
                <w:rFonts w:ascii="Calibri" w:hAnsi="Calibri" w:cs="Calibri"/>
                <w:b/>
              </w:rPr>
              <w:t xml:space="preserve">ΤΜΗΜΑ </w:t>
            </w:r>
            <w:r w:rsidRPr="000200FB">
              <w:rPr>
                <w:rFonts w:ascii="Calibri" w:hAnsi="Calibri" w:cs="Calibri"/>
              </w:rPr>
              <w:t>…………..</w:t>
            </w:r>
          </w:p>
        </w:tc>
        <w:tc>
          <w:tcPr>
            <w:tcW w:w="2075" w:type="dxa"/>
            <w:tcBorders>
              <w:right w:val="nil"/>
            </w:tcBorders>
          </w:tcPr>
          <w:p w14:paraId="2505CFA0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  <w:p w14:paraId="6AFAFEDF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  <w:r w:rsidRPr="000200FB">
              <w:rPr>
                <w:rFonts w:ascii="Calibri" w:hAnsi="Calibri" w:cs="Calibri"/>
                <w:b/>
              </w:rPr>
              <w:t>ΣΧΟΛ. ΕΤΟΣ:</w:t>
            </w:r>
          </w:p>
        </w:tc>
      </w:tr>
      <w:tr w:rsidR="000200FB" w:rsidRPr="000200FB" w14:paraId="2859DCBA" w14:textId="77777777" w:rsidTr="000200FB">
        <w:trPr>
          <w:trHeight w:val="1347"/>
          <w:jc w:val="center"/>
        </w:trPr>
        <w:tc>
          <w:tcPr>
            <w:tcW w:w="1524" w:type="dxa"/>
            <w:tcBorders>
              <w:left w:val="nil"/>
            </w:tcBorders>
          </w:tcPr>
          <w:p w14:paraId="28A5B3C4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  <w:p w14:paraId="77EE4044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  <w:r w:rsidRPr="000200FB">
              <w:rPr>
                <w:rFonts w:ascii="Calibri" w:hAnsi="Calibri" w:cs="Calibri"/>
                <w:b/>
              </w:rPr>
              <w:t>Θεματική</w:t>
            </w:r>
          </w:p>
        </w:tc>
        <w:tc>
          <w:tcPr>
            <w:tcW w:w="2771" w:type="dxa"/>
            <w:gridSpan w:val="2"/>
          </w:tcPr>
          <w:p w14:paraId="0A245749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  <w:p w14:paraId="2F353242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  <w:r w:rsidRPr="000200FB">
              <w:rPr>
                <w:rFonts w:ascii="Calibri" w:hAnsi="Calibri" w:cs="Calibri"/>
                <w:b/>
              </w:rPr>
              <w:t>1. Ζω καλύτερα – Ευ Ζην</w:t>
            </w:r>
          </w:p>
        </w:tc>
        <w:tc>
          <w:tcPr>
            <w:tcW w:w="1974" w:type="dxa"/>
          </w:tcPr>
          <w:p w14:paraId="26D5E44C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  <w:p w14:paraId="76A3F4AC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  <w:proofErr w:type="spellStart"/>
            <w:r w:rsidRPr="000200FB">
              <w:rPr>
                <w:rFonts w:ascii="Calibri" w:hAnsi="Calibri" w:cs="Calibri"/>
                <w:b/>
              </w:rPr>
              <w:t>Υποθεματική</w:t>
            </w:r>
            <w:proofErr w:type="spellEnd"/>
          </w:p>
        </w:tc>
        <w:tc>
          <w:tcPr>
            <w:tcW w:w="2075" w:type="dxa"/>
            <w:tcBorders>
              <w:right w:val="nil"/>
            </w:tcBorders>
          </w:tcPr>
          <w:p w14:paraId="0AEE6C1D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  <w:r w:rsidRPr="000200FB">
              <w:rPr>
                <w:rFonts w:ascii="Calibri" w:hAnsi="Calibri" w:cs="Calibri"/>
                <w:b/>
              </w:rPr>
              <w:t>3. Σεξουαλική Διαπαιδαγώγηση</w:t>
            </w:r>
          </w:p>
          <w:p w14:paraId="77B6514D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</w:tc>
      </w:tr>
      <w:tr w:rsidR="000200FB" w:rsidRPr="000200FB" w14:paraId="5B29DC96" w14:textId="77777777" w:rsidTr="000200FB">
        <w:trPr>
          <w:trHeight w:val="586"/>
          <w:jc w:val="center"/>
        </w:trPr>
        <w:tc>
          <w:tcPr>
            <w:tcW w:w="2473" w:type="dxa"/>
            <w:gridSpan w:val="2"/>
            <w:tcBorders>
              <w:left w:val="nil"/>
            </w:tcBorders>
            <w:shd w:val="clear" w:color="auto" w:fill="auto"/>
          </w:tcPr>
          <w:p w14:paraId="1A7598D3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  <w:r w:rsidRPr="000200FB">
              <w:rPr>
                <w:rFonts w:ascii="Calibri" w:hAnsi="Calibri" w:cs="Calibri"/>
                <w:b/>
              </w:rPr>
              <w:t>ΒΑΘΜΙΔΑ/ΤΑΞΕΙΣ</w:t>
            </w:r>
          </w:p>
          <w:p w14:paraId="2C74948B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  <w:r w:rsidRPr="000200FB">
              <w:rPr>
                <w:rFonts w:ascii="Calibri" w:hAnsi="Calibri" w:cs="Calibri"/>
                <w:b/>
              </w:rPr>
              <w:t>(που προτείνονται)</w:t>
            </w:r>
          </w:p>
        </w:tc>
        <w:tc>
          <w:tcPr>
            <w:tcW w:w="5871" w:type="dxa"/>
            <w:gridSpan w:val="3"/>
            <w:tcBorders>
              <w:right w:val="nil"/>
            </w:tcBorders>
            <w:shd w:val="clear" w:color="auto" w:fill="auto"/>
          </w:tcPr>
          <w:p w14:paraId="0F7373B0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  <w:r w:rsidRPr="000200FB">
              <w:rPr>
                <w:rFonts w:ascii="Calibri" w:hAnsi="Calibri" w:cs="Calibri"/>
                <w:b/>
              </w:rPr>
              <w:t>Γ΄ ΤΑΞΗ ΔΗΜΟΤΙΚΟΥ</w:t>
            </w:r>
          </w:p>
        </w:tc>
      </w:tr>
      <w:tr w:rsidR="000200FB" w:rsidRPr="000200FB" w14:paraId="6DAF6934" w14:textId="77777777" w:rsidTr="000200FB">
        <w:trPr>
          <w:trHeight w:val="1266"/>
          <w:jc w:val="center"/>
        </w:trPr>
        <w:tc>
          <w:tcPr>
            <w:tcW w:w="2473" w:type="dxa"/>
            <w:gridSpan w:val="2"/>
            <w:tcBorders>
              <w:left w:val="nil"/>
            </w:tcBorders>
          </w:tcPr>
          <w:p w14:paraId="7000426D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  <w:p w14:paraId="55014AEE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  <w:r w:rsidRPr="000200FB">
              <w:rPr>
                <w:rFonts w:ascii="Calibri" w:hAnsi="Calibri" w:cs="Calibri"/>
                <w:b/>
              </w:rPr>
              <w:t>Τίτλος</w:t>
            </w:r>
          </w:p>
        </w:tc>
        <w:tc>
          <w:tcPr>
            <w:tcW w:w="5871" w:type="dxa"/>
            <w:gridSpan w:val="3"/>
            <w:tcBorders>
              <w:right w:val="nil"/>
            </w:tcBorders>
          </w:tcPr>
          <w:p w14:paraId="2DA465B4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  <w:r w:rsidRPr="000200FB">
              <w:rPr>
                <w:rFonts w:ascii="Calibri" w:hAnsi="Calibri" w:cs="Calibri"/>
                <w:b/>
              </w:rPr>
              <w:t>Τα κόκκινα παπούτσια.</w:t>
            </w:r>
          </w:p>
          <w:p w14:paraId="16DE6AAF" w14:textId="77777777" w:rsidR="000200FB" w:rsidRPr="000200FB" w:rsidRDefault="000200FB" w:rsidP="0087275A">
            <w:pPr>
              <w:rPr>
                <w:rFonts w:ascii="Calibri" w:hAnsi="Calibri" w:cs="Calibri"/>
              </w:rPr>
            </w:pPr>
            <w:proofErr w:type="spellStart"/>
            <w:r w:rsidRPr="000200FB">
              <w:rPr>
                <w:rFonts w:ascii="Calibri" w:hAnsi="Calibri" w:cs="Calibri"/>
                <w:i/>
              </w:rPr>
              <w:t>Θεατροπαιδαγωγικό</w:t>
            </w:r>
            <w:proofErr w:type="spellEnd"/>
            <w:r w:rsidRPr="000200FB">
              <w:rPr>
                <w:rFonts w:ascii="Calibri" w:hAnsi="Calibri" w:cs="Calibri"/>
                <w:i/>
              </w:rPr>
              <w:t xml:space="preserve"> πρόγραμμα Σεξουαλικής Διαπαιδαγώγησης &amp; Πρόληψης της σεξουαλικής κακοποίησης στην πρώιμη παιδική και </w:t>
            </w:r>
            <w:proofErr w:type="spellStart"/>
            <w:r w:rsidRPr="000200FB">
              <w:rPr>
                <w:rFonts w:ascii="Calibri" w:hAnsi="Calibri" w:cs="Calibri"/>
                <w:i/>
              </w:rPr>
              <w:t>πρωτοσχολική</w:t>
            </w:r>
            <w:proofErr w:type="spellEnd"/>
            <w:r w:rsidRPr="000200FB">
              <w:rPr>
                <w:rFonts w:ascii="Calibri" w:hAnsi="Calibri" w:cs="Calibri"/>
                <w:i/>
              </w:rPr>
              <w:t xml:space="preserve"> ηλικία</w:t>
            </w:r>
            <w:r w:rsidRPr="000200FB">
              <w:rPr>
                <w:rFonts w:ascii="Calibri" w:hAnsi="Calibri" w:cs="Calibri"/>
              </w:rPr>
              <w:t>.</w:t>
            </w:r>
          </w:p>
        </w:tc>
      </w:tr>
    </w:tbl>
    <w:p w14:paraId="55746E27" w14:textId="77777777" w:rsidR="00C460CC" w:rsidRDefault="00C460CC"/>
    <w:p w14:paraId="304244EE" w14:textId="77777777" w:rsidR="000200FB" w:rsidRDefault="000200FB"/>
    <w:tbl>
      <w:tblPr>
        <w:tblStyle w:val="ac"/>
        <w:tblpPr w:leftFromText="180" w:rightFromText="180" w:vertAnchor="text" w:horzAnchor="margin" w:tblpXSpec="center" w:tblpY="117"/>
        <w:tblW w:w="83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5"/>
        <w:gridCol w:w="4188"/>
      </w:tblGrid>
      <w:tr w:rsidR="000200FB" w14:paraId="6AC15D61" w14:textId="77777777" w:rsidTr="000200FB">
        <w:trPr>
          <w:trHeight w:val="2797"/>
        </w:trPr>
        <w:tc>
          <w:tcPr>
            <w:tcW w:w="4185" w:type="dxa"/>
          </w:tcPr>
          <w:p w14:paraId="1B03E27D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  <w:p w14:paraId="7F149565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  <w:p w14:paraId="53B4488A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  <w:p w14:paraId="464FB1EB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  <w:p w14:paraId="7A6971C3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  <w:p w14:paraId="3A3E4D89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  <w:p w14:paraId="033158D0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  <w:p w14:paraId="1728E773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  <w:p w14:paraId="1743EFFD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  <w:p w14:paraId="245A72C9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  <w:p w14:paraId="3CF25380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  <w:p w14:paraId="377A1E1B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</w:p>
          <w:p w14:paraId="62E1CC05" w14:textId="77777777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  <w:r w:rsidRPr="000200FB">
              <w:rPr>
                <w:rFonts w:ascii="Calibri" w:hAnsi="Calibri" w:cs="Calibri"/>
                <w:b/>
              </w:rPr>
              <w:t xml:space="preserve">Δεξιότητες στόχευσης του </w:t>
            </w:r>
          </w:p>
          <w:p w14:paraId="02B111AB" w14:textId="6AB60A9C" w:rsidR="000200FB" w:rsidRPr="000200FB" w:rsidRDefault="000200FB" w:rsidP="0087275A">
            <w:pPr>
              <w:rPr>
                <w:rFonts w:ascii="Calibri" w:hAnsi="Calibri" w:cs="Calibri"/>
                <w:b/>
              </w:rPr>
            </w:pPr>
            <w:r w:rsidRPr="000200FB">
              <w:rPr>
                <w:rFonts w:ascii="Calibri" w:hAnsi="Calibri" w:cs="Calibri"/>
                <w:b/>
              </w:rPr>
              <w:t>προγράμματο</w:t>
            </w:r>
            <w:r w:rsidRPr="000200FB">
              <w:rPr>
                <w:rFonts w:ascii="Calibri" w:hAnsi="Calibri" w:cs="Calibri"/>
                <w:b/>
              </w:rPr>
              <w:t>ς</w:t>
            </w:r>
          </w:p>
        </w:tc>
        <w:tc>
          <w:tcPr>
            <w:tcW w:w="4188" w:type="dxa"/>
          </w:tcPr>
          <w:p w14:paraId="5DFF76DB" w14:textId="77777777" w:rsidR="000200FB" w:rsidRPr="000200FB" w:rsidRDefault="000200FB" w:rsidP="0087275A">
            <w:pPr>
              <w:spacing w:line="360" w:lineRule="auto"/>
              <w:rPr>
                <w:rFonts w:ascii="Calibri" w:hAnsi="Calibri" w:cs="Calibri"/>
              </w:rPr>
            </w:pPr>
            <w:r w:rsidRPr="000200FB">
              <w:rPr>
                <w:rFonts w:ascii="Calibri" w:hAnsi="Calibri" w:cs="Calibri"/>
              </w:rPr>
              <w:t>Α1. Δεξιότητες μάθησης 21ου αιώνα (4cs)</w:t>
            </w:r>
          </w:p>
          <w:p w14:paraId="2C7F9012" w14:textId="77777777" w:rsidR="000200FB" w:rsidRPr="000200FB" w:rsidRDefault="000200FB" w:rsidP="0087275A">
            <w:pPr>
              <w:spacing w:line="360" w:lineRule="auto"/>
              <w:rPr>
                <w:rFonts w:ascii="Calibri" w:hAnsi="Calibri" w:cs="Calibri"/>
              </w:rPr>
            </w:pPr>
            <w:r w:rsidRPr="000200FB">
              <w:rPr>
                <w:rFonts w:ascii="Calibri" w:hAnsi="Calibri" w:cs="Calibri"/>
              </w:rPr>
              <w:t>Α3. Παραγωγική μάθηση μέσω των τεχνών και της δημιουργικότητας</w:t>
            </w:r>
          </w:p>
          <w:p w14:paraId="34C6CB38" w14:textId="77777777" w:rsidR="000200FB" w:rsidRPr="000200FB" w:rsidRDefault="000200FB" w:rsidP="0087275A">
            <w:pPr>
              <w:spacing w:line="360" w:lineRule="auto"/>
              <w:rPr>
                <w:rFonts w:ascii="Calibri" w:hAnsi="Calibri" w:cs="Calibri"/>
              </w:rPr>
            </w:pPr>
            <w:r w:rsidRPr="000200FB">
              <w:rPr>
                <w:rFonts w:ascii="Calibri" w:hAnsi="Calibri" w:cs="Calibri"/>
              </w:rPr>
              <w:t>Β1. Δεξιότητες της κοινωνικής ζωής</w:t>
            </w:r>
          </w:p>
          <w:p w14:paraId="496F0487" w14:textId="77777777" w:rsidR="000200FB" w:rsidRPr="000200FB" w:rsidRDefault="000200FB" w:rsidP="0087275A">
            <w:pPr>
              <w:spacing w:line="360" w:lineRule="auto"/>
              <w:rPr>
                <w:rFonts w:ascii="Calibri" w:hAnsi="Calibri" w:cs="Calibri"/>
              </w:rPr>
            </w:pPr>
            <w:r w:rsidRPr="000200FB">
              <w:rPr>
                <w:rFonts w:ascii="Calibri" w:hAnsi="Calibri" w:cs="Calibri"/>
              </w:rPr>
              <w:t xml:space="preserve">Β3. Δεξιότητες διαμεσολάβησης και κοινωνικής </w:t>
            </w:r>
            <w:proofErr w:type="spellStart"/>
            <w:r w:rsidRPr="000200FB">
              <w:rPr>
                <w:rFonts w:ascii="Calibri" w:hAnsi="Calibri" w:cs="Calibri"/>
              </w:rPr>
              <w:t>ενσυναίσθησης</w:t>
            </w:r>
            <w:proofErr w:type="spellEnd"/>
          </w:p>
          <w:p w14:paraId="430D7912" w14:textId="77777777" w:rsidR="000200FB" w:rsidRPr="000200FB" w:rsidRDefault="000200FB" w:rsidP="0087275A">
            <w:pPr>
              <w:spacing w:line="360" w:lineRule="auto"/>
              <w:rPr>
                <w:rFonts w:ascii="Calibri" w:hAnsi="Calibri" w:cs="Calibri"/>
              </w:rPr>
            </w:pPr>
            <w:r w:rsidRPr="000200FB">
              <w:rPr>
                <w:rFonts w:ascii="Calibri" w:hAnsi="Calibri" w:cs="Calibri"/>
              </w:rPr>
              <w:t>Δ1. Στρατηγική Σκέψη Δ2. Πλάγια σκέψη</w:t>
            </w:r>
          </w:p>
          <w:p w14:paraId="20189964" w14:textId="64C1F217" w:rsidR="000200FB" w:rsidRPr="000200FB" w:rsidRDefault="000200FB" w:rsidP="000200FB">
            <w:pPr>
              <w:spacing w:line="360" w:lineRule="auto"/>
              <w:rPr>
                <w:rFonts w:ascii="Calibri" w:hAnsi="Calibri" w:cs="Calibri"/>
              </w:rPr>
            </w:pPr>
            <w:r w:rsidRPr="000200FB">
              <w:rPr>
                <w:rFonts w:ascii="Calibri" w:hAnsi="Calibri" w:cs="Calibri"/>
              </w:rPr>
              <w:t xml:space="preserve">Δ3. </w:t>
            </w:r>
            <w:proofErr w:type="spellStart"/>
            <w:r w:rsidRPr="000200FB">
              <w:rPr>
                <w:rFonts w:ascii="Calibri" w:hAnsi="Calibri" w:cs="Calibri"/>
              </w:rPr>
              <w:t>Ρουτίνες</w:t>
            </w:r>
            <w:proofErr w:type="spellEnd"/>
            <w:r w:rsidRPr="000200FB">
              <w:rPr>
                <w:rFonts w:ascii="Calibri" w:hAnsi="Calibri" w:cs="Calibri"/>
              </w:rPr>
              <w:t xml:space="preserve"> σκέψης και </w:t>
            </w:r>
            <w:proofErr w:type="spellStart"/>
            <w:r w:rsidRPr="000200FB">
              <w:rPr>
                <w:rFonts w:ascii="Calibri" w:hAnsi="Calibri" w:cs="Calibri"/>
              </w:rPr>
              <w:t>αναστοχασμός</w:t>
            </w:r>
            <w:proofErr w:type="spellEnd"/>
            <w:r w:rsidRPr="000200FB">
              <w:rPr>
                <w:rFonts w:ascii="Calibri" w:hAnsi="Calibri" w:cs="Calibri"/>
              </w:rPr>
              <w:t xml:space="preserve"> Δ4. Κατασκευές, παιχνίδια, εφαρμογές</w:t>
            </w:r>
          </w:p>
        </w:tc>
      </w:tr>
      <w:tr w:rsidR="000200FB" w14:paraId="206450AF" w14:textId="77777777" w:rsidTr="000200FB">
        <w:trPr>
          <w:trHeight w:val="2641"/>
        </w:trPr>
        <w:tc>
          <w:tcPr>
            <w:tcW w:w="4185" w:type="dxa"/>
          </w:tcPr>
          <w:p w14:paraId="17283A17" w14:textId="77777777" w:rsidR="000200FB" w:rsidRPr="000200FB" w:rsidRDefault="000200FB" w:rsidP="0087275A">
            <w:pPr>
              <w:rPr>
                <w:rFonts w:ascii="Calibri" w:hAnsi="Calibri" w:cs="Calibri"/>
              </w:rPr>
            </w:pPr>
          </w:p>
          <w:p w14:paraId="7D4954C0" w14:textId="77777777" w:rsidR="000200FB" w:rsidRPr="000200FB" w:rsidRDefault="000200FB" w:rsidP="0087275A">
            <w:pPr>
              <w:spacing w:line="276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0200FB">
              <w:rPr>
                <w:rFonts w:ascii="Calibri" w:hAnsi="Calibri" w:cs="Calibri"/>
                <w:b/>
                <w:bCs/>
              </w:rPr>
              <w:t>Σύνδεση με τη Βασική Θεματική</w:t>
            </w:r>
          </w:p>
          <w:p w14:paraId="01454623" w14:textId="77777777" w:rsidR="000200FB" w:rsidRPr="000200FB" w:rsidRDefault="000200FB" w:rsidP="0087275A">
            <w:pPr>
              <w:rPr>
                <w:rFonts w:ascii="Calibri" w:hAnsi="Calibri" w:cs="Calibri"/>
              </w:rPr>
            </w:pPr>
          </w:p>
        </w:tc>
        <w:tc>
          <w:tcPr>
            <w:tcW w:w="4188" w:type="dxa"/>
          </w:tcPr>
          <w:p w14:paraId="59A04DE8" w14:textId="77777777" w:rsidR="000200FB" w:rsidRPr="000200FB" w:rsidRDefault="000200FB" w:rsidP="0087275A">
            <w:pPr>
              <w:rPr>
                <w:rFonts w:ascii="Calibri" w:hAnsi="Calibri" w:cs="Calibri"/>
              </w:rPr>
            </w:pPr>
          </w:p>
          <w:p w14:paraId="75D9A907" w14:textId="77777777" w:rsidR="000200FB" w:rsidRPr="000200FB" w:rsidRDefault="000200FB" w:rsidP="0087275A">
            <w:pPr>
              <w:spacing w:line="276" w:lineRule="auto"/>
              <w:rPr>
                <w:rFonts w:ascii="Calibri" w:hAnsi="Calibri" w:cs="Calibri"/>
              </w:rPr>
            </w:pPr>
            <w:r w:rsidRPr="000200FB">
              <w:rPr>
                <w:rFonts w:ascii="Calibri" w:hAnsi="Calibri" w:cs="Calibri"/>
              </w:rPr>
              <w:t>(</w:t>
            </w:r>
            <w:proofErr w:type="spellStart"/>
            <w:r w:rsidRPr="000200FB">
              <w:rPr>
                <w:rFonts w:ascii="Calibri" w:hAnsi="Calibri" w:cs="Calibri"/>
              </w:rPr>
              <w:t>υποθεματική</w:t>
            </w:r>
            <w:proofErr w:type="spellEnd"/>
            <w:r w:rsidRPr="000200FB">
              <w:rPr>
                <w:rFonts w:ascii="Calibri" w:hAnsi="Calibri" w:cs="Calibri"/>
              </w:rPr>
              <w:t>)</w:t>
            </w:r>
          </w:p>
          <w:p w14:paraId="3A365E7D" w14:textId="77777777" w:rsidR="000200FB" w:rsidRPr="000200FB" w:rsidRDefault="000200FB" w:rsidP="0087275A">
            <w:pPr>
              <w:spacing w:line="276" w:lineRule="auto"/>
              <w:rPr>
                <w:rFonts w:ascii="Calibri" w:hAnsi="Calibri" w:cs="Calibri"/>
              </w:rPr>
            </w:pPr>
            <w:r w:rsidRPr="000200FB">
              <w:rPr>
                <w:rFonts w:ascii="Calibri" w:hAnsi="Calibri" w:cs="Calibri"/>
              </w:rPr>
              <w:t>«3.Γνωρίζω</w:t>
            </w:r>
            <w:r w:rsidRPr="000200FB">
              <w:rPr>
                <w:rFonts w:ascii="Calibri" w:hAnsi="Calibri" w:cs="Calibri"/>
              </w:rPr>
              <w:tab/>
              <w:t>το</w:t>
            </w:r>
            <w:r w:rsidRPr="000200FB">
              <w:rPr>
                <w:rFonts w:ascii="Calibri" w:hAnsi="Calibri" w:cs="Calibri"/>
              </w:rPr>
              <w:tab/>
              <w:t>σώμα</w:t>
            </w:r>
            <w:r w:rsidRPr="000200FB">
              <w:rPr>
                <w:rFonts w:ascii="Calibri" w:hAnsi="Calibri" w:cs="Calibri"/>
              </w:rPr>
              <w:tab/>
              <w:t>μου-</w:t>
            </w:r>
            <w:r w:rsidRPr="000200FB">
              <w:rPr>
                <w:rFonts w:ascii="Calibri" w:hAnsi="Calibri" w:cs="Calibri"/>
              </w:rPr>
              <w:tab/>
              <w:t>Σεξουαλική Διαπαιδαγώγηση»</w:t>
            </w:r>
          </w:p>
          <w:p w14:paraId="52D3BF72" w14:textId="77777777" w:rsidR="000200FB" w:rsidRPr="000200FB" w:rsidRDefault="000200FB" w:rsidP="0087275A">
            <w:pPr>
              <w:rPr>
                <w:rFonts w:ascii="Calibri" w:hAnsi="Calibri" w:cs="Calibri"/>
              </w:rPr>
            </w:pPr>
          </w:p>
        </w:tc>
      </w:tr>
    </w:tbl>
    <w:p w14:paraId="3B1E788F" w14:textId="77777777" w:rsidR="000200FB" w:rsidRDefault="000200FB"/>
    <w:sectPr w:rsidR="000200FB" w:rsidSect="000200FB">
      <w:headerReference w:type="default" r:id="rId6"/>
      <w:footerReference w:type="default" r:id="rId7"/>
      <w:pgSz w:w="11906" w:h="16838"/>
      <w:pgMar w:top="2141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2CBC5" w14:textId="77777777" w:rsidR="00532012" w:rsidRDefault="00532012" w:rsidP="000200FB">
      <w:pPr>
        <w:spacing w:after="0" w:line="240" w:lineRule="auto"/>
      </w:pPr>
      <w:r>
        <w:separator/>
      </w:r>
    </w:p>
  </w:endnote>
  <w:endnote w:type="continuationSeparator" w:id="0">
    <w:p w14:paraId="4D62105B" w14:textId="77777777" w:rsidR="00532012" w:rsidRDefault="00532012" w:rsidP="00020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AC57F" w14:textId="45D6B7D9" w:rsidR="000200FB" w:rsidRDefault="000200FB" w:rsidP="000200FB">
    <w:pPr>
      <w:pStyle w:val="ab"/>
      <w:jc w:val="center"/>
    </w:pPr>
    <w:r>
      <w:rPr>
        <w:noProof/>
      </w:rPr>
      <w:drawing>
        <wp:inline distT="0" distB="0" distL="0" distR="0" wp14:anchorId="5957DE2A" wp14:editId="77D1F5AA">
          <wp:extent cx="4200525" cy="542290"/>
          <wp:effectExtent l="0" t="0" r="9525" b="0"/>
          <wp:docPr id="455398808" name="Εικόνα 455398808" descr="Εικόνα που περιέχει κείμενο, γραμματοσειρά, στιγμιότυπο οθόνης, Μπελ ηλεκτρίκ&#10;&#10;Το περιεχόμενο που δημιουργείται από τεχνολογία AI ενδέχεται να είναι εσφαλμένο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398808" name="Εικόνα 455398808" descr="Εικόνα που περιέχει κείμενο, γραμματοσειρά, στιγμιότυπο οθόνης, Μπελ ηλεκτρίκ&#10;&#10;Το περιεχόμενο που δημιουργείται από τεχνολογία AI ενδέχεται να είναι εσφαλμένο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45986" w14:textId="77777777" w:rsidR="00532012" w:rsidRDefault="00532012" w:rsidP="000200FB">
      <w:pPr>
        <w:spacing w:after="0" w:line="240" w:lineRule="auto"/>
      </w:pPr>
      <w:r>
        <w:separator/>
      </w:r>
    </w:p>
  </w:footnote>
  <w:footnote w:type="continuationSeparator" w:id="0">
    <w:p w14:paraId="650ED1BE" w14:textId="77777777" w:rsidR="00532012" w:rsidRDefault="00532012" w:rsidP="00020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ABC7E" w14:textId="1BA7776F" w:rsidR="000200FB" w:rsidRDefault="000200FB" w:rsidP="000200FB">
    <w:pPr>
      <w:pStyle w:val="aa"/>
      <w:jc w:val="center"/>
    </w:pPr>
    <w:r>
      <w:rPr>
        <w:noProof/>
      </w:rPr>
      <w:drawing>
        <wp:inline distT="0" distB="0" distL="0" distR="0" wp14:anchorId="029DACAD" wp14:editId="6FD8ADA8">
          <wp:extent cx="3255645" cy="438785"/>
          <wp:effectExtent l="0" t="0" r="1905" b="0"/>
          <wp:docPr id="1830658048" name="Εικόνα 1830658048" descr="Εικόνα που περιέχει κείμενο, γραμματοσειρά, στιγμιότυπο οθόνης, σχεδίαση&#10;&#10;Το περιεχόμενο που δημιουργείται από τεχνολογία AI ενδέχεται να είναι εσφαλμένο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306134" name="Εικόνα 293306134" descr="Εικόνα που περιέχει κείμενο, γραμματοσειρά, στιγμιότυπο οθόνης, σχεδίαση&#10;&#10;Το περιεχόμενο που δημιουργείται από τεχνολογία AI ενδέχεται να είναι εσφαλμένο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DE4754" w14:textId="77777777" w:rsidR="000200FB" w:rsidRDefault="000200FB" w:rsidP="000200FB">
    <w:pPr>
      <w:pStyle w:val="aa"/>
      <w:jc w:val="center"/>
    </w:pPr>
  </w:p>
  <w:p w14:paraId="3BFFE2B2" w14:textId="62A8A572" w:rsidR="000200FB" w:rsidRDefault="000200FB" w:rsidP="000200FB">
    <w:pPr>
      <w:pStyle w:val="aa"/>
      <w:jc w:val="center"/>
    </w:pPr>
    <w:r w:rsidRPr="00BB108E">
      <w:rPr>
        <w:b/>
        <w:bCs/>
      </w:rPr>
      <w:t xml:space="preserve">ΠΡΟΓΡΑΜΜΑ ΚΑΛΙΕΡΓΕΙΑΣ ΔΕΞΙΟΤΗΤΩΝ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0FB"/>
    <w:rsid w:val="000200FB"/>
    <w:rsid w:val="001F134F"/>
    <w:rsid w:val="00532012"/>
    <w:rsid w:val="007679D0"/>
    <w:rsid w:val="00774714"/>
    <w:rsid w:val="008C5174"/>
    <w:rsid w:val="00A14A07"/>
    <w:rsid w:val="00BC68C1"/>
    <w:rsid w:val="00C4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A9F8E"/>
  <w15:chartTrackingRefBased/>
  <w15:docId w15:val="{69604DF0-FDAF-45FB-A0CC-94A204B3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0FB"/>
    <w:rPr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0200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200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200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200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200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200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200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200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200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200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0200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0200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0200F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0200FB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0200F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0200FB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0200F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0200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0200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0200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200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0200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200FB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0200F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200FB"/>
    <w:pPr>
      <w:ind w:left="720"/>
      <w:contextualSpacing/>
    </w:pPr>
    <w:rPr>
      <w:kern w:val="2"/>
      <w14:ligatures w14:val="standardContextual"/>
    </w:rPr>
  </w:style>
  <w:style w:type="character" w:styleId="a7">
    <w:name w:val="Intense Emphasis"/>
    <w:basedOn w:val="a0"/>
    <w:uiPriority w:val="21"/>
    <w:qFormat/>
    <w:rsid w:val="000200F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200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0200F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200F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0200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0200FB"/>
    <w:rPr>
      <w:kern w:val="0"/>
      <w14:ligatures w14:val="none"/>
    </w:rPr>
  </w:style>
  <w:style w:type="paragraph" w:styleId="ab">
    <w:name w:val="footer"/>
    <w:basedOn w:val="a"/>
    <w:link w:val="Char4"/>
    <w:uiPriority w:val="99"/>
    <w:unhideWhenUsed/>
    <w:rsid w:val="000200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0200FB"/>
    <w:rPr>
      <w:kern w:val="0"/>
      <w14:ligatures w14:val="none"/>
    </w:rPr>
  </w:style>
  <w:style w:type="table" w:styleId="ac">
    <w:name w:val="Table Grid"/>
    <w:basedOn w:val="a1"/>
    <w:uiPriority w:val="39"/>
    <w:rsid w:val="000200F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678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Δούτσιου Ειρήνη</dc:creator>
  <cp:keywords/>
  <dc:description/>
  <cp:lastModifiedBy>Δούτσιου Ειρήνη</cp:lastModifiedBy>
  <cp:revision>1</cp:revision>
  <dcterms:created xsi:type="dcterms:W3CDTF">2025-03-18T10:25:00Z</dcterms:created>
  <dcterms:modified xsi:type="dcterms:W3CDTF">2025-03-18T10:29:00Z</dcterms:modified>
</cp:coreProperties>
</file>