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8129D" w14:textId="2FD364B5" w:rsidR="001C04D5" w:rsidRPr="007820ED" w:rsidRDefault="00626870" w:rsidP="00EE39A0">
      <w:pPr>
        <w:spacing w:line="276" w:lineRule="auto"/>
        <w:jc w:val="center"/>
        <w:rPr>
          <w:rFonts w:asciiTheme="minorHAnsi" w:eastAsia="Times New Roman" w:hAnsiTheme="minorHAnsi" w:cstheme="minorHAnsi"/>
          <w:b/>
          <w:bCs/>
          <w:color w:val="244061"/>
          <w:sz w:val="22"/>
          <w:szCs w:val="22"/>
          <w:lang w:eastAsia="en-US"/>
        </w:rPr>
      </w:pPr>
      <w:r>
        <w:rPr>
          <w:noProof/>
        </w:rPr>
        <w:drawing>
          <wp:inline distT="0" distB="0" distL="0" distR="0" wp14:anchorId="5BCB36AA" wp14:editId="1DFCF977">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0" cstate="print"/>
                    <a:stretch>
                      <a:fillRect/>
                    </a:stretch>
                  </pic:blipFill>
                  <pic:spPr>
                    <a:xfrm>
                      <a:off x="0" y="0"/>
                      <a:ext cx="3227705" cy="433705"/>
                    </a:xfrm>
                    <a:prstGeom prst="rect">
                      <a:avLst/>
                    </a:prstGeom>
                  </pic:spPr>
                </pic:pic>
              </a:graphicData>
            </a:graphic>
          </wp:inline>
        </w:drawing>
      </w:r>
    </w:p>
    <w:p w14:paraId="57BEE6E7" w14:textId="77777777" w:rsidR="001C04D5" w:rsidRPr="007820ED" w:rsidRDefault="001C04D5" w:rsidP="001C04D5">
      <w:pPr>
        <w:spacing w:line="276" w:lineRule="auto"/>
        <w:jc w:val="center"/>
        <w:rPr>
          <w:rFonts w:asciiTheme="minorHAnsi" w:eastAsia="Times New Roman" w:hAnsiTheme="minorHAnsi" w:cstheme="minorHAnsi"/>
          <w:b/>
          <w:bCs/>
          <w:color w:val="244061"/>
          <w:sz w:val="22"/>
          <w:szCs w:val="22"/>
          <w:lang w:eastAsia="en-US"/>
        </w:rPr>
      </w:pPr>
    </w:p>
    <w:p w14:paraId="76AE6A8A" w14:textId="77777777" w:rsidR="001C04D5" w:rsidRPr="007820ED" w:rsidRDefault="001C04D5" w:rsidP="001C04D5">
      <w:pPr>
        <w:spacing w:line="276" w:lineRule="auto"/>
        <w:jc w:val="center"/>
        <w:rPr>
          <w:rFonts w:asciiTheme="minorHAnsi" w:eastAsia="Times New Roman" w:hAnsiTheme="minorHAnsi" w:cstheme="minorHAnsi"/>
          <w:b/>
          <w:bCs/>
          <w:color w:val="244061"/>
          <w:sz w:val="22"/>
          <w:szCs w:val="22"/>
          <w:lang w:eastAsia="en-US"/>
        </w:rPr>
      </w:pPr>
    </w:p>
    <w:tbl>
      <w:tblPr>
        <w:tblStyle w:val="af2"/>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1C04D5" w:rsidRPr="007820ED" w14:paraId="00659918" w14:textId="77777777" w:rsidTr="00836ABE">
        <w:trPr>
          <w:trHeight w:val="1114"/>
        </w:trPr>
        <w:tc>
          <w:tcPr>
            <w:tcW w:w="8979" w:type="dxa"/>
            <w:vAlign w:val="center"/>
          </w:tcPr>
          <w:p w14:paraId="5E49A065" w14:textId="7A2B2F4A" w:rsidR="007A0118" w:rsidRPr="00EE39A0" w:rsidRDefault="007A0118" w:rsidP="007A0118">
            <w:pPr>
              <w:tabs>
                <w:tab w:val="left" w:pos="284"/>
              </w:tabs>
              <w:spacing w:line="276" w:lineRule="auto"/>
              <w:jc w:val="center"/>
              <w:rPr>
                <w:rFonts w:asciiTheme="minorHAnsi" w:eastAsia="Times New Roman" w:hAnsiTheme="minorHAnsi" w:cstheme="minorHAnsi"/>
                <w:b/>
                <w:bCs/>
                <w:color w:val="1F3864" w:themeColor="accent1" w:themeShade="80"/>
                <w:sz w:val="24"/>
                <w:szCs w:val="24"/>
                <w:lang w:eastAsia="en-US"/>
              </w:rPr>
            </w:pPr>
            <w:r w:rsidRPr="00EE39A0">
              <w:rPr>
                <w:rFonts w:asciiTheme="minorHAnsi" w:eastAsia="Times New Roman" w:hAnsiTheme="minorHAnsi" w:cstheme="minorHAnsi"/>
                <w:b/>
                <w:bCs/>
                <w:color w:val="1F3864" w:themeColor="accent1" w:themeShade="80"/>
                <w:sz w:val="24"/>
                <w:szCs w:val="24"/>
                <w:lang w:eastAsia="en-US"/>
              </w:rPr>
              <w:t>ΕΡΓΑΣΤΗΡΙΑ ΔΕΞΙΟΤΗΤΩΝ</w:t>
            </w:r>
          </w:p>
          <w:p w14:paraId="1C3A373B" w14:textId="77777777" w:rsidR="001C04D5" w:rsidRPr="007820ED" w:rsidRDefault="001C04D5" w:rsidP="001C04D5">
            <w:pPr>
              <w:tabs>
                <w:tab w:val="left" w:pos="284"/>
              </w:tabs>
              <w:jc w:val="center"/>
              <w:rPr>
                <w:rFonts w:asciiTheme="minorHAnsi" w:eastAsia="Times New Roman" w:hAnsiTheme="minorHAnsi" w:cstheme="minorHAnsi"/>
                <w:b/>
                <w:color w:val="244061"/>
                <w:sz w:val="22"/>
                <w:szCs w:val="22"/>
                <w:lang w:eastAsia="en-US"/>
              </w:rPr>
            </w:pPr>
          </w:p>
        </w:tc>
      </w:tr>
      <w:tr w:rsidR="001C04D5" w:rsidRPr="007820ED" w14:paraId="55A899D3" w14:textId="77777777" w:rsidTr="00836ABE">
        <w:trPr>
          <w:trHeight w:val="185"/>
        </w:trPr>
        <w:tc>
          <w:tcPr>
            <w:tcW w:w="8979" w:type="dxa"/>
            <w:shd w:val="clear" w:color="auto" w:fill="auto"/>
          </w:tcPr>
          <w:p w14:paraId="54AEEC35" w14:textId="77777777" w:rsidR="001C04D5" w:rsidRPr="007820ED" w:rsidRDefault="001C04D5" w:rsidP="001C04D5">
            <w:pPr>
              <w:spacing w:line="160" w:lineRule="exact"/>
              <w:jc w:val="center"/>
              <w:rPr>
                <w:rFonts w:asciiTheme="minorHAnsi" w:eastAsia="Times New Roman" w:hAnsiTheme="minorHAnsi" w:cstheme="minorHAnsi"/>
                <w:b/>
                <w:color w:val="FFFFFF"/>
                <w:sz w:val="22"/>
                <w:szCs w:val="22"/>
                <w:lang w:eastAsia="en-US"/>
              </w:rPr>
            </w:pPr>
          </w:p>
        </w:tc>
      </w:tr>
      <w:tr w:rsidR="001C04D5" w:rsidRPr="007820ED" w14:paraId="12205CC5" w14:textId="77777777" w:rsidTr="00836ABE">
        <w:trPr>
          <w:trHeight w:val="1655"/>
        </w:trPr>
        <w:tc>
          <w:tcPr>
            <w:tcW w:w="8979" w:type="dxa"/>
            <w:vAlign w:val="center"/>
          </w:tcPr>
          <w:p w14:paraId="351B9ECA" w14:textId="77777777" w:rsidR="00EE39A0" w:rsidRPr="005F5F9A" w:rsidRDefault="00EE39A0" w:rsidP="00EE39A0">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78B6A68D" w14:textId="1E997F67" w:rsidR="001C04D5" w:rsidRPr="007820ED" w:rsidRDefault="00EE39A0" w:rsidP="007B45A6">
            <w:pPr>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w:t>
            </w:r>
            <w:r w:rsidR="007B45A6" w:rsidRPr="007B45A6">
              <w:rPr>
                <w:rFonts w:asciiTheme="minorHAnsi" w:eastAsia="Times New Roman" w:hAnsiTheme="minorHAnsi" w:cstheme="minorHAnsi"/>
                <w:b/>
                <w:i/>
                <w:color w:val="244061"/>
                <w:sz w:val="24"/>
                <w:szCs w:val="24"/>
                <w:lang w:eastAsia="en-US"/>
              </w:rPr>
              <w:t xml:space="preserve">        </w:t>
            </w:r>
            <w:r w:rsidRPr="005F5F9A">
              <w:rPr>
                <w:rFonts w:asciiTheme="minorHAnsi" w:eastAsia="Times New Roman" w:hAnsiTheme="minorHAnsi" w:cstheme="minorHAnsi"/>
                <w:b/>
                <w:i/>
                <w:color w:val="244061"/>
                <w:sz w:val="24"/>
                <w:szCs w:val="24"/>
                <w:lang w:eastAsia="en-US"/>
              </w:rPr>
              <w:t xml:space="preserve"> (</w:t>
            </w:r>
            <w:r w:rsidRPr="005F5F9A">
              <w:rPr>
                <w:rFonts w:asciiTheme="minorHAnsi" w:eastAsia="Times New Roman" w:hAnsiTheme="minorHAnsi" w:cstheme="minorHAnsi"/>
                <w:b/>
                <w:i/>
                <w:color w:val="244061"/>
                <w:sz w:val="24"/>
                <w:szCs w:val="24"/>
                <w:lang w:val="en-US" w:eastAsia="en-US"/>
              </w:rPr>
              <w:t>MIS</w:t>
            </w:r>
            <w:r w:rsidRPr="005F5F9A">
              <w:rPr>
                <w:rFonts w:asciiTheme="minorHAnsi" w:eastAsia="Times New Roman" w:hAnsiTheme="minorHAnsi" w:cstheme="minorHAnsi"/>
                <w:b/>
                <w:i/>
                <w:color w:val="244061"/>
                <w:sz w:val="24"/>
                <w:szCs w:val="24"/>
                <w:lang w:eastAsia="en-US"/>
              </w:rPr>
              <w:t xml:space="preserve"> 5092064)</w:t>
            </w:r>
          </w:p>
        </w:tc>
      </w:tr>
      <w:tr w:rsidR="001C04D5" w:rsidRPr="007820ED" w14:paraId="046B436D" w14:textId="77777777" w:rsidTr="00836ABE">
        <w:trPr>
          <w:trHeight w:val="390"/>
        </w:trPr>
        <w:tc>
          <w:tcPr>
            <w:tcW w:w="8979" w:type="dxa"/>
          </w:tcPr>
          <w:p w14:paraId="7E93BA9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69F106F3" w14:textId="77777777" w:rsidTr="00836ABE">
        <w:trPr>
          <w:trHeight w:val="737"/>
        </w:trPr>
        <w:tc>
          <w:tcPr>
            <w:tcW w:w="8979" w:type="dxa"/>
            <w:vAlign w:val="center"/>
          </w:tcPr>
          <w:p w14:paraId="2206622C"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6B5DB9A5" w14:textId="77777777" w:rsidTr="00836ABE">
        <w:trPr>
          <w:trHeight w:val="3658"/>
        </w:trPr>
        <w:tc>
          <w:tcPr>
            <w:tcW w:w="8979" w:type="dxa"/>
            <w:vAlign w:val="center"/>
          </w:tcPr>
          <w:p w14:paraId="5EA497BB"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r w:rsidRPr="007820ED">
              <w:rPr>
                <w:rFonts w:asciiTheme="minorHAnsi" w:hAnsiTheme="minorHAnsi" w:cstheme="minorHAnsi"/>
                <w:noProof/>
                <w:sz w:val="22"/>
                <w:szCs w:val="22"/>
              </w:rPr>
              <w:drawing>
                <wp:inline distT="0" distB="0" distL="0" distR="0" wp14:anchorId="60179DD2" wp14:editId="050E6E50">
                  <wp:extent cx="2171700" cy="2157058"/>
                  <wp:effectExtent l="0" t="0" r="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11">
                            <a:extLst>
                              <a:ext uri="{28A0092B-C50C-407E-A947-70E740481C1C}">
                                <a14:useLocalDpi xmlns:a14="http://schemas.microsoft.com/office/drawing/2010/main" val="0"/>
                              </a:ext>
                            </a:extLst>
                          </a:blip>
                          <a:stretch>
                            <a:fillRect/>
                          </a:stretch>
                        </pic:blipFill>
                        <pic:spPr>
                          <a:xfrm>
                            <a:off x="0" y="0"/>
                            <a:ext cx="2177583" cy="2162902"/>
                          </a:xfrm>
                          <a:prstGeom prst="rect">
                            <a:avLst/>
                          </a:prstGeom>
                        </pic:spPr>
                      </pic:pic>
                    </a:graphicData>
                  </a:graphic>
                </wp:inline>
              </w:drawing>
            </w:r>
            <w:r w:rsidRPr="007820ED">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15AAB18E" wp14:editId="506A5ACB">
                      <wp:simplePos x="0" y="0"/>
                      <wp:positionH relativeFrom="column">
                        <wp:posOffset>1743710</wp:posOffset>
                      </wp:positionH>
                      <wp:positionV relativeFrom="paragraph">
                        <wp:posOffset>-1270</wp:posOffset>
                      </wp:positionV>
                      <wp:extent cx="1293495" cy="1293495"/>
                      <wp:effectExtent l="0" t="0" r="0" b="1905"/>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25C2E67" id="AutoShape 2" o:spid="_x0000_s1026" alt="ΕΥΖΗΝ" style="position:absolute;margin-left:137.3pt;margin-top:-.1pt;width:101.85pt;height:101.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" filled="f" stroked="f">
                      <o:lock v:ext="edit" aspectratio="t"/>
                    </v:rect>
                  </w:pict>
                </mc:Fallback>
              </mc:AlternateContent>
            </w:r>
          </w:p>
        </w:tc>
      </w:tr>
      <w:tr w:rsidR="001C04D5" w:rsidRPr="007820ED" w14:paraId="16EA2C0D" w14:textId="77777777" w:rsidTr="00836ABE">
        <w:trPr>
          <w:trHeight w:val="390"/>
        </w:trPr>
        <w:tc>
          <w:tcPr>
            <w:tcW w:w="8979" w:type="dxa"/>
          </w:tcPr>
          <w:p w14:paraId="05A7F18C"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r>
      <w:tr w:rsidR="001C04D5" w:rsidRPr="007820ED" w14:paraId="54993FB3" w14:textId="77777777" w:rsidTr="00836ABE">
        <w:trPr>
          <w:trHeight w:val="812"/>
        </w:trPr>
        <w:tc>
          <w:tcPr>
            <w:tcW w:w="8979" w:type="dxa"/>
            <w:vAlign w:val="center"/>
          </w:tcPr>
          <w:p w14:paraId="30A8BE4C" w14:textId="77777777" w:rsidR="001C04D5" w:rsidRPr="007820ED" w:rsidRDefault="001C04D5" w:rsidP="001C04D5">
            <w:pPr>
              <w:tabs>
                <w:tab w:val="left" w:pos="284"/>
              </w:tabs>
              <w:spacing w:line="276" w:lineRule="auto"/>
              <w:jc w:val="both"/>
              <w:rPr>
                <w:rFonts w:asciiTheme="minorHAnsi" w:eastAsia="Times New Roman" w:hAnsiTheme="minorHAnsi" w:cstheme="minorHAnsi"/>
                <w:noProof/>
                <w:sz w:val="22"/>
                <w:szCs w:val="22"/>
              </w:rPr>
            </w:pPr>
          </w:p>
        </w:tc>
      </w:tr>
      <w:tr w:rsidR="001C04D5" w:rsidRPr="007820ED" w14:paraId="7102BAA2" w14:textId="77777777" w:rsidTr="00836ABE">
        <w:trPr>
          <w:trHeight w:val="99"/>
        </w:trPr>
        <w:tc>
          <w:tcPr>
            <w:tcW w:w="8979" w:type="dxa"/>
          </w:tcPr>
          <w:p w14:paraId="162DAAEB"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1C04D5" w:rsidRPr="007820ED" w14:paraId="000D944A" w14:textId="77777777" w:rsidTr="00836ABE">
        <w:trPr>
          <w:trHeight w:val="927"/>
        </w:trPr>
        <w:tc>
          <w:tcPr>
            <w:tcW w:w="8979" w:type="dxa"/>
            <w:vAlign w:val="center"/>
          </w:tcPr>
          <w:p w14:paraId="10BEBAB6" w14:textId="1BE2ACC9" w:rsidR="001C04D5" w:rsidRPr="007820ED" w:rsidRDefault="00EE39A0" w:rsidP="007A0118">
            <w:pPr>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1C04D5" w:rsidRPr="007820ED" w14:paraId="76D65A88" w14:textId="77777777" w:rsidTr="00836ABE">
        <w:trPr>
          <w:trHeight w:val="185"/>
        </w:trPr>
        <w:tc>
          <w:tcPr>
            <w:tcW w:w="8979" w:type="dxa"/>
            <w:shd w:val="clear" w:color="auto" w:fill="auto"/>
          </w:tcPr>
          <w:p w14:paraId="23FE88E4"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r>
      <w:tr w:rsidR="001C04D5" w:rsidRPr="007820ED" w14:paraId="207A2D36" w14:textId="77777777" w:rsidTr="00836ABE">
        <w:trPr>
          <w:trHeight w:val="1547"/>
        </w:trPr>
        <w:tc>
          <w:tcPr>
            <w:tcW w:w="8979" w:type="dxa"/>
            <w:vAlign w:val="center"/>
          </w:tcPr>
          <w:p w14:paraId="185C1ABB"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r w:rsidRPr="007820ED">
              <w:rPr>
                <w:rFonts w:asciiTheme="minorHAnsi" w:hAnsiTheme="minorHAnsi" w:cstheme="minorHAnsi"/>
                <w:noProof/>
                <w:sz w:val="22"/>
                <w:szCs w:val="22"/>
              </w:rPr>
              <w:drawing>
                <wp:inline distT="0" distB="0" distL="0" distR="0" wp14:anchorId="1B29FF28" wp14:editId="352E5A1A">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0A2529B7" w14:textId="77777777" w:rsidR="001C04D5" w:rsidRPr="007820ED" w:rsidRDefault="001C04D5" w:rsidP="001C04D5">
      <w:pPr>
        <w:rPr>
          <w:rFonts w:asciiTheme="minorHAnsi" w:eastAsia="Times New Roman" w:hAnsiTheme="minorHAnsi" w:cstheme="minorHAnsi"/>
          <w:sz w:val="22"/>
          <w:szCs w:val="22"/>
          <w:lang w:eastAsia="en-US"/>
        </w:rPr>
      </w:pPr>
    </w:p>
    <w:tbl>
      <w:tblPr>
        <w:tblStyle w:val="af2"/>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67"/>
        <w:gridCol w:w="7797"/>
      </w:tblGrid>
      <w:tr w:rsidR="001C04D5" w:rsidRPr="007820ED" w14:paraId="1A4B870B" w14:textId="77777777" w:rsidTr="00370D51">
        <w:trPr>
          <w:trHeight w:val="1135"/>
        </w:trPr>
        <w:tc>
          <w:tcPr>
            <w:tcW w:w="567" w:type="dxa"/>
            <w:tcBorders>
              <w:bottom w:val="nil"/>
              <w:right w:val="nil"/>
            </w:tcBorders>
          </w:tcPr>
          <w:p w14:paraId="6D2CA184"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bottom w:val="nil"/>
            </w:tcBorders>
            <w:vAlign w:val="center"/>
          </w:tcPr>
          <w:p w14:paraId="643D2F46" w14:textId="6974BE62" w:rsidR="001C04D5" w:rsidRPr="007820ED" w:rsidRDefault="001C04D5" w:rsidP="00CF377A">
            <w:pPr>
              <w:tabs>
                <w:tab w:val="left" w:pos="284"/>
              </w:tabs>
              <w:spacing w:line="276" w:lineRule="auto"/>
              <w:rPr>
                <w:rFonts w:asciiTheme="minorHAnsi" w:eastAsia="Times New Roman" w:hAnsiTheme="minorHAnsi" w:cstheme="minorHAnsi"/>
                <w:b/>
                <w:bCs/>
                <w:color w:val="244061"/>
                <w:sz w:val="22"/>
                <w:szCs w:val="22"/>
                <w:lang w:eastAsia="en-US"/>
              </w:rPr>
            </w:pPr>
          </w:p>
        </w:tc>
      </w:tr>
      <w:tr w:rsidR="001C04D5" w:rsidRPr="007820ED" w14:paraId="0A0384D0" w14:textId="77777777" w:rsidTr="00370D51">
        <w:trPr>
          <w:trHeight w:val="142"/>
        </w:trPr>
        <w:tc>
          <w:tcPr>
            <w:tcW w:w="567" w:type="dxa"/>
            <w:tcBorders>
              <w:bottom w:val="nil"/>
              <w:right w:val="nil"/>
            </w:tcBorders>
          </w:tcPr>
          <w:p w14:paraId="5E887913"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bottom w:val="nil"/>
            </w:tcBorders>
          </w:tcPr>
          <w:p w14:paraId="3499C411" w14:textId="77777777" w:rsidR="001C04D5" w:rsidRPr="007820ED" w:rsidRDefault="001C04D5" w:rsidP="001C04D5">
            <w:pPr>
              <w:tabs>
                <w:tab w:val="left" w:pos="284"/>
              </w:tabs>
              <w:spacing w:line="276" w:lineRule="auto"/>
              <w:jc w:val="center"/>
              <w:rPr>
                <w:rFonts w:asciiTheme="minorHAnsi" w:eastAsia="Times New Roman" w:hAnsiTheme="minorHAnsi" w:cstheme="minorHAnsi"/>
                <w:b/>
                <w:bCs/>
                <w:color w:val="244061"/>
                <w:sz w:val="22"/>
                <w:szCs w:val="22"/>
                <w:lang w:eastAsia="en-US"/>
              </w:rPr>
            </w:pPr>
          </w:p>
        </w:tc>
      </w:tr>
      <w:tr w:rsidR="001C04D5" w:rsidRPr="007820ED" w14:paraId="5481B44B" w14:textId="77777777" w:rsidTr="00370D51">
        <w:tc>
          <w:tcPr>
            <w:tcW w:w="567" w:type="dxa"/>
            <w:tcBorders>
              <w:right w:val="nil"/>
            </w:tcBorders>
          </w:tcPr>
          <w:p w14:paraId="440AE1B9"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tcBorders>
          </w:tcPr>
          <w:p w14:paraId="70825EF4" w14:textId="3AD8D1D9" w:rsidR="001C04D5" w:rsidRPr="00F40DB0" w:rsidRDefault="001C04D5" w:rsidP="00F40DB0">
            <w:pPr>
              <w:tabs>
                <w:tab w:val="left" w:pos="284"/>
              </w:tabs>
              <w:spacing w:line="276" w:lineRule="auto"/>
              <w:jc w:val="center"/>
              <w:rPr>
                <w:rFonts w:asciiTheme="minorHAnsi" w:eastAsia="Times New Roman" w:hAnsiTheme="minorHAnsi" w:cstheme="minorHAnsi"/>
                <w:b/>
                <w:color w:val="1F3864" w:themeColor="accent1" w:themeShade="80"/>
                <w:sz w:val="24"/>
                <w:szCs w:val="24"/>
                <w:lang w:eastAsia="en-US"/>
              </w:rPr>
            </w:pPr>
            <w:r w:rsidRPr="00F40DB0">
              <w:rPr>
                <w:rFonts w:asciiTheme="minorHAnsi" w:eastAsia="Times New Roman" w:hAnsiTheme="minorHAnsi" w:cstheme="minorHAnsi"/>
                <w:b/>
                <w:bCs/>
                <w:color w:val="1F3864" w:themeColor="accent1" w:themeShade="80"/>
                <w:sz w:val="24"/>
                <w:szCs w:val="24"/>
                <w:lang w:eastAsia="en-US"/>
              </w:rPr>
              <w:t>ΕΡΓΑΣΤΗΡΙΑ</w:t>
            </w:r>
            <w:r w:rsidR="007A0118" w:rsidRPr="00F40DB0">
              <w:rPr>
                <w:rFonts w:asciiTheme="minorHAnsi" w:eastAsia="Times New Roman" w:hAnsiTheme="minorHAnsi" w:cstheme="minorHAnsi"/>
                <w:b/>
                <w:bCs/>
                <w:color w:val="1F3864" w:themeColor="accent1" w:themeShade="80"/>
                <w:sz w:val="24"/>
                <w:szCs w:val="24"/>
                <w:lang w:eastAsia="en-US"/>
              </w:rPr>
              <w:t xml:space="preserve"> </w:t>
            </w:r>
            <w:r w:rsidRPr="00F40DB0">
              <w:rPr>
                <w:rFonts w:asciiTheme="minorHAnsi" w:eastAsia="Times New Roman" w:hAnsiTheme="minorHAnsi" w:cstheme="minorHAnsi"/>
                <w:b/>
                <w:bCs/>
                <w:color w:val="1F3864" w:themeColor="accent1" w:themeShade="80"/>
                <w:sz w:val="24"/>
                <w:szCs w:val="24"/>
                <w:lang w:eastAsia="en-US"/>
              </w:rPr>
              <w:t>ΔΕΞΙΟΤΗΤΩΝ</w:t>
            </w:r>
          </w:p>
        </w:tc>
      </w:tr>
      <w:tr w:rsidR="001C04D5" w:rsidRPr="007820ED" w14:paraId="25BA50D1" w14:textId="77777777" w:rsidTr="00370D51">
        <w:trPr>
          <w:trHeight w:val="80"/>
        </w:trPr>
        <w:tc>
          <w:tcPr>
            <w:tcW w:w="567" w:type="dxa"/>
            <w:tcBorders>
              <w:right w:val="nil"/>
            </w:tcBorders>
          </w:tcPr>
          <w:p w14:paraId="0EEE929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tcBorders>
              <w:left w:val="nil"/>
            </w:tcBorders>
            <w:vAlign w:val="center"/>
          </w:tcPr>
          <w:p w14:paraId="717B640E" w14:textId="77777777" w:rsidR="001C04D5" w:rsidRPr="00F40DB0" w:rsidRDefault="001C04D5" w:rsidP="00F40DB0">
            <w:pPr>
              <w:tabs>
                <w:tab w:val="left" w:pos="284"/>
              </w:tabs>
              <w:spacing w:line="276" w:lineRule="auto"/>
              <w:jc w:val="center"/>
              <w:rPr>
                <w:rFonts w:asciiTheme="minorHAnsi" w:eastAsia="Times New Roman" w:hAnsiTheme="minorHAnsi" w:cstheme="minorHAnsi"/>
                <w:b/>
                <w:color w:val="1F3864" w:themeColor="accent1" w:themeShade="80"/>
                <w:sz w:val="22"/>
                <w:szCs w:val="22"/>
                <w:lang w:eastAsia="en-US"/>
              </w:rPr>
            </w:pPr>
          </w:p>
        </w:tc>
      </w:tr>
      <w:tr w:rsidR="001C04D5" w:rsidRPr="007820ED" w14:paraId="30E3D537" w14:textId="77777777" w:rsidTr="00370D51">
        <w:trPr>
          <w:trHeight w:val="1565"/>
        </w:trPr>
        <w:tc>
          <w:tcPr>
            <w:tcW w:w="567" w:type="dxa"/>
          </w:tcPr>
          <w:p w14:paraId="77BB32C5"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vAlign w:val="center"/>
          </w:tcPr>
          <w:p w14:paraId="6397AF64" w14:textId="77777777" w:rsidR="001C04D5" w:rsidRPr="00F40DB0" w:rsidRDefault="001C04D5" w:rsidP="00DD4368">
            <w:pPr>
              <w:spacing w:line="276" w:lineRule="auto"/>
              <w:ind w:left="-108"/>
              <w:jc w:val="center"/>
              <w:rPr>
                <w:rFonts w:asciiTheme="minorHAnsi" w:eastAsia="Times New Roman" w:hAnsiTheme="minorHAnsi" w:cstheme="minorHAnsi"/>
                <w:b/>
                <w:color w:val="1F3864" w:themeColor="accent1" w:themeShade="80"/>
                <w:sz w:val="24"/>
                <w:szCs w:val="24"/>
                <w:lang w:eastAsia="en-US"/>
              </w:rPr>
            </w:pPr>
            <w:r w:rsidRPr="00F40DB0">
              <w:rPr>
                <w:rFonts w:asciiTheme="minorHAnsi" w:eastAsia="Times New Roman" w:hAnsiTheme="minorHAnsi" w:cstheme="minorHAnsi"/>
                <w:b/>
                <w:color w:val="1F3864" w:themeColor="accent1" w:themeShade="80"/>
                <w:sz w:val="24"/>
                <w:szCs w:val="24"/>
                <w:lang w:eastAsia="en-US"/>
              </w:rPr>
              <w:t>ΘΕΜΑΤΙΚΗ ΕΝΟΤΗΤΑ:  ΖΩ ΚΑΛΥΤΕΡΑ – ΕΥ ΖΗΝ</w:t>
            </w:r>
          </w:p>
          <w:p w14:paraId="5D3F24C3" w14:textId="77777777" w:rsidR="00E47F10" w:rsidRPr="00774421" w:rsidRDefault="00E47F10" w:rsidP="00E47F10">
            <w:pPr>
              <w:tabs>
                <w:tab w:val="left" w:pos="284"/>
              </w:tabs>
              <w:spacing w:line="276" w:lineRule="auto"/>
              <w:jc w:val="center"/>
              <w:rPr>
                <w:rFonts w:asciiTheme="minorHAnsi" w:eastAsia="Times New Roman" w:hAnsiTheme="minorHAnsi" w:cstheme="minorHAnsi"/>
                <w:b/>
                <w:bCs/>
                <w:color w:val="244061"/>
                <w:sz w:val="24"/>
                <w:szCs w:val="24"/>
                <w:lang w:eastAsia="en-US"/>
              </w:rPr>
            </w:pPr>
            <w:r w:rsidRPr="007A0118">
              <w:rPr>
                <w:rFonts w:asciiTheme="minorHAnsi" w:eastAsia="Times New Roman" w:hAnsiTheme="minorHAnsi" w:cstheme="minorHAnsi"/>
                <w:b/>
                <w:color w:val="244061"/>
                <w:sz w:val="24"/>
                <w:szCs w:val="24"/>
                <w:lang w:eastAsia="en-US"/>
              </w:rPr>
              <w:t xml:space="preserve">1. </w:t>
            </w:r>
            <w:r w:rsidRPr="00774421">
              <w:rPr>
                <w:rFonts w:asciiTheme="minorHAnsi" w:eastAsia="Times New Roman" w:hAnsiTheme="minorHAnsi" w:cstheme="minorHAnsi"/>
                <w:b/>
                <w:bCs/>
                <w:color w:val="244061"/>
                <w:sz w:val="24"/>
                <w:szCs w:val="24"/>
                <w:lang w:eastAsia="en-US"/>
              </w:rPr>
              <w:t>Υγεία: Διατροφή-Αυτομέριμνα-Οδική Ασφάλεια</w:t>
            </w:r>
          </w:p>
          <w:p w14:paraId="5A52ADD6" w14:textId="77777777" w:rsidR="001C04D5" w:rsidRPr="00F40DB0" w:rsidRDefault="001C04D5" w:rsidP="00CC4CA4">
            <w:pPr>
              <w:pStyle w:val="a8"/>
              <w:tabs>
                <w:tab w:val="left" w:pos="284"/>
              </w:tabs>
              <w:spacing w:line="276" w:lineRule="auto"/>
              <w:rPr>
                <w:rFonts w:asciiTheme="minorHAnsi" w:eastAsia="Times New Roman" w:hAnsiTheme="minorHAnsi" w:cstheme="minorHAnsi"/>
                <w:b/>
                <w:color w:val="1F3864" w:themeColor="accent1" w:themeShade="80"/>
                <w:sz w:val="22"/>
                <w:szCs w:val="22"/>
                <w:lang w:eastAsia="en-US"/>
              </w:rPr>
            </w:pPr>
          </w:p>
        </w:tc>
      </w:tr>
      <w:tr w:rsidR="001C04D5" w:rsidRPr="007820ED" w14:paraId="1B310787" w14:textId="77777777" w:rsidTr="00370D51">
        <w:trPr>
          <w:trHeight w:val="80"/>
        </w:trPr>
        <w:tc>
          <w:tcPr>
            <w:tcW w:w="567" w:type="dxa"/>
            <w:shd w:val="clear" w:color="auto" w:fill="auto"/>
          </w:tcPr>
          <w:p w14:paraId="2F777D17"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shd w:val="clear" w:color="auto" w:fill="FF0000"/>
          </w:tcPr>
          <w:p w14:paraId="1606BA98"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1B31ED17" w14:textId="77777777" w:rsidTr="00370D51">
        <w:trPr>
          <w:trHeight w:val="987"/>
        </w:trPr>
        <w:tc>
          <w:tcPr>
            <w:tcW w:w="567" w:type="dxa"/>
          </w:tcPr>
          <w:p w14:paraId="42FA8342"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highlight w:val="yellow"/>
                <w:lang w:eastAsia="en-US"/>
              </w:rPr>
            </w:pPr>
          </w:p>
        </w:tc>
        <w:tc>
          <w:tcPr>
            <w:tcW w:w="7797" w:type="dxa"/>
            <w:vAlign w:val="center"/>
          </w:tcPr>
          <w:p w14:paraId="1F8A642E" w14:textId="3388028A" w:rsidR="001C04D5" w:rsidRPr="007A0118" w:rsidRDefault="001C04D5" w:rsidP="001C04D5">
            <w:pPr>
              <w:tabs>
                <w:tab w:val="left" w:pos="284"/>
              </w:tabs>
              <w:spacing w:line="276" w:lineRule="auto"/>
              <w:jc w:val="center"/>
              <w:rPr>
                <w:rFonts w:asciiTheme="minorHAnsi" w:eastAsia="Times New Roman" w:hAnsiTheme="minorHAnsi" w:cstheme="minorHAnsi"/>
                <w:b/>
                <w:color w:val="244061"/>
                <w:sz w:val="24"/>
                <w:szCs w:val="24"/>
                <w:lang w:eastAsia="en-US"/>
              </w:rPr>
            </w:pPr>
            <w:r w:rsidRPr="00F40DB0">
              <w:rPr>
                <w:rFonts w:asciiTheme="minorHAnsi" w:eastAsia="Times New Roman" w:hAnsiTheme="minorHAnsi" w:cstheme="minorHAnsi"/>
                <w:b/>
                <w:color w:val="1F3864" w:themeColor="accent1" w:themeShade="80"/>
                <w:sz w:val="24"/>
                <w:szCs w:val="24"/>
                <w:lang w:eastAsia="en-US"/>
              </w:rPr>
              <w:t>Τίτλος</w:t>
            </w:r>
            <w:r w:rsidR="00F45F20" w:rsidRPr="00F40DB0">
              <w:rPr>
                <w:rFonts w:asciiTheme="minorHAnsi" w:eastAsia="Times New Roman" w:hAnsiTheme="minorHAnsi" w:cstheme="minorHAnsi"/>
                <w:b/>
                <w:color w:val="1F3864" w:themeColor="accent1" w:themeShade="80"/>
                <w:sz w:val="24"/>
                <w:szCs w:val="24"/>
                <w:lang w:eastAsia="en-US"/>
              </w:rPr>
              <w:t>:</w:t>
            </w:r>
            <w:r w:rsidR="00203C5F">
              <w:rPr>
                <w:rFonts w:asciiTheme="minorHAnsi" w:eastAsia="Times New Roman" w:hAnsiTheme="minorHAnsi" w:cstheme="minorHAnsi"/>
                <w:b/>
                <w:color w:val="1F3864" w:themeColor="accent1" w:themeShade="80"/>
                <w:sz w:val="24"/>
                <w:szCs w:val="24"/>
                <w:lang w:eastAsia="en-US"/>
              </w:rPr>
              <w:t xml:space="preserve"> </w:t>
            </w:r>
            <w:r w:rsidR="0093004C">
              <w:rPr>
                <w:rFonts w:asciiTheme="minorHAnsi" w:eastAsia="Times New Roman" w:hAnsiTheme="minorHAnsi" w:cstheme="minorHAnsi"/>
                <w:b/>
                <w:color w:val="1F3864" w:themeColor="accent1" w:themeShade="80"/>
                <w:sz w:val="24"/>
                <w:szCs w:val="24"/>
                <w:lang w:eastAsia="en-US"/>
              </w:rPr>
              <w:t>«</w:t>
            </w:r>
            <w:r w:rsidR="0093004C">
              <w:rPr>
                <w:rFonts w:asciiTheme="minorHAnsi" w:eastAsia="Times New Roman" w:hAnsiTheme="minorHAnsi" w:cstheme="minorHAnsi"/>
                <w:b/>
                <w:bCs/>
                <w:color w:val="244061"/>
                <w:sz w:val="24"/>
                <w:szCs w:val="24"/>
                <w:lang w:eastAsia="en-US"/>
              </w:rPr>
              <w:t>Του δρόμου το ασφαλές για το Γυμνάσιο»</w:t>
            </w:r>
          </w:p>
        </w:tc>
      </w:tr>
      <w:tr w:rsidR="001C04D5" w:rsidRPr="007820ED" w14:paraId="71D01AF8" w14:textId="77777777" w:rsidTr="00370D51">
        <w:trPr>
          <w:trHeight w:val="2948"/>
        </w:trPr>
        <w:tc>
          <w:tcPr>
            <w:tcW w:w="567" w:type="dxa"/>
          </w:tcPr>
          <w:p w14:paraId="65613D8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vAlign w:val="center"/>
          </w:tcPr>
          <w:p w14:paraId="5E83653F" w14:textId="7943C9E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r w:rsidRPr="007820ED">
              <w:rPr>
                <w:rFonts w:asciiTheme="minorHAnsi" w:eastAsia="Times New Roman" w:hAnsiTheme="minorHAnsi" w:cstheme="minorHAnsi"/>
                <w:b/>
                <w:noProof/>
                <w:color w:val="244061"/>
                <w:sz w:val="22"/>
                <w:szCs w:val="22"/>
              </w:rPr>
              <w:drawing>
                <wp:anchor distT="0" distB="0" distL="114300" distR="114300" simplePos="0" relativeHeight="251660288" behindDoc="0" locked="0" layoutInCell="1" allowOverlap="1" wp14:anchorId="27FB498A" wp14:editId="79DC375F">
                  <wp:simplePos x="0" y="0"/>
                  <wp:positionH relativeFrom="column">
                    <wp:posOffset>1590675</wp:posOffset>
                  </wp:positionH>
                  <wp:positionV relativeFrom="paragraph">
                    <wp:posOffset>294005</wp:posOffset>
                  </wp:positionV>
                  <wp:extent cx="1695450" cy="1695450"/>
                  <wp:effectExtent l="0" t="0" r="0" b="0"/>
                  <wp:wrapSquare wrapText="bothSides"/>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ΥΖΗΝ.jpg"/>
                          <pic:cNvPicPr/>
                        </pic:nvPicPr>
                        <pic:blipFill>
                          <a:blip r:embed="rId13">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14:sizeRelH relativeFrom="page">
                    <wp14:pctWidth>0</wp14:pctWidth>
                  </wp14:sizeRelH>
                  <wp14:sizeRelV relativeFrom="page">
                    <wp14:pctHeight>0</wp14:pctHeight>
                  </wp14:sizeRelV>
                </wp:anchor>
              </w:drawing>
            </w:r>
            <w:r w:rsidR="00184F4D">
              <w:t> </w:t>
            </w:r>
          </w:p>
        </w:tc>
      </w:tr>
      <w:tr w:rsidR="001C04D5" w:rsidRPr="007820ED" w14:paraId="1D85FAA9" w14:textId="77777777" w:rsidTr="00370D51">
        <w:tc>
          <w:tcPr>
            <w:tcW w:w="567" w:type="dxa"/>
          </w:tcPr>
          <w:p w14:paraId="57A78A50"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c>
          <w:tcPr>
            <w:tcW w:w="7797" w:type="dxa"/>
          </w:tcPr>
          <w:p w14:paraId="51720065"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r>
      <w:tr w:rsidR="001C04D5" w:rsidRPr="007820ED" w14:paraId="48B99530" w14:textId="77777777" w:rsidTr="00370D51">
        <w:trPr>
          <w:trHeight w:val="1360"/>
        </w:trPr>
        <w:tc>
          <w:tcPr>
            <w:tcW w:w="567" w:type="dxa"/>
          </w:tcPr>
          <w:p w14:paraId="37EDE250"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highlight w:val="yellow"/>
                <w:lang w:eastAsia="en-US"/>
              </w:rPr>
            </w:pPr>
          </w:p>
        </w:tc>
        <w:tc>
          <w:tcPr>
            <w:tcW w:w="7797" w:type="dxa"/>
            <w:vAlign w:val="center"/>
          </w:tcPr>
          <w:p w14:paraId="3C0FE464" w14:textId="6476D369" w:rsidR="001C04D5" w:rsidRPr="00F40DB0" w:rsidRDefault="001C04D5" w:rsidP="007A0118">
            <w:pPr>
              <w:tabs>
                <w:tab w:val="left" w:pos="284"/>
              </w:tabs>
              <w:spacing w:line="276" w:lineRule="auto"/>
              <w:jc w:val="center"/>
              <w:rPr>
                <w:rFonts w:asciiTheme="minorHAnsi" w:eastAsia="Times New Roman" w:hAnsiTheme="minorHAnsi" w:cstheme="minorHAnsi"/>
                <w:noProof/>
                <w:sz w:val="24"/>
                <w:szCs w:val="24"/>
              </w:rPr>
            </w:pPr>
            <w:r w:rsidRPr="00F40DB0">
              <w:rPr>
                <w:rFonts w:asciiTheme="minorHAnsi" w:eastAsia="Times New Roman" w:hAnsiTheme="minorHAnsi" w:cstheme="minorHAnsi"/>
                <w:b/>
                <w:color w:val="1F3864" w:themeColor="accent1" w:themeShade="80"/>
                <w:sz w:val="24"/>
                <w:szCs w:val="24"/>
                <w:lang w:eastAsia="en-US"/>
              </w:rPr>
              <w:t>Ονοματεπώνυμο</w:t>
            </w:r>
            <w:r w:rsidR="005C7CB4" w:rsidRPr="00F40DB0">
              <w:rPr>
                <w:rFonts w:asciiTheme="minorHAnsi" w:eastAsia="Times New Roman" w:hAnsiTheme="minorHAnsi" w:cstheme="minorHAnsi"/>
                <w:b/>
                <w:color w:val="1F3864" w:themeColor="accent1" w:themeShade="80"/>
                <w:sz w:val="24"/>
                <w:szCs w:val="24"/>
                <w:lang w:eastAsia="en-US"/>
              </w:rPr>
              <w:t>:</w:t>
            </w:r>
            <w:r w:rsidR="0093004C" w:rsidRPr="000F5F3A">
              <w:rPr>
                <w:rFonts w:asciiTheme="minorHAnsi" w:eastAsia="Times New Roman" w:hAnsiTheme="minorHAnsi" w:cstheme="minorHAnsi"/>
                <w:b/>
                <w:bCs/>
                <w:color w:val="244061"/>
                <w:sz w:val="24"/>
                <w:szCs w:val="24"/>
                <w:lang w:eastAsia="en-US"/>
              </w:rPr>
              <w:t xml:space="preserve"> Δρ. Αικατερίνη Δ. Θεοδοσέλη</w:t>
            </w:r>
          </w:p>
        </w:tc>
      </w:tr>
      <w:tr w:rsidR="001C04D5" w:rsidRPr="007820ED" w14:paraId="78B86DAA" w14:textId="77777777" w:rsidTr="00370D51">
        <w:tc>
          <w:tcPr>
            <w:tcW w:w="567" w:type="dxa"/>
          </w:tcPr>
          <w:p w14:paraId="129D2982"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c>
          <w:tcPr>
            <w:tcW w:w="7797" w:type="dxa"/>
          </w:tcPr>
          <w:p w14:paraId="324E1640"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1C04D5" w:rsidRPr="007820ED" w14:paraId="2DDF4B12" w14:textId="77777777" w:rsidTr="00370D51">
        <w:trPr>
          <w:trHeight w:val="748"/>
        </w:trPr>
        <w:tc>
          <w:tcPr>
            <w:tcW w:w="567" w:type="dxa"/>
          </w:tcPr>
          <w:p w14:paraId="5653F97C" w14:textId="77777777" w:rsidR="001C04D5" w:rsidRPr="007820ED" w:rsidRDefault="001C04D5" w:rsidP="001C04D5">
            <w:pPr>
              <w:spacing w:line="200" w:lineRule="exact"/>
              <w:jc w:val="center"/>
              <w:rPr>
                <w:rFonts w:asciiTheme="minorHAnsi" w:eastAsia="Times New Roman" w:hAnsiTheme="minorHAnsi" w:cstheme="minorHAnsi"/>
                <w:b/>
                <w:color w:val="244061"/>
                <w:sz w:val="22"/>
                <w:szCs w:val="22"/>
                <w:lang w:eastAsia="en-US"/>
              </w:rPr>
            </w:pPr>
          </w:p>
        </w:tc>
        <w:tc>
          <w:tcPr>
            <w:tcW w:w="7797" w:type="dxa"/>
            <w:vAlign w:val="center"/>
          </w:tcPr>
          <w:p w14:paraId="6E96E515" w14:textId="77777777" w:rsidR="001C04D5" w:rsidRPr="007820ED" w:rsidRDefault="001C04D5" w:rsidP="001C04D5">
            <w:pPr>
              <w:spacing w:line="200" w:lineRule="exact"/>
              <w:jc w:val="center"/>
              <w:rPr>
                <w:rFonts w:asciiTheme="minorHAnsi" w:eastAsia="Times New Roman" w:hAnsiTheme="minorHAnsi" w:cstheme="minorHAnsi"/>
                <w:b/>
                <w:color w:val="244061"/>
                <w:sz w:val="22"/>
                <w:szCs w:val="22"/>
                <w:lang w:eastAsia="en-US"/>
              </w:rPr>
            </w:pPr>
          </w:p>
        </w:tc>
      </w:tr>
      <w:tr w:rsidR="001C04D5" w:rsidRPr="007820ED" w14:paraId="1BAEF9B6" w14:textId="77777777" w:rsidTr="00836ABE">
        <w:trPr>
          <w:trHeight w:val="321"/>
        </w:trPr>
        <w:tc>
          <w:tcPr>
            <w:tcW w:w="567" w:type="dxa"/>
          </w:tcPr>
          <w:p w14:paraId="6A4FAF81"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shd w:val="clear" w:color="auto" w:fill="FF0000"/>
          </w:tcPr>
          <w:p w14:paraId="0E0CCA06"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r>
      <w:tr w:rsidR="001C04D5" w:rsidRPr="007820ED" w14:paraId="0AEB409D" w14:textId="77777777" w:rsidTr="00370D51">
        <w:trPr>
          <w:trHeight w:val="1267"/>
        </w:trPr>
        <w:tc>
          <w:tcPr>
            <w:tcW w:w="567" w:type="dxa"/>
            <w:tcBorders>
              <w:bottom w:val="nil"/>
            </w:tcBorders>
          </w:tcPr>
          <w:p w14:paraId="22AE7111"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p>
        </w:tc>
        <w:tc>
          <w:tcPr>
            <w:tcW w:w="7797" w:type="dxa"/>
            <w:tcBorders>
              <w:bottom w:val="nil"/>
            </w:tcBorders>
          </w:tcPr>
          <w:p w14:paraId="19346AA0"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p>
        </w:tc>
      </w:tr>
    </w:tbl>
    <w:p w14:paraId="7E509B8D" w14:textId="77777777" w:rsidR="00CF377A" w:rsidRDefault="00CF377A" w:rsidP="00184F4D">
      <w:pPr>
        <w:tabs>
          <w:tab w:val="num" w:pos="284"/>
        </w:tabs>
        <w:jc w:val="both"/>
        <w:outlineLvl w:val="0"/>
        <w:rPr>
          <w:rFonts w:asciiTheme="minorHAnsi" w:hAnsiTheme="minorHAnsi" w:cstheme="minorHAnsi"/>
          <w:b/>
          <w:sz w:val="22"/>
          <w:szCs w:val="22"/>
        </w:rPr>
      </w:pPr>
    </w:p>
    <w:p w14:paraId="5961971A" w14:textId="77777777" w:rsidR="00CF377A" w:rsidRDefault="00CF377A" w:rsidP="00184F4D">
      <w:pPr>
        <w:tabs>
          <w:tab w:val="num" w:pos="284"/>
        </w:tabs>
        <w:jc w:val="both"/>
        <w:outlineLvl w:val="0"/>
        <w:rPr>
          <w:rFonts w:asciiTheme="minorHAnsi" w:hAnsiTheme="minorHAnsi" w:cstheme="minorHAnsi"/>
          <w:b/>
          <w:sz w:val="22"/>
          <w:szCs w:val="22"/>
        </w:rPr>
      </w:pPr>
    </w:p>
    <w:p w14:paraId="537E87B4" w14:textId="77777777" w:rsidR="00CF377A" w:rsidRDefault="00CF377A" w:rsidP="00184F4D">
      <w:pPr>
        <w:tabs>
          <w:tab w:val="num" w:pos="284"/>
        </w:tabs>
        <w:jc w:val="both"/>
        <w:outlineLvl w:val="0"/>
        <w:rPr>
          <w:rFonts w:asciiTheme="minorHAnsi" w:hAnsiTheme="minorHAnsi" w:cstheme="minorHAnsi"/>
          <w:b/>
          <w:sz w:val="22"/>
          <w:szCs w:val="22"/>
        </w:rPr>
      </w:pPr>
    </w:p>
    <w:p w14:paraId="13160CC8" w14:textId="77777777" w:rsidR="00CF377A" w:rsidRDefault="00CF377A" w:rsidP="00184F4D">
      <w:pPr>
        <w:tabs>
          <w:tab w:val="num" w:pos="284"/>
        </w:tabs>
        <w:jc w:val="both"/>
        <w:outlineLvl w:val="0"/>
        <w:rPr>
          <w:rFonts w:asciiTheme="minorHAnsi" w:hAnsiTheme="minorHAnsi" w:cstheme="minorHAnsi"/>
          <w:b/>
          <w:sz w:val="22"/>
          <w:szCs w:val="22"/>
        </w:rPr>
      </w:pPr>
    </w:p>
    <w:p w14:paraId="06964E68" w14:textId="77777777" w:rsidR="00CF377A" w:rsidRDefault="00CF377A" w:rsidP="00184F4D">
      <w:pPr>
        <w:tabs>
          <w:tab w:val="num" w:pos="284"/>
        </w:tabs>
        <w:jc w:val="both"/>
        <w:outlineLvl w:val="0"/>
        <w:rPr>
          <w:rFonts w:asciiTheme="minorHAnsi" w:hAnsiTheme="minorHAnsi" w:cstheme="minorHAnsi"/>
          <w:b/>
          <w:sz w:val="22"/>
          <w:szCs w:val="22"/>
        </w:rPr>
      </w:pPr>
    </w:p>
    <w:p w14:paraId="7CAFB9F0" w14:textId="77777777" w:rsidR="00CF377A" w:rsidRDefault="00CF377A" w:rsidP="00184F4D">
      <w:pPr>
        <w:tabs>
          <w:tab w:val="num" w:pos="284"/>
        </w:tabs>
        <w:jc w:val="both"/>
        <w:outlineLvl w:val="0"/>
        <w:rPr>
          <w:rFonts w:asciiTheme="minorHAnsi" w:hAnsiTheme="minorHAnsi" w:cstheme="minorHAnsi"/>
          <w:b/>
          <w:sz w:val="22"/>
          <w:szCs w:val="22"/>
        </w:rPr>
      </w:pPr>
    </w:p>
    <w:p w14:paraId="6A86F66C"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r w:rsidRPr="00CD187F">
        <w:rPr>
          <w:rFonts w:asciiTheme="minorHAnsi" w:hAnsiTheme="minorHAnsi" w:cstheme="minorHAnsi"/>
          <w:b/>
          <w:sz w:val="22"/>
          <w:szCs w:val="22"/>
        </w:rPr>
        <w:t xml:space="preserve">Δομή Προγράμματος Καλλιέργειας Δεξιοτήτων </w:t>
      </w:r>
    </w:p>
    <w:tbl>
      <w:tblPr>
        <w:tblStyle w:val="21"/>
        <w:tblW w:w="8637" w:type="dxa"/>
        <w:jc w:val="center"/>
        <w:tblLook w:val="04A0" w:firstRow="1" w:lastRow="0" w:firstColumn="1" w:lastColumn="0" w:noHBand="0" w:noVBand="1"/>
      </w:tblPr>
      <w:tblGrid>
        <w:gridCol w:w="2131"/>
        <w:gridCol w:w="6506"/>
      </w:tblGrid>
      <w:tr w:rsidR="00184F4D" w:rsidRPr="00CD187F" w14:paraId="4C26BE2F" w14:textId="77777777" w:rsidTr="000A3830">
        <w:trPr>
          <w:trHeight w:val="158"/>
          <w:jc w:val="center"/>
        </w:trPr>
        <w:tc>
          <w:tcPr>
            <w:tcW w:w="2131" w:type="dxa"/>
            <w:shd w:val="clear" w:color="auto" w:fill="FBD4B4"/>
            <w:vAlign w:val="center"/>
          </w:tcPr>
          <w:p w14:paraId="56A88A70"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1</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1AD3D889"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Προσδοκώμενα μαθησιακά αποτελέσματα</w:t>
            </w:r>
          </w:p>
        </w:tc>
      </w:tr>
      <w:tr w:rsidR="0093004C" w:rsidRPr="00CD187F" w14:paraId="5080B587" w14:textId="77777777" w:rsidTr="000A3830">
        <w:trPr>
          <w:trHeight w:val="932"/>
          <w:jc w:val="center"/>
        </w:trPr>
        <w:tc>
          <w:tcPr>
            <w:tcW w:w="2131" w:type="dxa"/>
            <w:vMerge w:val="restart"/>
            <w:vAlign w:val="center"/>
          </w:tcPr>
          <w:p w14:paraId="055AF6AE" w14:textId="77777777" w:rsidR="0093004C" w:rsidRPr="00CD187F" w:rsidRDefault="0093004C" w:rsidP="0093004C">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0DB63061" w14:textId="7BD93EE9" w:rsidR="0093004C" w:rsidRPr="00CD187F" w:rsidRDefault="0093004C" w:rsidP="00203C5F">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Το τέρας της ασφάλτου</w:t>
            </w:r>
          </w:p>
          <w:p w14:paraId="216AB170" w14:textId="77777777" w:rsidR="0093004C" w:rsidRPr="00CD187F" w:rsidRDefault="0093004C" w:rsidP="0093004C">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282EB718" wp14:editId="2332EACA">
                      <wp:extent cx="360000" cy="360000"/>
                      <wp:effectExtent l="0" t="0" r="21590" b="21590"/>
                      <wp:docPr id="3" name="Οβάλ 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02100CF" w14:textId="77777777" w:rsidR="0093004C" w:rsidRPr="002A2B99" w:rsidRDefault="0093004C" w:rsidP="00184F4D">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282EB718" id="Οβάλ 3"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" strokecolor="#b66d31" strokeweight="2pt">
                      <v:fill r:id="rId15" o:title="" recolor="t" rotate="t" type="frame"/>
                      <v:textbox>
                        <w:txbxContent>
                          <w:p w14:paraId="502100CF" w14:textId="77777777" w:rsidR="0093004C" w:rsidRPr="002A2B99" w:rsidRDefault="0093004C" w:rsidP="00184F4D">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14:paraId="134653AC" w14:textId="2326058E" w:rsidR="0093004C" w:rsidRPr="000C3E32" w:rsidRDefault="0093004C" w:rsidP="00203C5F">
            <w:pPr>
              <w:spacing w:line="276" w:lineRule="auto"/>
              <w:jc w:val="both"/>
              <w:rPr>
                <w:rFonts w:asciiTheme="minorHAnsi" w:hAnsiTheme="minorHAnsi" w:cstheme="minorHAnsi"/>
                <w:bCs/>
                <w:iCs/>
                <w:sz w:val="22"/>
                <w:szCs w:val="22"/>
                <w:lang w:val="el-GR"/>
              </w:rPr>
            </w:pPr>
            <w:r>
              <w:rPr>
                <w:rFonts w:asciiTheme="minorHAnsi" w:hAnsiTheme="minorHAnsi" w:cstheme="minorHAnsi"/>
                <w:bCs/>
                <w:iCs/>
                <w:sz w:val="22"/>
                <w:szCs w:val="22"/>
                <w:lang w:val="el-GR"/>
              </w:rPr>
              <w:t>Το 1</w:t>
            </w:r>
            <w:r w:rsidRPr="00852B2B">
              <w:rPr>
                <w:rFonts w:asciiTheme="minorHAnsi" w:hAnsiTheme="minorHAnsi" w:cstheme="minorHAnsi"/>
                <w:bCs/>
                <w:iCs/>
                <w:sz w:val="22"/>
                <w:szCs w:val="22"/>
                <w:vertAlign w:val="superscript"/>
                <w:lang w:val="el-GR"/>
              </w:rPr>
              <w:t>ο</w:t>
            </w:r>
            <w:r>
              <w:rPr>
                <w:rFonts w:asciiTheme="minorHAnsi" w:hAnsiTheme="minorHAnsi" w:cstheme="minorHAnsi"/>
                <w:bCs/>
                <w:iCs/>
                <w:sz w:val="22"/>
                <w:szCs w:val="22"/>
                <w:lang w:val="el-GR"/>
              </w:rPr>
              <w:t xml:space="preserve"> </w:t>
            </w:r>
            <w:r w:rsidRPr="000C3E32">
              <w:rPr>
                <w:rFonts w:asciiTheme="minorHAnsi" w:hAnsiTheme="minorHAnsi" w:cstheme="minorHAnsi"/>
                <w:bCs/>
                <w:iCs/>
                <w:sz w:val="22"/>
                <w:szCs w:val="22"/>
                <w:lang w:val="el-GR"/>
              </w:rPr>
              <w:t xml:space="preserve"> Εργαστήριο Δραστηριοτήτων Εκπαίδευσης Οδικής Ασφάλειας για την Α</w:t>
            </w:r>
            <w:r w:rsidR="00740D0C">
              <w:rPr>
                <w:rFonts w:asciiTheme="minorHAnsi" w:hAnsiTheme="minorHAnsi" w:cstheme="minorHAnsi"/>
                <w:bCs/>
                <w:iCs/>
                <w:sz w:val="22"/>
                <w:szCs w:val="22"/>
                <w:lang w:val="el-GR"/>
              </w:rPr>
              <w:t>΄ Γυμνασίου, αποτελείται από 2</w:t>
            </w:r>
            <w:r w:rsidRPr="000C3E32">
              <w:rPr>
                <w:rFonts w:asciiTheme="minorHAnsi" w:hAnsiTheme="minorHAnsi" w:cstheme="minorHAnsi"/>
                <w:bCs/>
                <w:iCs/>
                <w:sz w:val="22"/>
                <w:szCs w:val="22"/>
                <w:lang w:val="el-GR"/>
              </w:rPr>
              <w:t xml:space="preserve"> δραστηριότητες και έχει διάρκεια μία διδακτ</w:t>
            </w:r>
            <w:r>
              <w:rPr>
                <w:rFonts w:asciiTheme="minorHAnsi" w:hAnsiTheme="minorHAnsi" w:cstheme="minorHAnsi"/>
                <w:bCs/>
                <w:iCs/>
                <w:sz w:val="22"/>
                <w:szCs w:val="22"/>
                <w:lang w:val="el-GR"/>
              </w:rPr>
              <w:t>ική ώρα με δυνατότητα επέκτασης</w:t>
            </w:r>
            <w:r w:rsidRPr="000C3E32">
              <w:rPr>
                <w:rFonts w:asciiTheme="minorHAnsi" w:hAnsiTheme="minorHAnsi" w:cstheme="minorHAnsi"/>
                <w:bCs/>
                <w:iCs/>
                <w:sz w:val="22"/>
                <w:szCs w:val="22"/>
                <w:lang w:val="el-GR"/>
              </w:rPr>
              <w:t>. Στο συγ</w:t>
            </w:r>
            <w:r>
              <w:rPr>
                <w:rFonts w:asciiTheme="minorHAnsi" w:hAnsiTheme="minorHAnsi" w:cstheme="minorHAnsi"/>
                <w:bCs/>
                <w:iCs/>
                <w:sz w:val="22"/>
                <w:szCs w:val="22"/>
                <w:lang w:val="el-GR"/>
              </w:rPr>
              <w:t>κεκριμένο εργαστήριο οι μαθητές/</w:t>
            </w:r>
            <w:proofErr w:type="spellStart"/>
            <w:r w:rsidRPr="000C3E32">
              <w:rPr>
                <w:rFonts w:asciiTheme="minorHAnsi" w:hAnsiTheme="minorHAnsi" w:cstheme="minorHAnsi"/>
                <w:bCs/>
                <w:iCs/>
                <w:sz w:val="22"/>
                <w:szCs w:val="22"/>
                <w:lang w:val="el-GR"/>
              </w:rPr>
              <w:t>τριες</w:t>
            </w:r>
            <w:proofErr w:type="spellEnd"/>
            <w:r w:rsidRPr="000C3E32">
              <w:rPr>
                <w:rFonts w:asciiTheme="minorHAnsi" w:hAnsiTheme="minorHAnsi" w:cstheme="minorHAnsi"/>
                <w:bCs/>
                <w:iCs/>
                <w:sz w:val="22"/>
                <w:szCs w:val="22"/>
                <w:lang w:val="el-GR"/>
              </w:rPr>
              <w:t xml:space="preserve"> γίνονται μικροί</w:t>
            </w:r>
            <w:r w:rsidR="00685A5E">
              <w:rPr>
                <w:rFonts w:asciiTheme="minorHAnsi" w:hAnsiTheme="minorHAnsi" w:cstheme="minorHAnsi"/>
                <w:bCs/>
                <w:iCs/>
                <w:sz w:val="22"/>
                <w:szCs w:val="22"/>
                <w:lang w:val="el-GR"/>
              </w:rPr>
              <w:t>/</w:t>
            </w:r>
            <w:proofErr w:type="spellStart"/>
            <w:r w:rsidR="00685A5E">
              <w:rPr>
                <w:rFonts w:asciiTheme="minorHAnsi" w:hAnsiTheme="minorHAnsi" w:cstheme="minorHAnsi"/>
                <w:bCs/>
                <w:iCs/>
                <w:sz w:val="22"/>
                <w:szCs w:val="22"/>
                <w:lang w:val="el-GR"/>
              </w:rPr>
              <w:t>ές</w:t>
            </w:r>
            <w:proofErr w:type="spellEnd"/>
            <w:r w:rsidRPr="000C3E32">
              <w:rPr>
                <w:rFonts w:asciiTheme="minorHAnsi" w:hAnsiTheme="minorHAnsi" w:cstheme="minorHAnsi"/>
                <w:bCs/>
                <w:iCs/>
                <w:sz w:val="22"/>
                <w:szCs w:val="22"/>
                <w:lang w:val="el-GR"/>
              </w:rPr>
              <w:t xml:space="preserve"> ερε</w:t>
            </w:r>
            <w:r>
              <w:rPr>
                <w:rFonts w:asciiTheme="minorHAnsi" w:hAnsiTheme="minorHAnsi" w:cstheme="minorHAnsi"/>
                <w:bCs/>
                <w:iCs/>
                <w:sz w:val="22"/>
                <w:szCs w:val="22"/>
                <w:lang w:val="el-GR"/>
              </w:rPr>
              <w:t>υνητές</w:t>
            </w:r>
            <w:r w:rsidR="00685A5E">
              <w:rPr>
                <w:rFonts w:asciiTheme="minorHAnsi" w:hAnsiTheme="minorHAnsi" w:cstheme="minorHAnsi"/>
                <w:bCs/>
                <w:iCs/>
                <w:sz w:val="22"/>
                <w:szCs w:val="22"/>
                <w:lang w:val="el-GR"/>
              </w:rPr>
              <w:t>/</w:t>
            </w:r>
            <w:proofErr w:type="spellStart"/>
            <w:r w:rsidR="00685A5E">
              <w:rPr>
                <w:rFonts w:asciiTheme="minorHAnsi" w:hAnsiTheme="minorHAnsi" w:cstheme="minorHAnsi"/>
                <w:bCs/>
                <w:iCs/>
                <w:sz w:val="22"/>
                <w:szCs w:val="22"/>
                <w:lang w:val="el-GR"/>
              </w:rPr>
              <w:t>τριες</w:t>
            </w:r>
            <w:proofErr w:type="spellEnd"/>
            <w:r>
              <w:rPr>
                <w:rFonts w:asciiTheme="minorHAnsi" w:hAnsiTheme="minorHAnsi" w:cstheme="minorHAnsi"/>
                <w:bCs/>
                <w:iCs/>
                <w:sz w:val="22"/>
                <w:szCs w:val="22"/>
                <w:lang w:val="el-GR"/>
              </w:rPr>
              <w:t xml:space="preserve"> και αναλυτές</w:t>
            </w:r>
            <w:r w:rsidR="00685A5E">
              <w:rPr>
                <w:rFonts w:asciiTheme="minorHAnsi" w:hAnsiTheme="minorHAnsi" w:cstheme="minorHAnsi"/>
                <w:bCs/>
                <w:iCs/>
                <w:sz w:val="22"/>
                <w:szCs w:val="22"/>
                <w:lang w:val="el-GR"/>
              </w:rPr>
              <w:t>/</w:t>
            </w:r>
            <w:proofErr w:type="spellStart"/>
            <w:r w:rsidR="00685A5E">
              <w:rPr>
                <w:rFonts w:asciiTheme="minorHAnsi" w:hAnsiTheme="minorHAnsi" w:cstheme="minorHAnsi"/>
                <w:bCs/>
                <w:iCs/>
                <w:sz w:val="22"/>
                <w:szCs w:val="22"/>
                <w:lang w:val="el-GR"/>
              </w:rPr>
              <w:t>τριες</w:t>
            </w:r>
            <w:proofErr w:type="spellEnd"/>
            <w:r>
              <w:rPr>
                <w:rFonts w:asciiTheme="minorHAnsi" w:hAnsiTheme="minorHAnsi" w:cstheme="minorHAnsi"/>
                <w:bCs/>
                <w:iCs/>
                <w:sz w:val="22"/>
                <w:szCs w:val="22"/>
                <w:lang w:val="el-GR"/>
              </w:rPr>
              <w:t xml:space="preserve"> δεδομένων. </w:t>
            </w:r>
          </w:p>
          <w:p w14:paraId="53DFE7FF" w14:textId="77777777" w:rsidR="0093004C" w:rsidRDefault="0093004C" w:rsidP="00203C5F">
            <w:pPr>
              <w:spacing w:line="276" w:lineRule="auto"/>
              <w:jc w:val="both"/>
              <w:rPr>
                <w:rFonts w:asciiTheme="minorHAnsi" w:hAnsiTheme="minorHAnsi" w:cstheme="minorHAnsi"/>
                <w:bCs/>
                <w:iCs/>
                <w:sz w:val="22"/>
                <w:szCs w:val="22"/>
                <w:lang w:val="el-GR"/>
              </w:rPr>
            </w:pPr>
            <w:r>
              <w:rPr>
                <w:rFonts w:asciiTheme="minorHAnsi" w:hAnsiTheme="minorHAnsi" w:cstheme="minorHAnsi"/>
                <w:bCs/>
                <w:iCs/>
                <w:sz w:val="22"/>
                <w:szCs w:val="22"/>
                <w:lang w:val="el-GR"/>
              </w:rPr>
              <w:t>Οι μαθητές/</w:t>
            </w:r>
            <w:proofErr w:type="spellStart"/>
            <w:r>
              <w:rPr>
                <w:rFonts w:asciiTheme="minorHAnsi" w:hAnsiTheme="minorHAnsi" w:cstheme="minorHAnsi"/>
                <w:bCs/>
                <w:iCs/>
                <w:sz w:val="22"/>
                <w:szCs w:val="22"/>
                <w:lang w:val="el-GR"/>
              </w:rPr>
              <w:t>τριες</w:t>
            </w:r>
            <w:proofErr w:type="spellEnd"/>
            <w:r>
              <w:rPr>
                <w:rFonts w:asciiTheme="minorHAnsi" w:hAnsiTheme="minorHAnsi" w:cstheme="minorHAnsi"/>
                <w:bCs/>
                <w:iCs/>
                <w:sz w:val="22"/>
                <w:szCs w:val="22"/>
                <w:lang w:val="el-GR"/>
              </w:rPr>
              <w:t>:</w:t>
            </w:r>
          </w:p>
          <w:p w14:paraId="4FD3FEB2" w14:textId="77777777" w:rsidR="0093004C" w:rsidRDefault="0093004C" w:rsidP="00203C5F">
            <w:pPr>
              <w:spacing w:line="276" w:lineRule="auto"/>
              <w:jc w:val="both"/>
              <w:rPr>
                <w:rFonts w:asciiTheme="minorHAnsi" w:hAnsiTheme="minorHAnsi" w:cstheme="minorHAnsi"/>
                <w:bCs/>
                <w:iCs/>
                <w:sz w:val="22"/>
                <w:szCs w:val="22"/>
                <w:lang w:val="el-GR"/>
              </w:rPr>
            </w:pPr>
            <w:r>
              <w:rPr>
                <w:rFonts w:asciiTheme="minorHAnsi" w:hAnsiTheme="minorHAnsi" w:cstheme="minorHAnsi"/>
                <w:bCs/>
                <w:iCs/>
                <w:sz w:val="22"/>
                <w:szCs w:val="22"/>
                <w:lang w:val="el-GR"/>
              </w:rPr>
              <w:t>Να προβληματίζονται για τα αίτια των τροχαίων ατυχημάτων στη χώρα μας.</w:t>
            </w:r>
          </w:p>
          <w:p w14:paraId="12DEE36F" w14:textId="1A2EBFE9" w:rsidR="0093004C" w:rsidRDefault="0093004C" w:rsidP="00203C5F">
            <w:pPr>
              <w:spacing w:line="276" w:lineRule="auto"/>
              <w:jc w:val="both"/>
              <w:rPr>
                <w:rFonts w:asciiTheme="minorHAnsi" w:hAnsiTheme="minorHAnsi" w:cstheme="minorHAnsi"/>
                <w:bCs/>
                <w:iCs/>
                <w:sz w:val="22"/>
                <w:szCs w:val="22"/>
                <w:lang w:val="el-GR"/>
              </w:rPr>
            </w:pPr>
            <w:r>
              <w:rPr>
                <w:rFonts w:asciiTheme="minorHAnsi" w:hAnsiTheme="minorHAnsi" w:cstheme="minorHAnsi"/>
                <w:bCs/>
                <w:iCs/>
                <w:sz w:val="22"/>
                <w:szCs w:val="22"/>
                <w:lang w:val="el-GR"/>
              </w:rPr>
              <w:t>Να αναζητούν τα αίτια των τροχαίων ατυχημάτων</w:t>
            </w:r>
            <w:r w:rsidR="00685A5E">
              <w:rPr>
                <w:rFonts w:asciiTheme="minorHAnsi" w:hAnsiTheme="minorHAnsi" w:cstheme="minorHAnsi"/>
                <w:bCs/>
                <w:iCs/>
                <w:sz w:val="22"/>
                <w:szCs w:val="22"/>
                <w:lang w:val="el-GR"/>
              </w:rPr>
              <w:t>.</w:t>
            </w:r>
          </w:p>
          <w:p w14:paraId="0BC7DAF7" w14:textId="0E85155B" w:rsidR="0093004C" w:rsidRDefault="0093004C" w:rsidP="00203C5F">
            <w:pPr>
              <w:spacing w:line="276" w:lineRule="auto"/>
              <w:jc w:val="both"/>
              <w:rPr>
                <w:rFonts w:asciiTheme="minorHAnsi" w:hAnsiTheme="minorHAnsi" w:cstheme="minorHAnsi"/>
                <w:bCs/>
                <w:iCs/>
                <w:sz w:val="22"/>
                <w:szCs w:val="22"/>
                <w:lang w:val="el-GR"/>
              </w:rPr>
            </w:pPr>
            <w:r>
              <w:rPr>
                <w:rFonts w:asciiTheme="minorHAnsi" w:hAnsiTheme="minorHAnsi" w:cstheme="minorHAnsi"/>
                <w:bCs/>
                <w:iCs/>
                <w:sz w:val="22"/>
                <w:szCs w:val="22"/>
                <w:lang w:val="el-GR"/>
              </w:rPr>
              <w:t>Να καταγράφουν τα αίτια των τροχαίων ατυχημάτων</w:t>
            </w:r>
            <w:r w:rsidR="00685A5E">
              <w:rPr>
                <w:rFonts w:asciiTheme="minorHAnsi" w:hAnsiTheme="minorHAnsi" w:cstheme="minorHAnsi"/>
                <w:bCs/>
                <w:iCs/>
                <w:sz w:val="22"/>
                <w:szCs w:val="22"/>
                <w:lang w:val="el-GR"/>
              </w:rPr>
              <w:t>.</w:t>
            </w:r>
          </w:p>
          <w:p w14:paraId="0FDDF15A" w14:textId="2290F105" w:rsidR="0093004C" w:rsidRPr="00CD187F" w:rsidRDefault="0093004C" w:rsidP="00203C5F">
            <w:pPr>
              <w:spacing w:line="276" w:lineRule="auto"/>
              <w:jc w:val="both"/>
              <w:rPr>
                <w:rFonts w:asciiTheme="minorHAnsi" w:hAnsiTheme="minorHAnsi" w:cstheme="minorHAnsi"/>
                <w:b/>
                <w:bCs/>
                <w:iCs/>
                <w:sz w:val="22"/>
                <w:szCs w:val="22"/>
                <w:lang w:val="el-GR"/>
              </w:rPr>
            </w:pPr>
            <w:r>
              <w:rPr>
                <w:rFonts w:asciiTheme="minorHAnsi" w:hAnsiTheme="minorHAnsi" w:cstheme="minorHAnsi"/>
                <w:bCs/>
                <w:iCs/>
                <w:sz w:val="22"/>
                <w:szCs w:val="22"/>
                <w:lang w:val="el-GR"/>
              </w:rPr>
              <w:t>Να αναλύουν δεδομένα</w:t>
            </w:r>
            <w:r w:rsidR="00685A5E">
              <w:rPr>
                <w:rFonts w:asciiTheme="minorHAnsi" w:hAnsiTheme="minorHAnsi" w:cstheme="minorHAnsi"/>
                <w:bCs/>
                <w:iCs/>
                <w:sz w:val="22"/>
                <w:szCs w:val="22"/>
                <w:lang w:val="el-GR"/>
              </w:rPr>
              <w:t>.</w:t>
            </w:r>
          </w:p>
        </w:tc>
      </w:tr>
      <w:tr w:rsidR="0093004C" w:rsidRPr="00CD187F" w14:paraId="275758DB" w14:textId="77777777" w:rsidTr="000A3830">
        <w:trPr>
          <w:trHeight w:val="135"/>
          <w:jc w:val="center"/>
        </w:trPr>
        <w:tc>
          <w:tcPr>
            <w:tcW w:w="2131" w:type="dxa"/>
            <w:vMerge/>
            <w:shd w:val="clear" w:color="auto" w:fill="F7CAAC" w:themeFill="accent2" w:themeFillTint="66"/>
            <w:vAlign w:val="center"/>
          </w:tcPr>
          <w:p w14:paraId="74C0DFD8" w14:textId="77777777" w:rsidR="0093004C" w:rsidRPr="0093004C" w:rsidRDefault="0093004C" w:rsidP="0093004C">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6585F93" w14:textId="77777777" w:rsidR="0093004C" w:rsidRPr="0093004C" w:rsidRDefault="0093004C" w:rsidP="0093004C">
            <w:pPr>
              <w:spacing w:line="276" w:lineRule="auto"/>
              <w:jc w:val="center"/>
              <w:rPr>
                <w:rFonts w:asciiTheme="minorHAnsi" w:hAnsiTheme="minorHAnsi" w:cstheme="minorHAnsi"/>
                <w:b/>
                <w:bCs/>
                <w:iCs/>
                <w:sz w:val="22"/>
                <w:szCs w:val="22"/>
                <w:lang w:val="el-GR"/>
              </w:rPr>
            </w:pPr>
            <w:r w:rsidRPr="0093004C">
              <w:rPr>
                <w:rFonts w:asciiTheme="minorHAnsi" w:hAnsiTheme="minorHAnsi" w:cstheme="minorHAnsi"/>
                <w:b/>
                <w:bCs/>
                <w:iCs/>
                <w:sz w:val="22"/>
                <w:szCs w:val="22"/>
                <w:u w:color="000000"/>
                <w:lang w:val="el-GR"/>
              </w:rPr>
              <w:t>Δραστηριότητες – (ενδεικτικές)</w:t>
            </w:r>
          </w:p>
        </w:tc>
      </w:tr>
      <w:tr w:rsidR="0093004C" w:rsidRPr="00203C5F" w14:paraId="72FD01FD" w14:textId="77777777" w:rsidTr="000A3830">
        <w:trPr>
          <w:trHeight w:val="859"/>
          <w:jc w:val="center"/>
        </w:trPr>
        <w:tc>
          <w:tcPr>
            <w:tcW w:w="2131" w:type="dxa"/>
            <w:vMerge/>
            <w:shd w:val="clear" w:color="auto" w:fill="F7CAAC" w:themeFill="accent2" w:themeFillTint="66"/>
            <w:vAlign w:val="center"/>
          </w:tcPr>
          <w:p w14:paraId="5CF883DA" w14:textId="77777777" w:rsidR="0093004C" w:rsidRPr="00203C5F" w:rsidRDefault="0093004C" w:rsidP="00203C5F">
            <w:pPr>
              <w:spacing w:line="276" w:lineRule="auto"/>
              <w:jc w:val="both"/>
              <w:rPr>
                <w:rFonts w:asciiTheme="minorHAnsi" w:hAnsiTheme="minorHAnsi" w:cstheme="minorHAnsi"/>
                <w:b/>
                <w:bCs/>
                <w:iCs/>
                <w:sz w:val="22"/>
                <w:szCs w:val="22"/>
                <w:lang w:val="el-GR"/>
              </w:rPr>
            </w:pPr>
          </w:p>
        </w:tc>
        <w:tc>
          <w:tcPr>
            <w:tcW w:w="6506" w:type="dxa"/>
            <w:shd w:val="clear" w:color="auto" w:fill="FFFFFF" w:themeFill="background1"/>
            <w:vAlign w:val="center"/>
          </w:tcPr>
          <w:p w14:paraId="43CD602E" w14:textId="05620477" w:rsidR="0093004C" w:rsidRPr="00203C5F" w:rsidRDefault="0093004C" w:rsidP="00203C5F">
            <w:pPr>
              <w:spacing w:line="276" w:lineRule="auto"/>
              <w:jc w:val="both"/>
              <w:rPr>
                <w:sz w:val="22"/>
                <w:szCs w:val="22"/>
                <w:lang w:val="el-GR"/>
              </w:rPr>
            </w:pPr>
            <w:r w:rsidRPr="00203C5F">
              <w:rPr>
                <w:sz w:val="22"/>
                <w:szCs w:val="22"/>
                <w:lang w:val="el-GR"/>
              </w:rPr>
              <w:t>Στη δραστηριότητα</w:t>
            </w:r>
            <w:r w:rsidR="00740D0C">
              <w:rPr>
                <w:sz w:val="22"/>
                <w:szCs w:val="22"/>
                <w:lang w:val="el-GR"/>
              </w:rPr>
              <w:t xml:space="preserve"> </w:t>
            </w:r>
            <w:r w:rsidRPr="00203C5F">
              <w:rPr>
                <w:sz w:val="22"/>
                <w:szCs w:val="22"/>
                <w:lang w:val="el-GR"/>
              </w:rPr>
              <w:t>(1</w:t>
            </w:r>
            <w:r w:rsidRPr="00203C5F">
              <w:rPr>
                <w:sz w:val="22"/>
                <w:szCs w:val="22"/>
                <w:vertAlign w:val="superscript"/>
                <w:lang w:val="el-GR"/>
              </w:rPr>
              <w:t>η</w:t>
            </w:r>
            <w:r w:rsidRPr="00203C5F">
              <w:rPr>
                <w:sz w:val="22"/>
                <w:szCs w:val="22"/>
                <w:lang w:val="el-GR"/>
              </w:rPr>
              <w:t xml:space="preserve">) αυτή προτείνεται η προβολή με </w:t>
            </w:r>
            <w:r w:rsidRPr="00203C5F">
              <w:rPr>
                <w:sz w:val="22"/>
                <w:szCs w:val="22"/>
              </w:rPr>
              <w:t>Power</w:t>
            </w:r>
            <w:r w:rsidRPr="00203C5F">
              <w:rPr>
                <w:sz w:val="22"/>
                <w:szCs w:val="22"/>
                <w:lang w:val="el-GR"/>
              </w:rPr>
              <w:t xml:space="preserve"> </w:t>
            </w:r>
            <w:r w:rsidRPr="00203C5F">
              <w:rPr>
                <w:sz w:val="22"/>
                <w:szCs w:val="22"/>
              </w:rPr>
              <w:t>Point</w:t>
            </w:r>
            <w:r w:rsidRPr="00203C5F">
              <w:rPr>
                <w:sz w:val="22"/>
                <w:szCs w:val="22"/>
                <w:lang w:val="el-GR"/>
              </w:rPr>
              <w:t xml:space="preserve"> της αντίστοιχης γελοιογραφίας του Μιχάλη Κουντούρη ως εικόνα και δίνεται χρόνος στους/στις μαθητές/τριες να τη δουν, να σκεφτούν και να μιλήσουν για αυτήν. </w:t>
            </w:r>
          </w:p>
          <w:p w14:paraId="38EF8D8B" w14:textId="77777777" w:rsidR="0093004C" w:rsidRPr="00203C5F" w:rsidRDefault="0093004C" w:rsidP="00203C5F">
            <w:pPr>
              <w:spacing w:line="276" w:lineRule="auto"/>
              <w:jc w:val="both"/>
              <w:rPr>
                <w:sz w:val="22"/>
                <w:szCs w:val="22"/>
                <w:lang w:val="el-GR"/>
              </w:rPr>
            </w:pPr>
            <w:r w:rsidRPr="00203C5F">
              <w:rPr>
                <w:sz w:val="22"/>
                <w:szCs w:val="22"/>
                <w:lang w:val="el-GR"/>
              </w:rPr>
              <w:t xml:space="preserve">Ο/Η εκπαιδευτικός προτρέπει τα παιδιά (χωρισμένα σε 4 ομάδες) να αναζητήσουν στοιχεία από το διαδίκτυο για τα αίτια των τροχαίων ατυχημάτων στη χώρα μας.  </w:t>
            </w:r>
          </w:p>
          <w:p w14:paraId="5915D640" w14:textId="225E9CD3" w:rsidR="0093004C" w:rsidRPr="00203C5F" w:rsidRDefault="00740D0C" w:rsidP="00203C5F">
            <w:pPr>
              <w:spacing w:line="276" w:lineRule="auto"/>
              <w:jc w:val="both"/>
              <w:rPr>
                <w:rFonts w:eastAsia="Calisto MT"/>
                <w:bCs/>
                <w:sz w:val="22"/>
                <w:szCs w:val="22"/>
                <w:lang w:val="el-GR"/>
              </w:rPr>
            </w:pPr>
            <w:r>
              <w:rPr>
                <w:sz w:val="22"/>
                <w:szCs w:val="22"/>
                <w:lang w:val="el-GR"/>
              </w:rPr>
              <w:t xml:space="preserve">Στη συνέχεια </w:t>
            </w:r>
            <w:r w:rsidR="0093004C" w:rsidRPr="00203C5F">
              <w:rPr>
                <w:sz w:val="22"/>
                <w:szCs w:val="22"/>
                <w:lang w:val="el-GR"/>
              </w:rPr>
              <w:t>(2</w:t>
            </w:r>
            <w:r w:rsidR="0093004C" w:rsidRPr="00203C5F">
              <w:rPr>
                <w:sz w:val="22"/>
                <w:szCs w:val="22"/>
                <w:vertAlign w:val="superscript"/>
                <w:lang w:val="el-GR"/>
              </w:rPr>
              <w:t>η</w:t>
            </w:r>
            <w:r w:rsidR="0093004C" w:rsidRPr="00203C5F">
              <w:rPr>
                <w:sz w:val="22"/>
                <w:szCs w:val="22"/>
                <w:lang w:val="el-GR"/>
              </w:rPr>
              <w:t xml:space="preserve"> δραστηριότητα)</w:t>
            </w:r>
            <w:r>
              <w:rPr>
                <w:sz w:val="22"/>
                <w:szCs w:val="22"/>
                <w:lang w:val="el-GR"/>
              </w:rPr>
              <w:t>,</w:t>
            </w:r>
            <w:r w:rsidR="0093004C" w:rsidRPr="00203C5F">
              <w:rPr>
                <w:sz w:val="22"/>
                <w:szCs w:val="22"/>
                <w:lang w:val="el-GR"/>
              </w:rPr>
              <w:t xml:space="preserve"> </w:t>
            </w:r>
            <w:r w:rsidR="0093004C" w:rsidRPr="00203C5F">
              <w:rPr>
                <w:rFonts w:eastAsia="Calisto MT"/>
                <w:bCs/>
                <w:sz w:val="22"/>
                <w:szCs w:val="22"/>
                <w:lang w:val="el-GR"/>
              </w:rPr>
              <w:t>α</w:t>
            </w:r>
            <w:r w:rsidR="0093004C" w:rsidRPr="00203C5F">
              <w:rPr>
                <w:sz w:val="22"/>
                <w:szCs w:val="22"/>
                <w:lang w:val="el-GR"/>
              </w:rPr>
              <w:t>φού καταγραφούν οι απόψεις στο χαρτί του μέτρου και σε διάσπαρτα</w:t>
            </w:r>
            <w:r w:rsidR="00C75AC5">
              <w:rPr>
                <w:sz w:val="22"/>
                <w:szCs w:val="22"/>
                <w:lang w:val="el-GR"/>
              </w:rPr>
              <w:t xml:space="preserve"> άλλα</w:t>
            </w:r>
            <w:r w:rsidR="0093004C" w:rsidRPr="00203C5F">
              <w:rPr>
                <w:sz w:val="22"/>
                <w:szCs w:val="22"/>
                <w:lang w:val="el-GR"/>
              </w:rPr>
              <w:t xml:space="preserve"> εμφανή σημεία, ζητούμε από την κάθε ομάδα</w:t>
            </w:r>
            <w:r w:rsidR="00C75AC5">
              <w:rPr>
                <w:sz w:val="22"/>
                <w:szCs w:val="22"/>
                <w:lang w:val="el-GR"/>
              </w:rPr>
              <w:t>,</w:t>
            </w:r>
            <w:r w:rsidR="0093004C" w:rsidRPr="00203C5F">
              <w:rPr>
                <w:sz w:val="22"/>
                <w:szCs w:val="22"/>
                <w:lang w:val="el-GR"/>
              </w:rPr>
              <w:t xml:space="preserve"> να σχεδιάσει σε χαρτί ή χαρτόνι διαστάσεων του μισού από το Α4, ένα σκίτσο, μία ζωγραφιά, μία γελοιογραφία, που απεικονίζει μια από τις προτάσεις που έχουν καταγραφεί (π.χ. η μία ομάδα ζωγραφίζει για το αλκοόλ, η άλλη για την υπερβολική ταχύτητα </w:t>
            </w:r>
            <w:proofErr w:type="spellStart"/>
            <w:r w:rsidR="0093004C" w:rsidRPr="00203C5F">
              <w:rPr>
                <w:sz w:val="22"/>
                <w:szCs w:val="22"/>
                <w:lang w:val="el-GR"/>
              </w:rPr>
              <w:t>κ.ο.κ.</w:t>
            </w:r>
            <w:proofErr w:type="spellEnd"/>
            <w:r w:rsidR="0093004C" w:rsidRPr="00203C5F">
              <w:rPr>
                <w:sz w:val="22"/>
                <w:szCs w:val="22"/>
                <w:lang w:val="el-GR"/>
              </w:rPr>
              <w:t xml:space="preserve">). Όταν ολοκληρωθούν οι εργασίες, ζητούμε από </w:t>
            </w:r>
            <w:r>
              <w:rPr>
                <w:sz w:val="22"/>
                <w:szCs w:val="22"/>
                <w:lang w:val="el-GR"/>
              </w:rPr>
              <w:t>τους/τις</w:t>
            </w:r>
            <w:r w:rsidR="0093004C" w:rsidRPr="00203C5F">
              <w:rPr>
                <w:sz w:val="22"/>
                <w:szCs w:val="22"/>
                <w:lang w:val="el-GR"/>
              </w:rPr>
              <w:t xml:space="preserve"> εκπροσώπους των ομάδων να κολλήσουν τη ζωγραφιά τους δίπλα σε κάθε πρόταση, ώστε να δημιουργηθεί η αφίσα με τα αίτια των τροχαίων ατυχημάτων.</w:t>
            </w:r>
          </w:p>
          <w:p w14:paraId="35C93D67" w14:textId="77777777" w:rsidR="0093004C" w:rsidRPr="00203C5F" w:rsidRDefault="0093004C" w:rsidP="00203C5F">
            <w:pPr>
              <w:spacing w:line="276" w:lineRule="auto"/>
              <w:jc w:val="both"/>
              <w:rPr>
                <w:sz w:val="22"/>
                <w:szCs w:val="22"/>
                <w:lang w:val="el-GR"/>
              </w:rPr>
            </w:pPr>
            <w:r w:rsidRPr="00203C5F">
              <w:rPr>
                <w:sz w:val="22"/>
                <w:szCs w:val="22"/>
                <w:lang w:val="el-GR"/>
              </w:rPr>
              <w:t xml:space="preserve">Συζητούμε διεξοδικά την κάθε πρόταση που γράψαμε αποφεύγοντας να αναφερθούμε σε συγκεκριμένα περιστατικά. </w:t>
            </w:r>
          </w:p>
          <w:p w14:paraId="44E7282C" w14:textId="04455E54" w:rsidR="0093004C" w:rsidRPr="00203C5F" w:rsidRDefault="0093004C" w:rsidP="00203C5F">
            <w:pPr>
              <w:spacing w:line="276" w:lineRule="auto"/>
              <w:jc w:val="both"/>
              <w:rPr>
                <w:rFonts w:asciiTheme="minorHAnsi" w:hAnsiTheme="minorHAnsi" w:cstheme="minorHAnsi"/>
                <w:b/>
                <w:bCs/>
                <w:iCs/>
                <w:sz w:val="22"/>
                <w:szCs w:val="22"/>
                <w:u w:color="000000"/>
                <w:lang w:val="el-GR"/>
              </w:rPr>
            </w:pPr>
            <w:r w:rsidRPr="00203C5F">
              <w:rPr>
                <w:sz w:val="22"/>
                <w:szCs w:val="22"/>
                <w:lang w:val="el-GR"/>
              </w:rPr>
              <w:t>Όταν ολοκληρωθεί η εργασία, αναρτούμε την αφίσα σε εμφανές σημείο της τάξης ή του σχολείου.</w:t>
            </w:r>
          </w:p>
        </w:tc>
      </w:tr>
    </w:tbl>
    <w:p w14:paraId="6F42373A" w14:textId="6C7C986F" w:rsidR="00FC42E3" w:rsidRDefault="00FC42E3" w:rsidP="00203C5F">
      <w:pPr>
        <w:tabs>
          <w:tab w:val="num" w:pos="284"/>
        </w:tabs>
        <w:spacing w:line="276" w:lineRule="auto"/>
        <w:ind w:hanging="284"/>
        <w:jc w:val="both"/>
        <w:outlineLvl w:val="0"/>
        <w:rPr>
          <w:rFonts w:asciiTheme="minorHAnsi" w:hAnsiTheme="minorHAnsi" w:cstheme="minorHAnsi"/>
          <w:b/>
          <w:sz w:val="22"/>
          <w:szCs w:val="22"/>
        </w:rPr>
      </w:pPr>
    </w:p>
    <w:p w14:paraId="02F0DE47" w14:textId="77777777" w:rsidR="00FC42E3" w:rsidRDefault="00FC42E3">
      <w:pPr>
        <w:rPr>
          <w:rFonts w:asciiTheme="minorHAnsi" w:hAnsiTheme="minorHAnsi" w:cstheme="minorHAnsi"/>
          <w:b/>
          <w:sz w:val="22"/>
          <w:szCs w:val="22"/>
        </w:rPr>
      </w:pPr>
      <w:r>
        <w:rPr>
          <w:rFonts w:asciiTheme="minorHAnsi" w:hAnsiTheme="minorHAnsi" w:cstheme="minorHAnsi"/>
          <w:b/>
          <w:sz w:val="22"/>
          <w:szCs w:val="22"/>
        </w:rPr>
        <w:br w:type="page"/>
      </w:r>
    </w:p>
    <w:p w14:paraId="5E0121DA" w14:textId="77777777" w:rsidR="00184F4D" w:rsidRPr="00203C5F" w:rsidRDefault="00184F4D" w:rsidP="00203C5F">
      <w:pPr>
        <w:tabs>
          <w:tab w:val="num" w:pos="284"/>
        </w:tabs>
        <w:spacing w:line="276" w:lineRule="auto"/>
        <w:ind w:hanging="284"/>
        <w:jc w:val="both"/>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131"/>
        <w:gridCol w:w="6506"/>
      </w:tblGrid>
      <w:tr w:rsidR="00184F4D" w:rsidRPr="00203C5F" w14:paraId="760525F0" w14:textId="77777777" w:rsidTr="000A3830">
        <w:trPr>
          <w:trHeight w:val="220"/>
          <w:jc w:val="center"/>
        </w:trPr>
        <w:tc>
          <w:tcPr>
            <w:tcW w:w="2131" w:type="dxa"/>
            <w:shd w:val="clear" w:color="auto" w:fill="FBD4B4"/>
            <w:vAlign w:val="center"/>
          </w:tcPr>
          <w:p w14:paraId="5A4D90B3" w14:textId="77777777" w:rsidR="00184F4D" w:rsidRPr="00203C5F" w:rsidRDefault="00184F4D" w:rsidP="00203C5F">
            <w:pPr>
              <w:spacing w:line="276" w:lineRule="auto"/>
              <w:jc w:val="both"/>
              <w:rPr>
                <w:rFonts w:asciiTheme="minorHAnsi" w:hAnsiTheme="minorHAnsi" w:cstheme="minorHAnsi"/>
                <w:b/>
                <w:bCs/>
                <w:iCs/>
                <w:sz w:val="22"/>
                <w:szCs w:val="22"/>
                <w:lang w:val="el-GR"/>
              </w:rPr>
            </w:pPr>
            <w:r w:rsidRPr="00203C5F">
              <w:rPr>
                <w:rFonts w:asciiTheme="minorHAnsi" w:hAnsiTheme="minorHAnsi" w:cstheme="minorHAnsi"/>
                <w:b/>
                <w:bCs/>
                <w:iCs/>
                <w:sz w:val="22"/>
                <w:szCs w:val="22"/>
                <w:lang w:val="el-GR"/>
              </w:rPr>
              <w:t>2</w:t>
            </w:r>
            <w:r w:rsidRPr="00203C5F">
              <w:rPr>
                <w:rFonts w:asciiTheme="minorHAnsi" w:hAnsiTheme="minorHAnsi" w:cstheme="minorHAnsi"/>
                <w:b/>
                <w:bCs/>
                <w:iCs/>
                <w:sz w:val="22"/>
                <w:szCs w:val="22"/>
                <w:vertAlign w:val="superscript"/>
                <w:lang w:val="el-GR"/>
              </w:rPr>
              <w:t>ο</w:t>
            </w:r>
            <w:r w:rsidRPr="00203C5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6CB4FAC4" w14:textId="77777777" w:rsidR="00184F4D" w:rsidRPr="00203C5F" w:rsidRDefault="00184F4D" w:rsidP="00203C5F">
            <w:pPr>
              <w:spacing w:line="276" w:lineRule="auto"/>
              <w:jc w:val="both"/>
              <w:rPr>
                <w:rFonts w:asciiTheme="minorHAnsi" w:hAnsiTheme="minorHAnsi" w:cstheme="minorHAnsi"/>
                <w:b/>
                <w:bCs/>
                <w:iCs/>
                <w:sz w:val="22"/>
                <w:szCs w:val="22"/>
                <w:lang w:val="el-GR"/>
              </w:rPr>
            </w:pPr>
            <w:r w:rsidRPr="00203C5F">
              <w:rPr>
                <w:rFonts w:asciiTheme="minorHAnsi" w:hAnsiTheme="minorHAnsi" w:cstheme="minorHAnsi"/>
                <w:b/>
                <w:bCs/>
                <w:iCs/>
                <w:sz w:val="22"/>
                <w:szCs w:val="22"/>
                <w:u w:color="000000"/>
                <w:lang w:val="el-GR"/>
              </w:rPr>
              <w:t>Προσδοκώμενα μαθησιακά αποτελέσματα</w:t>
            </w:r>
          </w:p>
        </w:tc>
      </w:tr>
      <w:tr w:rsidR="0093004C" w:rsidRPr="00203C5F" w14:paraId="4FD559EA" w14:textId="77777777" w:rsidTr="000A3830">
        <w:trPr>
          <w:trHeight w:val="872"/>
          <w:jc w:val="center"/>
        </w:trPr>
        <w:tc>
          <w:tcPr>
            <w:tcW w:w="2131" w:type="dxa"/>
            <w:vMerge w:val="restart"/>
            <w:vAlign w:val="center"/>
          </w:tcPr>
          <w:p w14:paraId="3E8D6864" w14:textId="77777777" w:rsidR="0093004C" w:rsidRPr="00203C5F" w:rsidRDefault="0093004C" w:rsidP="00203C5F">
            <w:pPr>
              <w:spacing w:line="276" w:lineRule="auto"/>
              <w:jc w:val="both"/>
              <w:rPr>
                <w:rFonts w:asciiTheme="minorHAnsi" w:hAnsiTheme="minorHAnsi" w:cstheme="minorHAnsi"/>
                <w:b/>
                <w:bCs/>
                <w:iCs/>
                <w:sz w:val="22"/>
                <w:szCs w:val="22"/>
                <w:lang w:val="el-GR"/>
              </w:rPr>
            </w:pPr>
            <w:r w:rsidRPr="00203C5F">
              <w:rPr>
                <w:rFonts w:asciiTheme="minorHAnsi" w:hAnsiTheme="minorHAnsi" w:cstheme="minorHAnsi"/>
                <w:b/>
                <w:bCs/>
                <w:iCs/>
                <w:sz w:val="22"/>
                <w:szCs w:val="22"/>
                <w:lang w:val="el-GR"/>
              </w:rPr>
              <w:t>Τίτλος εργαστηρίου</w:t>
            </w:r>
          </w:p>
          <w:p w14:paraId="65F3917E" w14:textId="77777777" w:rsidR="0093004C" w:rsidRDefault="0093004C" w:rsidP="00C551FB">
            <w:pPr>
              <w:spacing w:line="276" w:lineRule="auto"/>
              <w:jc w:val="center"/>
              <w:rPr>
                <w:rFonts w:asciiTheme="minorHAnsi" w:hAnsiTheme="minorHAnsi" w:cstheme="minorHAnsi"/>
                <w:b/>
                <w:bCs/>
                <w:iCs/>
                <w:sz w:val="22"/>
                <w:szCs w:val="22"/>
                <w:lang w:val="el-GR"/>
              </w:rPr>
            </w:pPr>
            <w:r w:rsidRPr="00203C5F">
              <w:rPr>
                <w:rFonts w:asciiTheme="minorHAnsi" w:hAnsiTheme="minorHAnsi" w:cstheme="minorHAnsi"/>
                <w:b/>
                <w:bCs/>
                <w:iCs/>
                <w:sz w:val="22"/>
                <w:szCs w:val="22"/>
              </w:rPr>
              <w:t>Family</w:t>
            </w:r>
            <w:r w:rsidRPr="00C551FB">
              <w:rPr>
                <w:rFonts w:asciiTheme="minorHAnsi" w:hAnsiTheme="minorHAnsi" w:cstheme="minorHAnsi"/>
                <w:b/>
                <w:bCs/>
                <w:iCs/>
                <w:sz w:val="22"/>
                <w:szCs w:val="22"/>
                <w:lang w:val="el-GR"/>
              </w:rPr>
              <w:t xml:space="preserve"> </w:t>
            </w:r>
            <w:r w:rsidRPr="00203C5F">
              <w:rPr>
                <w:rFonts w:asciiTheme="minorHAnsi" w:hAnsiTheme="minorHAnsi" w:cstheme="minorHAnsi"/>
                <w:b/>
                <w:bCs/>
                <w:iCs/>
                <w:sz w:val="22"/>
                <w:szCs w:val="22"/>
              </w:rPr>
              <w:t>ticket</w:t>
            </w:r>
            <w:r w:rsidRPr="00C551FB">
              <w:rPr>
                <w:rFonts w:asciiTheme="minorHAnsi" w:hAnsiTheme="minorHAnsi" w:cstheme="minorHAnsi"/>
                <w:b/>
                <w:bCs/>
                <w:iCs/>
                <w:sz w:val="22"/>
                <w:szCs w:val="22"/>
                <w:lang w:val="el-GR"/>
              </w:rPr>
              <w:t xml:space="preserve"> </w:t>
            </w:r>
            <w:r w:rsidRPr="00203C5F">
              <w:rPr>
                <w:rFonts w:asciiTheme="minorHAnsi" w:hAnsiTheme="minorHAnsi" w:cstheme="minorHAnsi"/>
                <w:b/>
                <w:bCs/>
                <w:iCs/>
                <w:sz w:val="22"/>
                <w:szCs w:val="22"/>
                <w:lang w:val="el-GR"/>
              </w:rPr>
              <w:t>και σήματα</w:t>
            </w:r>
          </w:p>
          <w:p w14:paraId="2F8C3743" w14:textId="3BAB35B3" w:rsidR="00C551FB" w:rsidRPr="00203C5F" w:rsidRDefault="00C551FB" w:rsidP="00C551FB">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3237DAB0" wp14:editId="23CD506E">
                      <wp:extent cx="360000" cy="360000"/>
                      <wp:effectExtent l="0" t="0" r="21590" b="21590"/>
                      <wp:docPr id="9" name="Οβάλ 9"/>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C217C52" w14:textId="77777777" w:rsidR="00C551FB" w:rsidRPr="002A2B99" w:rsidRDefault="00C551FB" w:rsidP="00C551FB">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3237DAB0" id="Οβάλ 9"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Fb8boM8CAACi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5" o:title="" recolor="t" rotate="t" type="frame"/>
                      <v:textbox>
                        <w:txbxContent>
                          <w:p w14:paraId="4C217C52" w14:textId="77777777" w:rsidR="00C551FB" w:rsidRPr="002A2B99" w:rsidRDefault="00C551FB" w:rsidP="00C551FB">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14:paraId="6A4E079E" w14:textId="39B51812" w:rsidR="0093004C" w:rsidRPr="00203C5F" w:rsidRDefault="0093004C" w:rsidP="00203C5F">
            <w:pPr>
              <w:spacing w:line="276" w:lineRule="auto"/>
              <w:jc w:val="both"/>
              <w:rPr>
                <w:sz w:val="22"/>
                <w:szCs w:val="22"/>
                <w:lang w:val="el-GR"/>
              </w:rPr>
            </w:pPr>
            <w:r w:rsidRPr="00203C5F">
              <w:rPr>
                <w:sz w:val="22"/>
                <w:szCs w:val="22"/>
                <w:lang w:val="el-GR"/>
              </w:rPr>
              <w:t>Το 2</w:t>
            </w:r>
            <w:r w:rsidRPr="00203C5F">
              <w:rPr>
                <w:sz w:val="22"/>
                <w:szCs w:val="22"/>
                <w:vertAlign w:val="superscript"/>
                <w:lang w:val="el-GR"/>
              </w:rPr>
              <w:t>ο</w:t>
            </w:r>
            <w:r w:rsidRPr="00203C5F">
              <w:rPr>
                <w:sz w:val="22"/>
                <w:szCs w:val="22"/>
                <w:lang w:val="el-GR"/>
              </w:rPr>
              <w:t xml:space="preserve"> Εργαστήριο Δραστηριοτήτων Εκπαίδευσης Οδικής Ασφάλειας για την Α΄ Γυμνασίου, αποτελείται από μία δρ</w:t>
            </w:r>
            <w:r w:rsidR="00740D0C">
              <w:rPr>
                <w:sz w:val="22"/>
                <w:szCs w:val="22"/>
                <w:lang w:val="el-GR"/>
              </w:rPr>
              <w:t>αστηριότητα και έχει διάρκεια μί</w:t>
            </w:r>
            <w:r w:rsidRPr="00203C5F">
              <w:rPr>
                <w:sz w:val="22"/>
                <w:szCs w:val="22"/>
                <w:lang w:val="el-GR"/>
              </w:rPr>
              <w:t xml:space="preserve">α διδακτική ώρα. </w:t>
            </w:r>
          </w:p>
          <w:p w14:paraId="4E871E27" w14:textId="77777777" w:rsidR="0093004C" w:rsidRPr="00203C5F" w:rsidRDefault="0093004C" w:rsidP="00203C5F">
            <w:pPr>
              <w:spacing w:line="276" w:lineRule="auto"/>
              <w:jc w:val="both"/>
              <w:rPr>
                <w:sz w:val="22"/>
                <w:szCs w:val="22"/>
                <w:lang w:val="el-GR"/>
              </w:rPr>
            </w:pPr>
            <w:r w:rsidRPr="00203C5F">
              <w:rPr>
                <w:sz w:val="22"/>
                <w:szCs w:val="22"/>
                <w:lang w:val="el-GR"/>
              </w:rPr>
              <w:t>Οι μαθητές/τριες:</w:t>
            </w:r>
          </w:p>
          <w:p w14:paraId="309C8B45" w14:textId="79BF46C7" w:rsidR="0093004C" w:rsidRPr="00203C5F" w:rsidRDefault="00740D0C" w:rsidP="00203C5F">
            <w:pPr>
              <w:spacing w:line="276" w:lineRule="auto"/>
              <w:jc w:val="both"/>
              <w:rPr>
                <w:sz w:val="22"/>
                <w:szCs w:val="22"/>
                <w:lang w:val="el-GR"/>
              </w:rPr>
            </w:pPr>
            <w:r>
              <w:rPr>
                <w:sz w:val="22"/>
                <w:szCs w:val="22"/>
                <w:lang w:val="el-GR"/>
              </w:rPr>
              <w:t>Να εντοπίζουν τις 4</w:t>
            </w:r>
            <w:r w:rsidR="0093004C" w:rsidRPr="00203C5F">
              <w:rPr>
                <w:sz w:val="22"/>
                <w:szCs w:val="22"/>
                <w:lang w:val="el-GR"/>
              </w:rPr>
              <w:t xml:space="preserve"> βασικές κατηγορίες οδικών σημάτων. </w:t>
            </w:r>
          </w:p>
          <w:p w14:paraId="0097AC63" w14:textId="77777777" w:rsidR="0093004C" w:rsidRPr="00203C5F" w:rsidRDefault="0093004C" w:rsidP="00203C5F">
            <w:pPr>
              <w:spacing w:line="276" w:lineRule="auto"/>
              <w:jc w:val="both"/>
              <w:rPr>
                <w:sz w:val="22"/>
                <w:szCs w:val="22"/>
                <w:lang w:val="el-GR"/>
              </w:rPr>
            </w:pPr>
            <w:r w:rsidRPr="00203C5F">
              <w:rPr>
                <w:sz w:val="22"/>
                <w:szCs w:val="22"/>
                <w:lang w:val="el-GR"/>
              </w:rPr>
              <w:t>Να δημιουργούν νέα σήματα καθημερινής ζωής με βάση τα οδικά.</w:t>
            </w:r>
          </w:p>
          <w:p w14:paraId="55BD0F08" w14:textId="77777777" w:rsidR="0093004C" w:rsidRPr="00203C5F" w:rsidRDefault="0093004C" w:rsidP="00203C5F">
            <w:pPr>
              <w:spacing w:line="276" w:lineRule="auto"/>
              <w:jc w:val="both"/>
              <w:rPr>
                <w:sz w:val="22"/>
                <w:szCs w:val="22"/>
                <w:lang w:val="el-GR"/>
              </w:rPr>
            </w:pPr>
            <w:r w:rsidRPr="00203C5F">
              <w:rPr>
                <w:sz w:val="22"/>
                <w:szCs w:val="22"/>
                <w:lang w:val="el-GR"/>
              </w:rPr>
              <w:t>Να αναλύουν δεδομένα.</w:t>
            </w:r>
          </w:p>
          <w:p w14:paraId="50F6812B" w14:textId="77777777" w:rsidR="0093004C" w:rsidRPr="00203C5F" w:rsidRDefault="0093004C" w:rsidP="00203C5F">
            <w:pPr>
              <w:spacing w:line="276" w:lineRule="auto"/>
              <w:jc w:val="both"/>
              <w:rPr>
                <w:sz w:val="22"/>
                <w:szCs w:val="22"/>
                <w:lang w:val="el-GR"/>
              </w:rPr>
            </w:pPr>
            <w:r w:rsidRPr="00203C5F">
              <w:rPr>
                <w:sz w:val="22"/>
                <w:szCs w:val="22"/>
                <w:lang w:val="el-GR"/>
              </w:rPr>
              <w:t>Να ταξινομούν.</w:t>
            </w:r>
          </w:p>
          <w:p w14:paraId="1BC63D11" w14:textId="77777777" w:rsidR="0093004C" w:rsidRPr="00203C5F" w:rsidRDefault="0093004C" w:rsidP="00203C5F">
            <w:pPr>
              <w:spacing w:line="276" w:lineRule="auto"/>
              <w:jc w:val="both"/>
              <w:rPr>
                <w:sz w:val="22"/>
                <w:szCs w:val="22"/>
                <w:lang w:val="el-GR"/>
              </w:rPr>
            </w:pPr>
            <w:r w:rsidRPr="00203C5F">
              <w:rPr>
                <w:sz w:val="22"/>
                <w:szCs w:val="22"/>
                <w:lang w:val="el-GR"/>
              </w:rPr>
              <w:t>Να παράγουν περιεχόμενο σε έντυπη και ηλεκτρονική μορφή.</w:t>
            </w:r>
          </w:p>
          <w:p w14:paraId="60CDBCEA" w14:textId="77777777" w:rsidR="0093004C" w:rsidRPr="00203C5F" w:rsidRDefault="0093004C" w:rsidP="00630023">
            <w:pPr>
              <w:spacing w:line="276" w:lineRule="auto"/>
              <w:jc w:val="both"/>
              <w:rPr>
                <w:rFonts w:asciiTheme="minorHAnsi" w:hAnsiTheme="minorHAnsi" w:cstheme="minorHAnsi"/>
                <w:b/>
                <w:bCs/>
                <w:iCs/>
                <w:sz w:val="22"/>
                <w:szCs w:val="22"/>
                <w:lang w:val="el-GR"/>
              </w:rPr>
            </w:pPr>
          </w:p>
        </w:tc>
      </w:tr>
      <w:tr w:rsidR="0093004C" w:rsidRPr="00203C5F" w14:paraId="608E74BB" w14:textId="77777777" w:rsidTr="000A3830">
        <w:trPr>
          <w:trHeight w:val="188"/>
          <w:jc w:val="center"/>
        </w:trPr>
        <w:tc>
          <w:tcPr>
            <w:tcW w:w="2131" w:type="dxa"/>
            <w:vMerge/>
            <w:shd w:val="clear" w:color="auto" w:fill="F7CAAC" w:themeFill="accent2" w:themeFillTint="66"/>
            <w:vAlign w:val="center"/>
          </w:tcPr>
          <w:p w14:paraId="46E737FB" w14:textId="77777777" w:rsidR="0093004C" w:rsidRPr="00203C5F" w:rsidRDefault="0093004C" w:rsidP="00203C5F">
            <w:pPr>
              <w:spacing w:line="276" w:lineRule="auto"/>
              <w:jc w:val="both"/>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F5B6716" w14:textId="77777777" w:rsidR="0093004C" w:rsidRPr="00203C5F" w:rsidRDefault="0093004C" w:rsidP="00203C5F">
            <w:pPr>
              <w:spacing w:line="276" w:lineRule="auto"/>
              <w:jc w:val="both"/>
              <w:rPr>
                <w:rFonts w:asciiTheme="minorHAnsi" w:hAnsiTheme="minorHAnsi" w:cstheme="minorHAnsi"/>
                <w:b/>
                <w:bCs/>
                <w:iCs/>
                <w:sz w:val="22"/>
                <w:szCs w:val="22"/>
              </w:rPr>
            </w:pPr>
            <w:r w:rsidRPr="00203C5F">
              <w:rPr>
                <w:rFonts w:asciiTheme="minorHAnsi" w:hAnsiTheme="minorHAnsi" w:cstheme="minorHAnsi"/>
                <w:b/>
                <w:bCs/>
                <w:iCs/>
                <w:sz w:val="22"/>
                <w:szCs w:val="22"/>
                <w:u w:color="000000"/>
              </w:rPr>
              <w:t>Δραστηριότητες – (ενδεικτικές)</w:t>
            </w:r>
          </w:p>
        </w:tc>
      </w:tr>
      <w:tr w:rsidR="0093004C" w:rsidRPr="00203C5F" w14:paraId="20E1FBBA" w14:textId="77777777" w:rsidTr="000A3830">
        <w:trPr>
          <w:trHeight w:val="1196"/>
          <w:jc w:val="center"/>
        </w:trPr>
        <w:tc>
          <w:tcPr>
            <w:tcW w:w="2131" w:type="dxa"/>
            <w:vMerge/>
            <w:shd w:val="clear" w:color="auto" w:fill="F7CAAC" w:themeFill="accent2" w:themeFillTint="66"/>
            <w:vAlign w:val="center"/>
          </w:tcPr>
          <w:p w14:paraId="54211D8C" w14:textId="77777777" w:rsidR="0093004C" w:rsidRPr="00203C5F" w:rsidRDefault="0093004C" w:rsidP="00203C5F">
            <w:pPr>
              <w:spacing w:line="276" w:lineRule="auto"/>
              <w:jc w:val="both"/>
              <w:rPr>
                <w:rFonts w:asciiTheme="minorHAnsi" w:hAnsiTheme="minorHAnsi" w:cstheme="minorHAnsi"/>
                <w:b/>
                <w:bCs/>
                <w:iCs/>
                <w:sz w:val="22"/>
                <w:szCs w:val="22"/>
              </w:rPr>
            </w:pPr>
          </w:p>
        </w:tc>
        <w:tc>
          <w:tcPr>
            <w:tcW w:w="6506" w:type="dxa"/>
            <w:shd w:val="clear" w:color="auto" w:fill="FFFFFF" w:themeFill="background1"/>
            <w:vAlign w:val="center"/>
          </w:tcPr>
          <w:p w14:paraId="22CA05C1" w14:textId="77777777" w:rsidR="0093004C" w:rsidRPr="00203C5F" w:rsidRDefault="0093004C" w:rsidP="00203C5F">
            <w:pPr>
              <w:spacing w:line="276" w:lineRule="auto"/>
              <w:jc w:val="both"/>
              <w:rPr>
                <w:rFonts w:eastAsia="Calisto MT"/>
                <w:bCs/>
                <w:sz w:val="22"/>
                <w:szCs w:val="22"/>
                <w:lang w:val="el-GR"/>
              </w:rPr>
            </w:pPr>
            <w:r w:rsidRPr="00203C5F">
              <w:rPr>
                <w:rFonts w:eastAsia="Calisto MT"/>
                <w:bCs/>
                <w:sz w:val="22"/>
                <w:szCs w:val="22"/>
                <w:lang w:val="el-GR"/>
              </w:rPr>
              <w:t xml:space="preserve">Στη δραστηριότητα προβάλλεται η αντίστοιχη γελοιογραφία του Μιχάλη Κουντούρη  με </w:t>
            </w:r>
            <w:r w:rsidRPr="00203C5F">
              <w:rPr>
                <w:rFonts w:eastAsia="Calisto MT"/>
                <w:bCs/>
                <w:sz w:val="22"/>
                <w:szCs w:val="22"/>
              </w:rPr>
              <w:t>Power</w:t>
            </w:r>
            <w:r w:rsidRPr="00203C5F">
              <w:rPr>
                <w:rFonts w:eastAsia="Calisto MT"/>
                <w:bCs/>
                <w:sz w:val="22"/>
                <w:szCs w:val="22"/>
                <w:lang w:val="el-GR"/>
              </w:rPr>
              <w:t xml:space="preserve"> </w:t>
            </w:r>
            <w:r w:rsidRPr="00203C5F">
              <w:rPr>
                <w:rFonts w:eastAsia="Calisto MT"/>
                <w:bCs/>
                <w:sz w:val="22"/>
                <w:szCs w:val="22"/>
              </w:rPr>
              <w:t>Point</w:t>
            </w:r>
            <w:r w:rsidRPr="00203C5F">
              <w:rPr>
                <w:rFonts w:eastAsia="Calisto MT"/>
                <w:bCs/>
                <w:sz w:val="22"/>
                <w:szCs w:val="22"/>
                <w:lang w:val="el-GR"/>
              </w:rPr>
              <w:t xml:space="preserve"> και ο/η εκπαιδευτικός προτρέπει τα παιδιά να συζητήσουν τους κανόνες της καθημερινής ζωής, να τους καταγράψουν και να τους ομαδοποιήσουν, σύμφωνα με τις τέσσερις βασικές κατηγορίες οδικών σημάτων (απαγορευτικές, προειδοποιητικές, υποχρεωτικές και πληροφοριακές).</w:t>
            </w:r>
          </w:p>
          <w:p w14:paraId="3B4B73F6" w14:textId="73692A26" w:rsidR="0093004C" w:rsidRPr="00203C5F" w:rsidRDefault="0093004C" w:rsidP="00203C5F">
            <w:pPr>
              <w:spacing w:line="276" w:lineRule="auto"/>
              <w:jc w:val="both"/>
              <w:rPr>
                <w:sz w:val="22"/>
                <w:szCs w:val="22"/>
                <w:lang w:val="el-GR"/>
              </w:rPr>
            </w:pPr>
            <w:r w:rsidRPr="00203C5F">
              <w:rPr>
                <w:sz w:val="22"/>
                <w:szCs w:val="22"/>
                <w:lang w:val="el-GR"/>
              </w:rPr>
              <w:t>Η συζήτηση επεκτείνεται στους κανόνες που υπάρχουν στην καθημερινή μας ζωή (άγραφοι κανόνες). Στη συνέχεια</w:t>
            </w:r>
            <w:r w:rsidR="00740D0C">
              <w:rPr>
                <w:sz w:val="22"/>
                <w:szCs w:val="22"/>
                <w:lang w:val="el-GR"/>
              </w:rPr>
              <w:t>,</w:t>
            </w:r>
            <w:r w:rsidRPr="00203C5F">
              <w:rPr>
                <w:sz w:val="22"/>
                <w:szCs w:val="22"/>
                <w:lang w:val="el-GR"/>
              </w:rPr>
              <w:t xml:space="preserve"> καταγράφονται σε χαρτί του μέτρου οι τρόποι και οι συμπεριφορές εκείνες που είναι καλό να υιοθετηθούν στο σχολικό περιβάλλον. Προτείνεται ο χωρισμός  σε 4 ομάδες – αντίστοιχες με τις 4 μεγάλες κατηγορίες σημάτων (δεν επηρεάζει ο αριθμός ατόμων της κάθε ομάδας) και ζητείται από τα παιδιά της κάθε ομάδας να κατασκευάσουν 1-2 πινακίδες.</w:t>
            </w:r>
          </w:p>
          <w:p w14:paraId="1577681E" w14:textId="5DA311ED" w:rsidR="0093004C" w:rsidRPr="00203C5F" w:rsidRDefault="0093004C" w:rsidP="00203C5F">
            <w:pPr>
              <w:spacing w:line="276" w:lineRule="auto"/>
              <w:jc w:val="both"/>
              <w:rPr>
                <w:rFonts w:asciiTheme="minorHAnsi" w:hAnsiTheme="minorHAnsi" w:cstheme="minorHAnsi"/>
                <w:b/>
                <w:bCs/>
                <w:iCs/>
                <w:sz w:val="22"/>
                <w:szCs w:val="22"/>
                <w:u w:color="000000"/>
                <w:lang w:val="el-GR"/>
              </w:rPr>
            </w:pPr>
          </w:p>
        </w:tc>
      </w:tr>
    </w:tbl>
    <w:p w14:paraId="1882C439" w14:textId="140E2359" w:rsidR="00FC42E3" w:rsidRDefault="00FC42E3" w:rsidP="00184F4D">
      <w:pPr>
        <w:tabs>
          <w:tab w:val="num" w:pos="284"/>
        </w:tabs>
        <w:spacing w:before="120"/>
        <w:ind w:left="284" w:hanging="284"/>
        <w:outlineLvl w:val="0"/>
        <w:rPr>
          <w:rFonts w:asciiTheme="minorHAnsi" w:hAnsiTheme="minorHAnsi" w:cstheme="minorHAnsi"/>
          <w:b/>
          <w:sz w:val="22"/>
          <w:szCs w:val="22"/>
        </w:rPr>
      </w:pPr>
    </w:p>
    <w:p w14:paraId="7D6EC0BB" w14:textId="77777777" w:rsidR="00FC42E3" w:rsidRDefault="00FC42E3">
      <w:pPr>
        <w:rPr>
          <w:rFonts w:asciiTheme="minorHAnsi" w:hAnsiTheme="minorHAnsi" w:cstheme="minorHAnsi"/>
          <w:b/>
          <w:sz w:val="22"/>
          <w:szCs w:val="22"/>
        </w:rPr>
      </w:pPr>
      <w:r>
        <w:rPr>
          <w:rFonts w:asciiTheme="minorHAnsi" w:hAnsiTheme="minorHAnsi" w:cstheme="minorHAnsi"/>
          <w:b/>
          <w:sz w:val="22"/>
          <w:szCs w:val="22"/>
        </w:rPr>
        <w:br w:type="page"/>
      </w:r>
    </w:p>
    <w:p w14:paraId="2DC25A47"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tbl>
      <w:tblPr>
        <w:tblStyle w:val="21"/>
        <w:tblW w:w="8712" w:type="dxa"/>
        <w:jc w:val="center"/>
        <w:tblLook w:val="04A0" w:firstRow="1" w:lastRow="0" w:firstColumn="1" w:lastColumn="0" w:noHBand="0" w:noVBand="1"/>
      </w:tblPr>
      <w:tblGrid>
        <w:gridCol w:w="2149"/>
        <w:gridCol w:w="6563"/>
      </w:tblGrid>
      <w:tr w:rsidR="00184F4D" w:rsidRPr="00CD187F" w14:paraId="57DD7BDD" w14:textId="77777777" w:rsidTr="000A3830">
        <w:trPr>
          <w:trHeight w:val="294"/>
          <w:jc w:val="center"/>
        </w:trPr>
        <w:tc>
          <w:tcPr>
            <w:tcW w:w="2149" w:type="dxa"/>
            <w:shd w:val="clear" w:color="auto" w:fill="FBD4B4"/>
            <w:vAlign w:val="center"/>
          </w:tcPr>
          <w:p w14:paraId="6BAE7447"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3</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1EAFC321"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Προσδοκώμενα μαθησιακά αποτελέσματα</w:t>
            </w:r>
          </w:p>
        </w:tc>
      </w:tr>
      <w:tr w:rsidR="00203C5F" w:rsidRPr="00CD187F" w14:paraId="7CD244E1" w14:textId="77777777" w:rsidTr="000A3830">
        <w:trPr>
          <w:trHeight w:val="1164"/>
          <w:jc w:val="center"/>
        </w:trPr>
        <w:tc>
          <w:tcPr>
            <w:tcW w:w="2149" w:type="dxa"/>
            <w:vMerge w:val="restart"/>
            <w:vAlign w:val="center"/>
          </w:tcPr>
          <w:p w14:paraId="66E5B3EF" w14:textId="77777777" w:rsidR="00203C5F" w:rsidRPr="00CD187F" w:rsidRDefault="00203C5F" w:rsidP="00203C5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1534D22F" w14:textId="53F38C6F" w:rsidR="00203C5F" w:rsidRPr="00CD187F" w:rsidRDefault="00203C5F" w:rsidP="00203C5F">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Η δύναμη της διάβασης</w:t>
            </w:r>
          </w:p>
          <w:p w14:paraId="2670204E" w14:textId="77777777" w:rsidR="00203C5F" w:rsidRPr="00CD187F" w:rsidRDefault="00203C5F" w:rsidP="00203C5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5698FFE4" wp14:editId="469DA8CA">
                      <wp:extent cx="360000" cy="36000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0849749B" w14:textId="77777777" w:rsidR="00203C5F" w:rsidRPr="002A2B99" w:rsidRDefault="00203C5F" w:rsidP="00184F4D">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5698FFE4"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WQzV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K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PFZDNX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5" o:title="" recolor="t" rotate="t" type="frame"/>
                      <v:textbox>
                        <w:txbxContent>
                          <w:p w14:paraId="0849749B" w14:textId="77777777" w:rsidR="00203C5F" w:rsidRPr="002A2B99" w:rsidRDefault="00203C5F" w:rsidP="00184F4D">
                            <w:pPr>
                              <w:jc w:val="center"/>
                              <w:rPr>
                                <w:rFonts w:ascii="Aka-AcidGR-DiaryGirl" w:hAnsi="Aka-AcidGR-DiaryGirl"/>
                                <w:b/>
                                <w:color w:val="000000"/>
                                <w:sz w:val="28"/>
                                <w:szCs w:val="28"/>
                              </w:rPr>
                            </w:pPr>
                          </w:p>
                        </w:txbxContent>
                      </v:textbox>
                      <w10:anchorlock/>
                    </v:oval>
                  </w:pict>
                </mc:Fallback>
              </mc:AlternateContent>
            </w:r>
          </w:p>
        </w:tc>
        <w:tc>
          <w:tcPr>
            <w:tcW w:w="6563" w:type="dxa"/>
            <w:vAlign w:val="center"/>
          </w:tcPr>
          <w:p w14:paraId="50BFD9F6" w14:textId="77777777" w:rsidR="00203C5F" w:rsidRPr="00D0354C" w:rsidRDefault="00203C5F" w:rsidP="00203C5F">
            <w:pPr>
              <w:spacing w:line="276" w:lineRule="auto"/>
              <w:jc w:val="both"/>
              <w:rPr>
                <w:sz w:val="22"/>
                <w:szCs w:val="22"/>
                <w:lang w:val="el-GR"/>
              </w:rPr>
            </w:pPr>
            <w:r w:rsidRPr="00D0354C">
              <w:rPr>
                <w:sz w:val="22"/>
                <w:szCs w:val="22"/>
                <w:lang w:val="el-GR"/>
              </w:rPr>
              <w:t>Το 3</w:t>
            </w:r>
            <w:r w:rsidRPr="00D0354C">
              <w:rPr>
                <w:sz w:val="22"/>
                <w:szCs w:val="22"/>
                <w:vertAlign w:val="superscript"/>
                <w:lang w:val="el-GR"/>
              </w:rPr>
              <w:t>ο</w:t>
            </w:r>
            <w:r w:rsidRPr="00D0354C">
              <w:rPr>
                <w:sz w:val="22"/>
                <w:szCs w:val="22"/>
                <w:lang w:val="el-GR"/>
              </w:rPr>
              <w:t xml:space="preserve"> Εργαστήριο Δραστηριοτήτων Εκπαίδευσης Οδικής Ασφάλειας για την Α΄ Γυμνασίου, αποτελείται από μία δραστηριότητα και έχει διάρκεια μία διδακτική ώρα. </w:t>
            </w:r>
          </w:p>
          <w:p w14:paraId="6B198709" w14:textId="77777777" w:rsidR="00203C5F" w:rsidRPr="00D0354C" w:rsidRDefault="00203C5F" w:rsidP="00203C5F">
            <w:pPr>
              <w:spacing w:line="276" w:lineRule="auto"/>
              <w:jc w:val="both"/>
              <w:rPr>
                <w:sz w:val="22"/>
                <w:szCs w:val="22"/>
                <w:lang w:val="el-GR"/>
              </w:rPr>
            </w:pPr>
            <w:r w:rsidRPr="00D0354C">
              <w:rPr>
                <w:sz w:val="22"/>
                <w:szCs w:val="22"/>
                <w:lang w:val="el-GR"/>
              </w:rPr>
              <w:t>Οι μαθητές/τριες:</w:t>
            </w:r>
          </w:p>
          <w:p w14:paraId="4D5E47D9" w14:textId="182245D0" w:rsidR="00203C5F" w:rsidRPr="00D0354C" w:rsidRDefault="00203C5F" w:rsidP="00203C5F">
            <w:pPr>
              <w:spacing w:line="276" w:lineRule="auto"/>
              <w:jc w:val="both"/>
              <w:rPr>
                <w:sz w:val="22"/>
                <w:szCs w:val="22"/>
                <w:lang w:val="el-GR"/>
              </w:rPr>
            </w:pPr>
            <w:r w:rsidRPr="00D0354C">
              <w:rPr>
                <w:sz w:val="22"/>
                <w:szCs w:val="22"/>
                <w:lang w:val="el-GR"/>
              </w:rPr>
              <w:t xml:space="preserve">Να ευαισθητοποιηθούν </w:t>
            </w:r>
            <w:r w:rsidR="00685A5E">
              <w:rPr>
                <w:sz w:val="22"/>
                <w:szCs w:val="22"/>
                <w:lang w:val="el-GR"/>
              </w:rPr>
              <w:t>με βιωματικό τρόπο</w:t>
            </w:r>
            <w:r w:rsidRPr="00D0354C">
              <w:rPr>
                <w:sz w:val="22"/>
                <w:szCs w:val="22"/>
                <w:lang w:val="el-GR"/>
              </w:rPr>
              <w:t xml:space="preserve"> στη χρήση της διάβασης πεζών στις καθημερινές τους μετακινήσεις.</w:t>
            </w:r>
          </w:p>
          <w:p w14:paraId="34F7391B" w14:textId="77777777" w:rsidR="00203C5F" w:rsidRPr="00D0354C" w:rsidRDefault="00203C5F" w:rsidP="00203C5F">
            <w:pPr>
              <w:spacing w:line="276" w:lineRule="auto"/>
              <w:jc w:val="both"/>
              <w:rPr>
                <w:sz w:val="22"/>
                <w:szCs w:val="22"/>
                <w:lang w:val="el-GR"/>
              </w:rPr>
            </w:pPr>
            <w:r w:rsidRPr="00D0354C">
              <w:rPr>
                <w:sz w:val="22"/>
                <w:szCs w:val="22"/>
                <w:lang w:val="el-GR"/>
              </w:rPr>
              <w:t>Να δραματοποιούν κανόνες σχετικούς με τις διαβάσεις και τη λειτουργία τους.</w:t>
            </w:r>
          </w:p>
          <w:p w14:paraId="0B56A285" w14:textId="77777777" w:rsidR="00203C5F" w:rsidRPr="00D0354C" w:rsidRDefault="00203C5F" w:rsidP="00203C5F">
            <w:pPr>
              <w:spacing w:line="276" w:lineRule="auto"/>
              <w:jc w:val="both"/>
              <w:rPr>
                <w:sz w:val="22"/>
                <w:szCs w:val="22"/>
                <w:lang w:val="el-GR"/>
              </w:rPr>
            </w:pPr>
            <w:r w:rsidRPr="00D0354C">
              <w:rPr>
                <w:sz w:val="22"/>
                <w:szCs w:val="22"/>
                <w:lang w:val="el-GR"/>
              </w:rPr>
              <w:t>Να επιχειρηματολογούν.</w:t>
            </w:r>
          </w:p>
          <w:p w14:paraId="15A57666" w14:textId="05DBD827" w:rsidR="00203C5F" w:rsidRPr="00D0354C" w:rsidRDefault="00203C5F" w:rsidP="00203C5F">
            <w:pPr>
              <w:spacing w:line="276" w:lineRule="auto"/>
              <w:jc w:val="both"/>
              <w:rPr>
                <w:sz w:val="22"/>
                <w:szCs w:val="22"/>
                <w:lang w:val="el-GR"/>
              </w:rPr>
            </w:pPr>
            <w:r w:rsidRPr="00D0354C">
              <w:rPr>
                <w:sz w:val="22"/>
                <w:szCs w:val="22"/>
                <w:lang w:val="el-GR"/>
              </w:rPr>
              <w:t>Να παρατηρούν</w:t>
            </w:r>
            <w:r w:rsidR="00C84E5B">
              <w:rPr>
                <w:sz w:val="22"/>
                <w:szCs w:val="22"/>
                <w:lang w:val="el-GR"/>
              </w:rPr>
              <w:t xml:space="preserve"> </w:t>
            </w:r>
            <w:r w:rsidR="00C84E5B" w:rsidRPr="00740D0C">
              <w:rPr>
                <w:sz w:val="22"/>
                <w:szCs w:val="22"/>
                <w:lang w:val="el-GR"/>
              </w:rPr>
              <w:t>και να αντλούν πληροφορίες από εικόνες</w:t>
            </w:r>
            <w:r w:rsidRPr="00D0354C">
              <w:rPr>
                <w:sz w:val="22"/>
                <w:szCs w:val="22"/>
                <w:lang w:val="el-GR"/>
              </w:rPr>
              <w:t>.</w:t>
            </w:r>
          </w:p>
          <w:p w14:paraId="5A86B4C8" w14:textId="77777777" w:rsidR="00203C5F" w:rsidRPr="00CD187F" w:rsidRDefault="00203C5F" w:rsidP="00BD443C">
            <w:pPr>
              <w:spacing w:line="276" w:lineRule="auto"/>
              <w:jc w:val="both"/>
              <w:rPr>
                <w:rFonts w:asciiTheme="minorHAnsi" w:hAnsiTheme="minorHAnsi" w:cstheme="minorHAnsi"/>
                <w:b/>
                <w:bCs/>
                <w:iCs/>
                <w:sz w:val="22"/>
                <w:szCs w:val="22"/>
                <w:lang w:val="el-GR"/>
              </w:rPr>
            </w:pPr>
          </w:p>
        </w:tc>
      </w:tr>
      <w:tr w:rsidR="00203C5F" w:rsidRPr="00CD187F" w14:paraId="58CA6AC0" w14:textId="77777777" w:rsidTr="000A3830">
        <w:trPr>
          <w:trHeight w:val="252"/>
          <w:jc w:val="center"/>
        </w:trPr>
        <w:tc>
          <w:tcPr>
            <w:tcW w:w="2149" w:type="dxa"/>
            <w:vMerge/>
            <w:shd w:val="clear" w:color="auto" w:fill="F7CAAC" w:themeFill="accent2" w:themeFillTint="66"/>
            <w:vAlign w:val="center"/>
          </w:tcPr>
          <w:p w14:paraId="29A95EFB" w14:textId="77777777" w:rsidR="00203C5F" w:rsidRPr="0093004C" w:rsidRDefault="00203C5F" w:rsidP="00203C5F">
            <w:pPr>
              <w:spacing w:line="276" w:lineRule="auto"/>
              <w:rPr>
                <w:rFonts w:asciiTheme="minorHAnsi" w:hAnsiTheme="minorHAnsi" w:cstheme="minorHAnsi"/>
                <w:b/>
                <w:bCs/>
                <w:iCs/>
                <w:sz w:val="22"/>
                <w:szCs w:val="22"/>
                <w:lang w:val="el-GR"/>
              </w:rPr>
            </w:pPr>
          </w:p>
        </w:tc>
        <w:tc>
          <w:tcPr>
            <w:tcW w:w="6563" w:type="dxa"/>
            <w:shd w:val="clear" w:color="auto" w:fill="F7CAAC" w:themeFill="accent2" w:themeFillTint="66"/>
            <w:vAlign w:val="center"/>
          </w:tcPr>
          <w:p w14:paraId="61AD84BE" w14:textId="77777777" w:rsidR="00203C5F" w:rsidRPr="0093004C" w:rsidRDefault="00203C5F" w:rsidP="00203C5F">
            <w:pPr>
              <w:spacing w:line="276" w:lineRule="auto"/>
              <w:jc w:val="center"/>
              <w:rPr>
                <w:rFonts w:asciiTheme="minorHAnsi" w:hAnsiTheme="minorHAnsi" w:cstheme="minorHAnsi"/>
                <w:b/>
                <w:bCs/>
                <w:iCs/>
                <w:sz w:val="22"/>
                <w:szCs w:val="22"/>
                <w:lang w:val="el-GR"/>
              </w:rPr>
            </w:pPr>
            <w:r w:rsidRPr="0093004C">
              <w:rPr>
                <w:rFonts w:asciiTheme="minorHAnsi" w:hAnsiTheme="minorHAnsi" w:cstheme="minorHAnsi"/>
                <w:b/>
                <w:bCs/>
                <w:iCs/>
                <w:sz w:val="22"/>
                <w:szCs w:val="22"/>
                <w:u w:color="000000"/>
                <w:lang w:val="el-GR"/>
              </w:rPr>
              <w:t>Δραστηριότητες – (ενδεικτικές)</w:t>
            </w:r>
          </w:p>
        </w:tc>
      </w:tr>
      <w:tr w:rsidR="00203C5F" w:rsidRPr="00CD187F" w14:paraId="096E570C" w14:textId="77777777" w:rsidTr="000A3830">
        <w:trPr>
          <w:trHeight w:val="1596"/>
          <w:jc w:val="center"/>
        </w:trPr>
        <w:tc>
          <w:tcPr>
            <w:tcW w:w="2149" w:type="dxa"/>
            <w:vMerge/>
            <w:shd w:val="clear" w:color="auto" w:fill="F7CAAC" w:themeFill="accent2" w:themeFillTint="66"/>
            <w:vAlign w:val="center"/>
          </w:tcPr>
          <w:p w14:paraId="686E4002" w14:textId="77777777" w:rsidR="00203C5F" w:rsidRPr="0093004C" w:rsidRDefault="00203C5F" w:rsidP="00203C5F">
            <w:pPr>
              <w:spacing w:line="276" w:lineRule="auto"/>
              <w:rPr>
                <w:rFonts w:asciiTheme="minorHAnsi" w:hAnsiTheme="minorHAnsi" w:cstheme="minorHAnsi"/>
                <w:b/>
                <w:bCs/>
                <w:iCs/>
                <w:sz w:val="22"/>
                <w:szCs w:val="22"/>
                <w:lang w:val="el-GR"/>
              </w:rPr>
            </w:pPr>
          </w:p>
        </w:tc>
        <w:tc>
          <w:tcPr>
            <w:tcW w:w="6563" w:type="dxa"/>
            <w:shd w:val="clear" w:color="auto" w:fill="FFFFFF" w:themeFill="background1"/>
            <w:vAlign w:val="center"/>
          </w:tcPr>
          <w:p w14:paraId="3A9DE931" w14:textId="1BF55EDE" w:rsidR="00203C5F" w:rsidRPr="00D0354C" w:rsidRDefault="00685A5E" w:rsidP="00203C5F">
            <w:pPr>
              <w:spacing w:line="276" w:lineRule="auto"/>
              <w:jc w:val="both"/>
              <w:rPr>
                <w:rFonts w:eastAsia="Calisto MT"/>
                <w:bCs/>
                <w:sz w:val="22"/>
                <w:szCs w:val="22"/>
                <w:lang w:val="el-GR"/>
              </w:rPr>
            </w:pPr>
            <w:r>
              <w:rPr>
                <w:rFonts w:eastAsia="Calisto MT"/>
                <w:bCs/>
                <w:sz w:val="22"/>
                <w:szCs w:val="22"/>
                <w:lang w:val="el-GR"/>
              </w:rPr>
              <w:t>Στη</w:t>
            </w:r>
            <w:r w:rsidR="00203C5F" w:rsidRPr="00D0354C">
              <w:rPr>
                <w:rFonts w:eastAsia="Calisto MT"/>
                <w:bCs/>
                <w:sz w:val="22"/>
                <w:szCs w:val="22"/>
                <w:lang w:val="el-GR"/>
              </w:rPr>
              <w:t xml:space="preserve"> δραστηριότητα προβάλλεται η αντίστοιχη γελοιογραφία του Μιχάλη Κουντούρη με </w:t>
            </w:r>
            <w:r w:rsidR="00203C5F" w:rsidRPr="00D0354C">
              <w:rPr>
                <w:rFonts w:eastAsia="Calisto MT"/>
                <w:bCs/>
                <w:sz w:val="22"/>
                <w:szCs w:val="22"/>
              </w:rPr>
              <w:t>Power</w:t>
            </w:r>
            <w:r w:rsidR="00203C5F" w:rsidRPr="00D0354C">
              <w:rPr>
                <w:rFonts w:eastAsia="Calisto MT"/>
                <w:bCs/>
                <w:sz w:val="22"/>
                <w:szCs w:val="22"/>
                <w:lang w:val="el-GR"/>
              </w:rPr>
              <w:t xml:space="preserve"> </w:t>
            </w:r>
            <w:r w:rsidR="00203C5F" w:rsidRPr="00D0354C">
              <w:rPr>
                <w:rFonts w:eastAsia="Calisto MT"/>
                <w:bCs/>
                <w:sz w:val="22"/>
                <w:szCs w:val="22"/>
              </w:rPr>
              <w:t>Point</w:t>
            </w:r>
            <w:r w:rsidR="00203C5F" w:rsidRPr="00D0354C">
              <w:rPr>
                <w:rFonts w:eastAsia="Calisto MT"/>
                <w:bCs/>
                <w:sz w:val="22"/>
                <w:szCs w:val="22"/>
                <w:lang w:val="el-GR"/>
              </w:rPr>
              <w:t>, καθώς και το σχετικό ιστορικό απόσπασμα από το διαδίκτυο και ο/η εκπαιδευτικός προτρέπει τα παιδιά να αυτοσχεδιάσουν και να αναπαραστήσουν με θεατρικό τρόπο τη δύναμη της διάβασης.</w:t>
            </w:r>
          </w:p>
          <w:p w14:paraId="5707CB06" w14:textId="3C6F2E81" w:rsidR="00203C5F" w:rsidRPr="00D0354C" w:rsidRDefault="00203C5F" w:rsidP="00203C5F">
            <w:pPr>
              <w:spacing w:line="276" w:lineRule="auto"/>
              <w:jc w:val="both"/>
              <w:rPr>
                <w:rFonts w:eastAsia="Calisto MT"/>
                <w:bCs/>
                <w:sz w:val="22"/>
                <w:szCs w:val="22"/>
                <w:lang w:val="el-GR"/>
              </w:rPr>
            </w:pPr>
            <w:r w:rsidRPr="00D0354C">
              <w:rPr>
                <w:rFonts w:eastAsia="Calisto MT"/>
                <w:bCs/>
                <w:sz w:val="22"/>
                <w:szCs w:val="22"/>
                <w:lang w:val="el-GR"/>
              </w:rPr>
              <w:t>Στη συνέχεια</w:t>
            </w:r>
            <w:r w:rsidR="00740D0C">
              <w:rPr>
                <w:rFonts w:eastAsia="Calisto MT"/>
                <w:bCs/>
                <w:sz w:val="22"/>
                <w:szCs w:val="22"/>
                <w:lang w:val="el-GR"/>
              </w:rPr>
              <w:t>,</w:t>
            </w:r>
            <w:r w:rsidRPr="00D0354C">
              <w:rPr>
                <w:rFonts w:eastAsia="Calisto MT"/>
                <w:bCs/>
                <w:sz w:val="22"/>
                <w:szCs w:val="22"/>
                <w:lang w:val="el-GR"/>
              </w:rPr>
              <w:t xml:space="preserve"> προτείνεται συζήτηση στην τάξη για τη χρήση των διαβάσεων (Κ.Ο.Κ., υποχρεώσεις πεζών και οδηγών, τοποθέτηση διαβάσεων κ.ά) και δίνονται πληροφορίες στα παιδιά για το πραγματικό περιστατικό που απεικονίζει η συγκεκριμένη γελοιογραφία στην πλατεία Τιενανμέν στο Πεκίνο το 1989 κατά τη διάρκεια αιματηρής φοιτητικής εξέγερσης. </w:t>
            </w:r>
          </w:p>
          <w:p w14:paraId="6104974B" w14:textId="17215CBD" w:rsidR="00203C5F" w:rsidRPr="00D0354C" w:rsidRDefault="00203C5F" w:rsidP="00203C5F">
            <w:pPr>
              <w:spacing w:line="276" w:lineRule="auto"/>
              <w:jc w:val="both"/>
              <w:rPr>
                <w:rFonts w:eastAsia="Calisto MT"/>
                <w:bCs/>
                <w:sz w:val="22"/>
                <w:szCs w:val="22"/>
                <w:lang w:val="el-GR"/>
              </w:rPr>
            </w:pPr>
            <w:r w:rsidRPr="00D0354C">
              <w:rPr>
                <w:rFonts w:eastAsia="Calisto MT"/>
                <w:bCs/>
                <w:sz w:val="22"/>
                <w:szCs w:val="22"/>
                <w:lang w:val="el-GR"/>
              </w:rPr>
              <w:t>Ο/Η</w:t>
            </w:r>
            <w:r w:rsidR="00740D0C">
              <w:rPr>
                <w:rFonts w:eastAsia="Calisto MT"/>
                <w:bCs/>
                <w:sz w:val="22"/>
                <w:szCs w:val="22"/>
                <w:lang w:val="el-GR"/>
              </w:rPr>
              <w:t xml:space="preserve"> εκπαιδευτικός χωρίζει τους/τις</w:t>
            </w:r>
            <w:r w:rsidRPr="00D0354C">
              <w:rPr>
                <w:rFonts w:eastAsia="Calisto MT"/>
                <w:bCs/>
                <w:sz w:val="22"/>
                <w:szCs w:val="22"/>
                <w:lang w:val="el-GR"/>
              </w:rPr>
              <w:t xml:space="preserve"> μαθητές/</w:t>
            </w:r>
            <w:proofErr w:type="spellStart"/>
            <w:r w:rsidRPr="00D0354C">
              <w:rPr>
                <w:rFonts w:eastAsia="Calisto MT"/>
                <w:bCs/>
                <w:sz w:val="22"/>
                <w:szCs w:val="22"/>
                <w:lang w:val="el-GR"/>
              </w:rPr>
              <w:t>τριες</w:t>
            </w:r>
            <w:proofErr w:type="spellEnd"/>
            <w:r w:rsidRPr="00D0354C">
              <w:rPr>
                <w:rFonts w:eastAsia="Calisto MT"/>
                <w:bCs/>
                <w:sz w:val="22"/>
                <w:szCs w:val="22"/>
                <w:lang w:val="el-GR"/>
              </w:rPr>
              <w:t xml:space="preserve"> σε 3-4 ομάδες (ανάλογα με τον αριθμό των ατόμων στην τάξη) και ζητά από την κάθε ομάδα (με βάση τα όσα ειπώθηκαν) να αναπαραστήσει με θεατρικό δρώμενο ή παντομίμα τη δύναμη της διάβασης. </w:t>
            </w:r>
          </w:p>
          <w:p w14:paraId="689A7B05" w14:textId="367E20CE" w:rsidR="00203C5F" w:rsidRPr="0093004C" w:rsidRDefault="00203C5F" w:rsidP="00203C5F">
            <w:pPr>
              <w:spacing w:line="276" w:lineRule="auto"/>
              <w:jc w:val="both"/>
              <w:rPr>
                <w:rFonts w:asciiTheme="minorHAnsi" w:hAnsiTheme="minorHAnsi" w:cstheme="minorHAnsi"/>
                <w:b/>
                <w:bCs/>
                <w:iCs/>
                <w:sz w:val="22"/>
                <w:szCs w:val="22"/>
                <w:u w:color="000000"/>
                <w:lang w:val="el-GR"/>
              </w:rPr>
            </w:pPr>
            <w:r w:rsidRPr="00D0354C">
              <w:rPr>
                <w:rFonts w:eastAsia="Calisto MT"/>
                <w:bCs/>
                <w:sz w:val="22"/>
                <w:szCs w:val="22"/>
                <w:lang w:val="el-GR"/>
              </w:rPr>
              <w:t xml:space="preserve">Η κάθε ομάδα παρουσιάζει το αποτέλεσμα της δουλειάς της στην ολομέλεια της τάξης και στη συνέχεια τα μέλη της δέχονται ερωτήσεις </w:t>
            </w:r>
            <w:r w:rsidR="00685A5E">
              <w:rPr>
                <w:rFonts w:eastAsia="Calisto MT"/>
                <w:bCs/>
                <w:sz w:val="22"/>
                <w:szCs w:val="22"/>
                <w:lang w:val="el-GR"/>
              </w:rPr>
              <w:t>από τους/</w:t>
            </w:r>
            <w:r w:rsidRPr="00D0354C">
              <w:rPr>
                <w:rFonts w:eastAsia="Calisto MT"/>
                <w:bCs/>
                <w:sz w:val="22"/>
                <w:szCs w:val="22"/>
                <w:lang w:val="el-GR"/>
              </w:rPr>
              <w:t>τις υπόλοιπους/</w:t>
            </w:r>
            <w:proofErr w:type="spellStart"/>
            <w:r w:rsidRPr="00D0354C">
              <w:rPr>
                <w:rFonts w:eastAsia="Calisto MT"/>
                <w:bCs/>
                <w:sz w:val="22"/>
                <w:szCs w:val="22"/>
                <w:lang w:val="el-GR"/>
              </w:rPr>
              <w:t>ες</w:t>
            </w:r>
            <w:proofErr w:type="spellEnd"/>
            <w:r w:rsidRPr="00D0354C">
              <w:rPr>
                <w:rFonts w:eastAsia="Calisto MT"/>
                <w:bCs/>
                <w:sz w:val="22"/>
                <w:szCs w:val="22"/>
                <w:lang w:val="el-GR"/>
              </w:rPr>
              <w:t xml:space="preserve"> συμμαθητές/</w:t>
            </w:r>
            <w:proofErr w:type="spellStart"/>
            <w:r w:rsidRPr="00D0354C">
              <w:rPr>
                <w:rFonts w:eastAsia="Calisto MT"/>
                <w:bCs/>
                <w:sz w:val="22"/>
                <w:szCs w:val="22"/>
                <w:lang w:val="el-GR"/>
              </w:rPr>
              <w:t>τριες</w:t>
            </w:r>
            <w:proofErr w:type="spellEnd"/>
            <w:r w:rsidRPr="00D0354C">
              <w:rPr>
                <w:rFonts w:eastAsia="Calisto MT"/>
                <w:bCs/>
                <w:sz w:val="22"/>
                <w:szCs w:val="22"/>
                <w:lang w:val="el-GR"/>
              </w:rPr>
              <w:t xml:space="preserve"> και συζητούν για αυτήν.</w:t>
            </w:r>
          </w:p>
        </w:tc>
      </w:tr>
    </w:tbl>
    <w:p w14:paraId="1C7353E1" w14:textId="6B4C474F" w:rsidR="00FC42E3" w:rsidRDefault="00FC42E3" w:rsidP="00CF377A">
      <w:pPr>
        <w:tabs>
          <w:tab w:val="num" w:pos="284"/>
        </w:tabs>
        <w:spacing w:before="120"/>
        <w:outlineLvl w:val="0"/>
        <w:rPr>
          <w:rFonts w:asciiTheme="minorHAnsi" w:hAnsiTheme="minorHAnsi" w:cstheme="minorHAnsi"/>
          <w:b/>
          <w:sz w:val="22"/>
          <w:szCs w:val="22"/>
        </w:rPr>
      </w:pPr>
    </w:p>
    <w:p w14:paraId="68589337" w14:textId="77777777" w:rsidR="00FC42E3" w:rsidRDefault="00FC42E3">
      <w:pPr>
        <w:rPr>
          <w:rFonts w:asciiTheme="minorHAnsi" w:hAnsiTheme="minorHAnsi" w:cstheme="minorHAnsi"/>
          <w:b/>
          <w:sz w:val="22"/>
          <w:szCs w:val="22"/>
        </w:rPr>
      </w:pPr>
      <w:r>
        <w:rPr>
          <w:rFonts w:asciiTheme="minorHAnsi" w:hAnsiTheme="minorHAnsi" w:cstheme="minorHAnsi"/>
          <w:b/>
          <w:sz w:val="22"/>
          <w:szCs w:val="22"/>
        </w:rPr>
        <w:br w:type="page"/>
      </w:r>
    </w:p>
    <w:p w14:paraId="0D4D5897" w14:textId="77777777" w:rsidR="00184F4D" w:rsidRPr="00CD187F" w:rsidRDefault="00184F4D" w:rsidP="00CF377A">
      <w:pPr>
        <w:tabs>
          <w:tab w:val="num" w:pos="284"/>
        </w:tabs>
        <w:spacing w:before="120"/>
        <w:outlineLvl w:val="0"/>
        <w:rPr>
          <w:rFonts w:asciiTheme="minorHAnsi" w:hAnsiTheme="minorHAnsi" w:cstheme="minorHAnsi"/>
          <w:b/>
          <w:sz w:val="22"/>
          <w:szCs w:val="22"/>
        </w:rPr>
      </w:pPr>
    </w:p>
    <w:tbl>
      <w:tblPr>
        <w:tblStyle w:val="21"/>
        <w:tblW w:w="8682" w:type="dxa"/>
        <w:jc w:val="center"/>
        <w:tblLook w:val="04A0" w:firstRow="1" w:lastRow="0" w:firstColumn="1" w:lastColumn="0" w:noHBand="0" w:noVBand="1"/>
      </w:tblPr>
      <w:tblGrid>
        <w:gridCol w:w="2142"/>
        <w:gridCol w:w="6540"/>
      </w:tblGrid>
      <w:tr w:rsidR="00184F4D" w:rsidRPr="00CD187F" w14:paraId="4C4C454D" w14:textId="77777777" w:rsidTr="000A3830">
        <w:trPr>
          <w:trHeight w:val="235"/>
          <w:jc w:val="center"/>
        </w:trPr>
        <w:tc>
          <w:tcPr>
            <w:tcW w:w="2142" w:type="dxa"/>
            <w:shd w:val="clear" w:color="auto" w:fill="FBD4B4"/>
            <w:vAlign w:val="center"/>
          </w:tcPr>
          <w:p w14:paraId="0F65A121"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4</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48E31FEB"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93004C">
              <w:rPr>
                <w:rFonts w:asciiTheme="minorHAnsi" w:hAnsiTheme="minorHAnsi" w:cstheme="minorHAnsi"/>
                <w:b/>
                <w:bCs/>
                <w:iCs/>
                <w:sz w:val="22"/>
                <w:szCs w:val="22"/>
                <w:u w:color="000000"/>
                <w:lang w:val="el-GR"/>
              </w:rPr>
              <w:t>Προσδοκώμενα μαθησιακά αποτελέσματα</w:t>
            </w:r>
          </w:p>
        </w:tc>
      </w:tr>
      <w:tr w:rsidR="00203C5F" w:rsidRPr="00CD187F" w14:paraId="31A8A89E" w14:textId="77777777" w:rsidTr="000A3830">
        <w:trPr>
          <w:trHeight w:val="932"/>
          <w:jc w:val="center"/>
        </w:trPr>
        <w:tc>
          <w:tcPr>
            <w:tcW w:w="2142" w:type="dxa"/>
            <w:vMerge w:val="restart"/>
            <w:vAlign w:val="center"/>
          </w:tcPr>
          <w:p w14:paraId="250B6707" w14:textId="77777777" w:rsidR="00203C5F" w:rsidRPr="00CD187F" w:rsidRDefault="00203C5F" w:rsidP="00203C5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417C3908" w14:textId="2B5DE44D" w:rsidR="00203C5F" w:rsidRPr="00203C5F" w:rsidRDefault="00203C5F" w:rsidP="00203C5F">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Ο σκεπτόμενος</w:t>
            </w:r>
          </w:p>
          <w:p w14:paraId="55A4B84E" w14:textId="77777777" w:rsidR="00203C5F" w:rsidRPr="00CD187F" w:rsidRDefault="00203C5F" w:rsidP="00203C5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29613ADB" wp14:editId="121BA580">
                      <wp:extent cx="360000" cy="360000"/>
                      <wp:effectExtent l="0" t="0" r="21590" b="21590"/>
                      <wp:docPr id="13" name="Οβάλ 1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5823483" w14:textId="77777777" w:rsidR="00203C5F" w:rsidRPr="002A2B99" w:rsidRDefault="00203C5F" w:rsidP="00184F4D">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29613ADB"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iaR/0A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JyJpH/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5" o:title="" recolor="t" rotate="t" type="frame"/>
                      <v:textbox>
                        <w:txbxContent>
                          <w:p w14:paraId="15823483" w14:textId="77777777" w:rsidR="00203C5F" w:rsidRPr="002A2B99" w:rsidRDefault="00203C5F" w:rsidP="00184F4D">
                            <w:pPr>
                              <w:jc w:val="center"/>
                              <w:rPr>
                                <w:rFonts w:ascii="Aka-AcidGR-DiaryGirl" w:hAnsi="Aka-AcidGR-DiaryGirl"/>
                                <w:b/>
                                <w:color w:val="000000"/>
                                <w:sz w:val="28"/>
                                <w:szCs w:val="28"/>
                              </w:rPr>
                            </w:pPr>
                          </w:p>
                        </w:txbxContent>
                      </v:textbox>
                      <w10:anchorlock/>
                    </v:oval>
                  </w:pict>
                </mc:Fallback>
              </mc:AlternateContent>
            </w:r>
          </w:p>
        </w:tc>
        <w:tc>
          <w:tcPr>
            <w:tcW w:w="6540" w:type="dxa"/>
            <w:vAlign w:val="center"/>
          </w:tcPr>
          <w:p w14:paraId="42A4D1F3" w14:textId="77777777" w:rsidR="00203C5F" w:rsidRPr="00203C5F" w:rsidRDefault="00203C5F" w:rsidP="00203C5F">
            <w:pPr>
              <w:spacing w:line="276" w:lineRule="auto"/>
              <w:jc w:val="both"/>
              <w:rPr>
                <w:sz w:val="22"/>
                <w:szCs w:val="22"/>
                <w:lang w:val="el-GR"/>
              </w:rPr>
            </w:pPr>
            <w:r w:rsidRPr="00203C5F">
              <w:rPr>
                <w:sz w:val="22"/>
                <w:szCs w:val="22"/>
                <w:lang w:val="el-GR"/>
              </w:rPr>
              <w:t>Το 4</w:t>
            </w:r>
            <w:r w:rsidRPr="00203C5F">
              <w:rPr>
                <w:sz w:val="22"/>
                <w:szCs w:val="22"/>
                <w:vertAlign w:val="superscript"/>
                <w:lang w:val="el-GR"/>
              </w:rPr>
              <w:t>ο</w:t>
            </w:r>
            <w:r w:rsidRPr="00203C5F">
              <w:rPr>
                <w:sz w:val="22"/>
                <w:szCs w:val="22"/>
                <w:lang w:val="el-GR"/>
              </w:rPr>
              <w:t xml:space="preserve"> Εργαστήριο Δραστηριοτήτων Εκπαίδευσης Οδικής Ασφάλειας για την Α΄ Γυμνασίου, αποτελείται από μία δραστηριότητα και έχει διάρκεια μία διδακτική ώρα.</w:t>
            </w:r>
          </w:p>
          <w:p w14:paraId="48173A1C" w14:textId="77777777" w:rsidR="00203C5F" w:rsidRPr="00203C5F" w:rsidRDefault="00203C5F" w:rsidP="00203C5F">
            <w:pPr>
              <w:spacing w:line="276" w:lineRule="auto"/>
              <w:jc w:val="both"/>
              <w:rPr>
                <w:sz w:val="22"/>
                <w:szCs w:val="22"/>
                <w:lang w:val="el-GR"/>
              </w:rPr>
            </w:pPr>
            <w:r w:rsidRPr="00203C5F">
              <w:rPr>
                <w:sz w:val="22"/>
                <w:szCs w:val="22"/>
                <w:lang w:val="el-GR"/>
              </w:rPr>
              <w:t>Οι μαθητές/τριες:</w:t>
            </w:r>
          </w:p>
          <w:p w14:paraId="3E1D0E0D" w14:textId="678A0D1E" w:rsidR="00203C5F" w:rsidRPr="00203C5F" w:rsidRDefault="00203C5F" w:rsidP="00203C5F">
            <w:pPr>
              <w:spacing w:line="276" w:lineRule="auto"/>
              <w:jc w:val="both"/>
              <w:rPr>
                <w:sz w:val="22"/>
                <w:szCs w:val="22"/>
                <w:lang w:val="el-GR"/>
              </w:rPr>
            </w:pPr>
            <w:r w:rsidRPr="00203C5F">
              <w:rPr>
                <w:sz w:val="22"/>
                <w:szCs w:val="22"/>
                <w:lang w:val="el-GR"/>
              </w:rPr>
              <w:t>Να παρατηρ</w:t>
            </w:r>
            <w:r w:rsidR="00685A5E">
              <w:rPr>
                <w:sz w:val="22"/>
                <w:szCs w:val="22"/>
                <w:lang w:val="el-GR"/>
              </w:rPr>
              <w:t>ού</w:t>
            </w:r>
            <w:r w:rsidRPr="00203C5F">
              <w:rPr>
                <w:sz w:val="22"/>
                <w:szCs w:val="22"/>
                <w:lang w:val="el-GR"/>
              </w:rPr>
              <w:t xml:space="preserve">ν κριτικά το διάσημο γλυπτό του Ροντέν. </w:t>
            </w:r>
          </w:p>
          <w:p w14:paraId="7BB0E64E" w14:textId="75EF743B" w:rsidR="00203C5F" w:rsidRPr="00203C5F" w:rsidRDefault="00685A5E" w:rsidP="00203C5F">
            <w:pPr>
              <w:spacing w:line="276" w:lineRule="auto"/>
              <w:jc w:val="both"/>
              <w:rPr>
                <w:sz w:val="22"/>
                <w:szCs w:val="22"/>
                <w:lang w:val="el-GR"/>
              </w:rPr>
            </w:pPr>
            <w:r>
              <w:rPr>
                <w:sz w:val="22"/>
                <w:szCs w:val="22"/>
                <w:lang w:val="el-GR"/>
              </w:rPr>
              <w:t>Να προβληματίζονται</w:t>
            </w:r>
            <w:r w:rsidR="00203C5F" w:rsidRPr="00203C5F">
              <w:rPr>
                <w:sz w:val="22"/>
                <w:szCs w:val="22"/>
                <w:lang w:val="el-GR"/>
              </w:rPr>
              <w:t xml:space="preserve"> για τα οφέλη και του κινδύνους της οδήγησης ποδήλατου στο</w:t>
            </w:r>
            <w:r w:rsidR="00740D0C">
              <w:rPr>
                <w:sz w:val="22"/>
                <w:szCs w:val="22"/>
                <w:lang w:val="el-GR"/>
              </w:rPr>
              <w:t>ν</w:t>
            </w:r>
            <w:r w:rsidR="00203C5F" w:rsidRPr="00203C5F">
              <w:rPr>
                <w:sz w:val="22"/>
                <w:szCs w:val="22"/>
                <w:lang w:val="el-GR"/>
              </w:rPr>
              <w:t xml:space="preserve"> δρόμο. </w:t>
            </w:r>
          </w:p>
          <w:p w14:paraId="6E2B6E78" w14:textId="2581C49F" w:rsidR="00203C5F" w:rsidRPr="00203C5F" w:rsidRDefault="00685A5E" w:rsidP="00203C5F">
            <w:pPr>
              <w:spacing w:line="276" w:lineRule="auto"/>
              <w:jc w:val="both"/>
              <w:rPr>
                <w:sz w:val="22"/>
                <w:szCs w:val="22"/>
                <w:lang w:val="el-GR"/>
              </w:rPr>
            </w:pPr>
            <w:r>
              <w:rPr>
                <w:sz w:val="22"/>
                <w:szCs w:val="22"/>
                <w:lang w:val="el-GR"/>
              </w:rPr>
              <w:t>Να εκφράζ</w:t>
            </w:r>
            <w:r w:rsidR="00203C5F" w:rsidRPr="00203C5F">
              <w:rPr>
                <w:sz w:val="22"/>
                <w:szCs w:val="22"/>
                <w:lang w:val="el-GR"/>
              </w:rPr>
              <w:t>ουν τις απόψεις τους με επιχειρήματα.</w:t>
            </w:r>
          </w:p>
          <w:p w14:paraId="12005424" w14:textId="77777777" w:rsidR="00203C5F" w:rsidRPr="00203C5F" w:rsidRDefault="00203C5F" w:rsidP="00BD443C">
            <w:pPr>
              <w:spacing w:line="276" w:lineRule="auto"/>
              <w:jc w:val="both"/>
              <w:rPr>
                <w:rFonts w:asciiTheme="minorHAnsi" w:hAnsiTheme="minorHAnsi" w:cstheme="minorHAnsi"/>
                <w:b/>
                <w:bCs/>
                <w:iCs/>
                <w:sz w:val="22"/>
                <w:szCs w:val="22"/>
                <w:lang w:val="el-GR"/>
              </w:rPr>
            </w:pPr>
          </w:p>
        </w:tc>
      </w:tr>
      <w:tr w:rsidR="00203C5F" w:rsidRPr="00CD187F" w14:paraId="4CCFAB05" w14:textId="77777777" w:rsidTr="000A3830">
        <w:trPr>
          <w:trHeight w:val="201"/>
          <w:jc w:val="center"/>
        </w:trPr>
        <w:tc>
          <w:tcPr>
            <w:tcW w:w="2142" w:type="dxa"/>
            <w:vMerge/>
            <w:shd w:val="clear" w:color="auto" w:fill="F7CAAC" w:themeFill="accent2" w:themeFillTint="66"/>
            <w:vAlign w:val="center"/>
          </w:tcPr>
          <w:p w14:paraId="2E599070" w14:textId="77777777" w:rsidR="00203C5F" w:rsidRPr="00203C5F" w:rsidRDefault="00203C5F" w:rsidP="00203C5F">
            <w:pPr>
              <w:spacing w:line="276" w:lineRule="auto"/>
              <w:rPr>
                <w:rFonts w:asciiTheme="minorHAnsi" w:hAnsiTheme="minorHAnsi" w:cstheme="minorHAnsi"/>
                <w:b/>
                <w:bCs/>
                <w:iCs/>
                <w:sz w:val="22"/>
                <w:szCs w:val="22"/>
                <w:lang w:val="el-GR"/>
              </w:rPr>
            </w:pPr>
          </w:p>
        </w:tc>
        <w:tc>
          <w:tcPr>
            <w:tcW w:w="6540" w:type="dxa"/>
            <w:shd w:val="clear" w:color="auto" w:fill="F7CAAC" w:themeFill="accent2" w:themeFillTint="66"/>
            <w:vAlign w:val="center"/>
          </w:tcPr>
          <w:p w14:paraId="3D06E6C3" w14:textId="77777777" w:rsidR="00203C5F" w:rsidRPr="00CD187F" w:rsidRDefault="00203C5F" w:rsidP="00203C5F">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203C5F" w:rsidRPr="00CD187F" w14:paraId="6A508AFA" w14:textId="77777777" w:rsidTr="000A3830">
        <w:trPr>
          <w:trHeight w:val="1278"/>
          <w:jc w:val="center"/>
        </w:trPr>
        <w:tc>
          <w:tcPr>
            <w:tcW w:w="2142" w:type="dxa"/>
            <w:vMerge/>
            <w:shd w:val="clear" w:color="auto" w:fill="F7CAAC" w:themeFill="accent2" w:themeFillTint="66"/>
            <w:vAlign w:val="center"/>
          </w:tcPr>
          <w:p w14:paraId="55E0B309" w14:textId="77777777" w:rsidR="00203C5F" w:rsidRPr="00CD187F" w:rsidRDefault="00203C5F" w:rsidP="00203C5F">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14:paraId="6B2723BE" w14:textId="77777777" w:rsidR="00203C5F" w:rsidRPr="00203C5F" w:rsidRDefault="00203C5F" w:rsidP="00203C5F">
            <w:pPr>
              <w:spacing w:line="276" w:lineRule="auto"/>
              <w:jc w:val="both"/>
              <w:rPr>
                <w:rFonts w:eastAsia="Calisto MT"/>
                <w:bCs/>
                <w:sz w:val="22"/>
                <w:szCs w:val="22"/>
                <w:lang w:val="el-GR"/>
              </w:rPr>
            </w:pPr>
            <w:r w:rsidRPr="00203C5F">
              <w:rPr>
                <w:rFonts w:eastAsia="Calisto MT"/>
                <w:bCs/>
                <w:sz w:val="22"/>
                <w:szCs w:val="22"/>
                <w:lang w:val="el-GR"/>
              </w:rPr>
              <w:t xml:space="preserve">Στη δραστηριότητα προβάλλεται η αντίστοιχη γελοιογραφία του Μιχάλη Κουντούρη με </w:t>
            </w:r>
            <w:r w:rsidRPr="00203C5F">
              <w:rPr>
                <w:rFonts w:eastAsia="Calisto MT"/>
                <w:bCs/>
                <w:sz w:val="22"/>
                <w:szCs w:val="22"/>
              </w:rPr>
              <w:t>Power</w:t>
            </w:r>
            <w:r w:rsidRPr="00203C5F">
              <w:rPr>
                <w:rFonts w:eastAsia="Calisto MT"/>
                <w:bCs/>
                <w:sz w:val="22"/>
                <w:szCs w:val="22"/>
                <w:lang w:val="el-GR"/>
              </w:rPr>
              <w:t xml:space="preserve"> </w:t>
            </w:r>
            <w:r w:rsidRPr="00203C5F">
              <w:rPr>
                <w:rFonts w:eastAsia="Calisto MT"/>
                <w:bCs/>
                <w:sz w:val="22"/>
                <w:szCs w:val="22"/>
              </w:rPr>
              <w:t>Point</w:t>
            </w:r>
            <w:r w:rsidRPr="00203C5F">
              <w:rPr>
                <w:rFonts w:eastAsia="Calisto MT"/>
                <w:bCs/>
                <w:sz w:val="22"/>
                <w:szCs w:val="22"/>
                <w:lang w:val="el-GR"/>
              </w:rPr>
              <w:t xml:space="preserve">, καθώς και ένα απόσπασμα με πληροφορίες για το γλυπτό του Ροντέν και στη συνέχεια ο/η εκπαιδευτικός προτρέπει τα παιδιά να συζητήσουν στην τάξη για τη νέα τάση των Ελλήνων/ίδων προς την οδήγηση ποδηλάτου, </w:t>
            </w:r>
            <w:r w:rsidRPr="00203C5F">
              <w:rPr>
                <w:sz w:val="22"/>
                <w:szCs w:val="22"/>
                <w:lang w:val="el-GR"/>
              </w:rPr>
              <w:t xml:space="preserve">την έλλειψη υποδομών, τις διατάξεις του Κ.Ο.Κ. για το ποδήλατο και την κατάσταση των υπαρχουσών οδικών υποδομών για το όχημα αυτό. Χωρίζουμε τον πίνακα ή ένα μεγάλο χαρτόνι του μέτρου, το οποίο αναρτούμε σε κεντρικό σημείο της αίθουσας, σε δύο μέρη: </w:t>
            </w:r>
            <w:r w:rsidRPr="00203C5F">
              <w:rPr>
                <w:rFonts w:eastAsia="Calisto MT"/>
                <w:bCs/>
                <w:sz w:val="22"/>
                <w:szCs w:val="22"/>
                <w:lang w:val="el-GR"/>
              </w:rPr>
              <w:t>ΟΦΕΛΗ + και ΚΙΝΔΥΝΟΙ – από την οδήγηση ποδηλάτου.</w:t>
            </w:r>
          </w:p>
          <w:p w14:paraId="57931673" w14:textId="77777777" w:rsidR="00203C5F" w:rsidRPr="00203C5F" w:rsidRDefault="00203C5F" w:rsidP="00203C5F">
            <w:pPr>
              <w:spacing w:line="276" w:lineRule="auto"/>
              <w:jc w:val="both"/>
              <w:rPr>
                <w:rFonts w:eastAsia="Calisto MT"/>
                <w:bCs/>
                <w:sz w:val="22"/>
                <w:szCs w:val="22"/>
              </w:rPr>
            </w:pPr>
            <w:r w:rsidRPr="00203C5F">
              <w:rPr>
                <w:rFonts w:eastAsia="Calisto MT"/>
                <w:bCs/>
                <w:sz w:val="22"/>
                <w:szCs w:val="22"/>
                <w:lang w:val="el-GR"/>
              </w:rPr>
              <w:t xml:space="preserve">Στη συνέχεια ζητούμε από τα παιδιά να χωριστούν σε δυο ομάδες, ανάλογα με την άποψή τους και να τη στηρίξουν με επιχειρήματα, προσπαθώντας να πείσει η μια ομάδα την άλλη  (άσκηση επιχειρηματολογίας). </w:t>
            </w:r>
            <w:r w:rsidRPr="00203C5F">
              <w:rPr>
                <w:rFonts w:eastAsia="Calisto MT"/>
                <w:bCs/>
                <w:sz w:val="22"/>
                <w:szCs w:val="22"/>
              </w:rPr>
              <w:t xml:space="preserve">Οι απόψεις καταγράφονται αντίστοιχα στον πίνακα ή στο χαρτόνι. </w:t>
            </w:r>
          </w:p>
          <w:p w14:paraId="28414068" w14:textId="77777777" w:rsidR="00203C5F" w:rsidRPr="00203C5F" w:rsidRDefault="00203C5F" w:rsidP="00203C5F">
            <w:pPr>
              <w:spacing w:line="276" w:lineRule="auto"/>
              <w:jc w:val="both"/>
              <w:rPr>
                <w:rFonts w:asciiTheme="minorHAnsi" w:hAnsiTheme="minorHAnsi" w:cstheme="minorHAnsi"/>
                <w:b/>
                <w:bCs/>
                <w:iCs/>
                <w:sz w:val="22"/>
                <w:szCs w:val="22"/>
                <w:u w:color="000000"/>
              </w:rPr>
            </w:pPr>
          </w:p>
        </w:tc>
      </w:tr>
    </w:tbl>
    <w:p w14:paraId="2EF097AD" w14:textId="727776CF" w:rsidR="002E0064" w:rsidRDefault="002E0064" w:rsidP="00184F4D">
      <w:pPr>
        <w:tabs>
          <w:tab w:val="num" w:pos="284"/>
        </w:tabs>
        <w:spacing w:before="120"/>
        <w:ind w:left="284" w:hanging="284"/>
        <w:outlineLvl w:val="0"/>
        <w:rPr>
          <w:rFonts w:asciiTheme="minorHAnsi" w:hAnsiTheme="minorHAnsi" w:cstheme="minorHAnsi"/>
          <w:b/>
          <w:sz w:val="22"/>
          <w:szCs w:val="22"/>
        </w:rPr>
      </w:pPr>
    </w:p>
    <w:p w14:paraId="6C15E918" w14:textId="77777777" w:rsidR="002E0064" w:rsidRDefault="002E0064">
      <w:pPr>
        <w:rPr>
          <w:rFonts w:asciiTheme="minorHAnsi" w:hAnsiTheme="minorHAnsi" w:cstheme="minorHAnsi"/>
          <w:b/>
          <w:sz w:val="22"/>
          <w:szCs w:val="22"/>
        </w:rPr>
      </w:pPr>
      <w:r>
        <w:rPr>
          <w:rFonts w:asciiTheme="minorHAnsi" w:hAnsiTheme="minorHAnsi" w:cstheme="minorHAnsi"/>
          <w:b/>
          <w:sz w:val="22"/>
          <w:szCs w:val="22"/>
        </w:rPr>
        <w:br w:type="page"/>
      </w:r>
    </w:p>
    <w:p w14:paraId="4DB34C00"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tbl>
      <w:tblPr>
        <w:tblStyle w:val="21"/>
        <w:tblW w:w="8667" w:type="dxa"/>
        <w:jc w:val="center"/>
        <w:tblLook w:val="04A0" w:firstRow="1" w:lastRow="0" w:firstColumn="1" w:lastColumn="0" w:noHBand="0" w:noVBand="1"/>
      </w:tblPr>
      <w:tblGrid>
        <w:gridCol w:w="2138"/>
        <w:gridCol w:w="6529"/>
      </w:tblGrid>
      <w:tr w:rsidR="00184F4D" w:rsidRPr="00CD187F" w14:paraId="65014511" w14:textId="77777777" w:rsidTr="000A3830">
        <w:trPr>
          <w:trHeight w:val="246"/>
          <w:jc w:val="center"/>
        </w:trPr>
        <w:tc>
          <w:tcPr>
            <w:tcW w:w="2138" w:type="dxa"/>
            <w:shd w:val="clear" w:color="auto" w:fill="FBD4B4"/>
            <w:vAlign w:val="center"/>
          </w:tcPr>
          <w:p w14:paraId="5EF78F2E"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5</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5A3CAE8D"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Προσδοκώμενα μαθησιακά αποτελέσματα</w:t>
            </w:r>
          </w:p>
        </w:tc>
      </w:tr>
      <w:tr w:rsidR="00203C5F" w:rsidRPr="00CD187F" w14:paraId="6344A2E0" w14:textId="77777777" w:rsidTr="000A3830">
        <w:trPr>
          <w:trHeight w:val="978"/>
          <w:jc w:val="center"/>
        </w:trPr>
        <w:tc>
          <w:tcPr>
            <w:tcW w:w="2138" w:type="dxa"/>
            <w:vMerge w:val="restart"/>
            <w:vAlign w:val="center"/>
          </w:tcPr>
          <w:p w14:paraId="7CC381F3" w14:textId="77777777" w:rsidR="00203C5F" w:rsidRPr="00CD187F" w:rsidRDefault="00203C5F" w:rsidP="00203C5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735D533E" w14:textId="40A7DB73" w:rsidR="00203C5F" w:rsidRPr="00203C5F" w:rsidRDefault="00203C5F" w:rsidP="00203C5F">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 xml:space="preserve">Κάνω </w:t>
            </w:r>
            <w:r>
              <w:rPr>
                <w:rFonts w:asciiTheme="minorHAnsi" w:hAnsiTheme="minorHAnsi" w:cstheme="minorHAnsi"/>
                <w:b/>
                <w:bCs/>
                <w:iCs/>
                <w:sz w:val="22"/>
                <w:szCs w:val="22"/>
              </w:rPr>
              <w:t>like</w:t>
            </w:r>
            <w:r w:rsidRPr="00203C5F">
              <w:rPr>
                <w:rFonts w:asciiTheme="minorHAnsi" w:hAnsiTheme="minorHAnsi" w:cstheme="minorHAnsi"/>
                <w:b/>
                <w:bCs/>
                <w:iCs/>
                <w:sz w:val="22"/>
                <w:szCs w:val="22"/>
                <w:lang w:val="el-GR"/>
              </w:rPr>
              <w:t xml:space="preserve"> </w:t>
            </w:r>
            <w:r>
              <w:rPr>
                <w:rFonts w:asciiTheme="minorHAnsi" w:hAnsiTheme="minorHAnsi" w:cstheme="minorHAnsi"/>
                <w:b/>
                <w:bCs/>
                <w:iCs/>
                <w:sz w:val="22"/>
                <w:szCs w:val="22"/>
                <w:lang w:val="el-GR"/>
              </w:rPr>
              <w:t>στο κράνος</w:t>
            </w:r>
          </w:p>
          <w:p w14:paraId="5E4F570D" w14:textId="77777777" w:rsidR="00203C5F" w:rsidRPr="00CD187F" w:rsidRDefault="00203C5F" w:rsidP="00203C5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49A8CCFB" wp14:editId="6BCC9CD6">
                      <wp:extent cx="360000" cy="360000"/>
                      <wp:effectExtent l="0" t="0" r="21590" b="21590"/>
                      <wp:docPr id="1"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41EDAED" w14:textId="77777777" w:rsidR="00203C5F" w:rsidRPr="002A2B99" w:rsidRDefault="00203C5F" w:rsidP="00184F4D">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49A8CCFB" id="Οβάλ 14"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eSNezQIAAKM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" strokecolor="#b66d31" strokeweight="2pt">
                      <v:fill r:id="rId15" o:title="" recolor="t" rotate="t" type="frame"/>
                      <v:textbox>
                        <w:txbxContent>
                          <w:p w14:paraId="141EDAED" w14:textId="77777777" w:rsidR="00203C5F" w:rsidRPr="002A2B99" w:rsidRDefault="00203C5F" w:rsidP="00184F4D">
                            <w:pPr>
                              <w:rPr>
                                <w:rFonts w:ascii="Aka-AcidGR-DiaryGirl" w:hAnsi="Aka-AcidGR-DiaryGirl"/>
                                <w:b/>
                                <w:color w:val="000000"/>
                                <w:sz w:val="28"/>
                                <w:szCs w:val="28"/>
                              </w:rPr>
                            </w:pPr>
                          </w:p>
                        </w:txbxContent>
                      </v:textbox>
                      <w10:anchorlock/>
                    </v:oval>
                  </w:pict>
                </mc:Fallback>
              </mc:AlternateContent>
            </w:r>
          </w:p>
        </w:tc>
        <w:tc>
          <w:tcPr>
            <w:tcW w:w="6529" w:type="dxa"/>
            <w:vAlign w:val="center"/>
          </w:tcPr>
          <w:p w14:paraId="781063D4" w14:textId="77777777" w:rsidR="00203C5F" w:rsidRPr="00203C5F" w:rsidRDefault="00203C5F" w:rsidP="00203C5F">
            <w:pPr>
              <w:spacing w:line="276" w:lineRule="auto"/>
              <w:jc w:val="both"/>
              <w:rPr>
                <w:sz w:val="22"/>
                <w:szCs w:val="22"/>
                <w:lang w:val="el-GR"/>
              </w:rPr>
            </w:pPr>
            <w:r w:rsidRPr="00203C5F">
              <w:rPr>
                <w:sz w:val="22"/>
                <w:szCs w:val="22"/>
                <w:lang w:val="el-GR"/>
              </w:rPr>
              <w:t>Το 5</w:t>
            </w:r>
            <w:r w:rsidRPr="00203C5F">
              <w:rPr>
                <w:sz w:val="22"/>
                <w:szCs w:val="22"/>
                <w:vertAlign w:val="superscript"/>
                <w:lang w:val="el-GR"/>
              </w:rPr>
              <w:t>ο</w:t>
            </w:r>
            <w:r w:rsidRPr="00203C5F">
              <w:rPr>
                <w:sz w:val="22"/>
                <w:szCs w:val="22"/>
                <w:lang w:val="el-GR"/>
              </w:rPr>
              <w:t xml:space="preserve"> Εργαστήριο Δραστηριοτήτων Εκπαίδευσης Οδικής Ασφάλειας για την Α΄ Γυμνασίου έχει τίτλο «ΚΑΝΩ </w:t>
            </w:r>
            <w:r w:rsidRPr="00203C5F">
              <w:rPr>
                <w:sz w:val="22"/>
                <w:szCs w:val="22"/>
              </w:rPr>
              <w:t>LIKE</w:t>
            </w:r>
            <w:r w:rsidRPr="00203C5F">
              <w:rPr>
                <w:sz w:val="22"/>
                <w:szCs w:val="22"/>
                <w:lang w:val="el-GR"/>
              </w:rPr>
              <w:t xml:space="preserve"> ΣΤΟ ΚΡΑΝΟΣ», αποτελείται από μία αναστοχαστική δραστηριότητα και έχει διάρκεια μία διδακτική ώρα.</w:t>
            </w:r>
          </w:p>
          <w:p w14:paraId="27D2A7FD" w14:textId="4A4BA280" w:rsidR="00203C5F" w:rsidRPr="00203C5F" w:rsidRDefault="00685A5E" w:rsidP="00203C5F">
            <w:pPr>
              <w:spacing w:line="276" w:lineRule="auto"/>
              <w:jc w:val="both"/>
              <w:rPr>
                <w:sz w:val="22"/>
                <w:szCs w:val="22"/>
                <w:lang w:val="el-GR"/>
              </w:rPr>
            </w:pPr>
            <w:r>
              <w:rPr>
                <w:sz w:val="22"/>
                <w:szCs w:val="22"/>
                <w:lang w:val="el-GR"/>
              </w:rPr>
              <w:t>Οι μαθητές/</w:t>
            </w:r>
            <w:proofErr w:type="spellStart"/>
            <w:r>
              <w:rPr>
                <w:sz w:val="22"/>
                <w:szCs w:val="22"/>
                <w:lang w:val="el-GR"/>
              </w:rPr>
              <w:t>τριες</w:t>
            </w:r>
            <w:proofErr w:type="spellEnd"/>
            <w:r>
              <w:rPr>
                <w:sz w:val="22"/>
                <w:szCs w:val="22"/>
                <w:lang w:val="el-GR"/>
              </w:rPr>
              <w:t>:</w:t>
            </w:r>
          </w:p>
          <w:p w14:paraId="57836502" w14:textId="3AB2AF16" w:rsidR="00203C5F" w:rsidRPr="00203C5F" w:rsidRDefault="00203C5F" w:rsidP="00203C5F">
            <w:pPr>
              <w:spacing w:line="276" w:lineRule="auto"/>
              <w:jc w:val="both"/>
              <w:rPr>
                <w:sz w:val="22"/>
                <w:szCs w:val="22"/>
                <w:lang w:val="el-GR"/>
              </w:rPr>
            </w:pPr>
            <w:r w:rsidRPr="00203C5F">
              <w:rPr>
                <w:sz w:val="22"/>
                <w:szCs w:val="22"/>
                <w:lang w:val="el-GR"/>
              </w:rPr>
              <w:t>Να προσδι</w:t>
            </w:r>
            <w:r w:rsidR="00F85A58">
              <w:rPr>
                <w:sz w:val="22"/>
                <w:szCs w:val="22"/>
                <w:lang w:val="el-GR"/>
              </w:rPr>
              <w:t>ο</w:t>
            </w:r>
            <w:r w:rsidRPr="00203C5F">
              <w:rPr>
                <w:sz w:val="22"/>
                <w:szCs w:val="22"/>
                <w:lang w:val="el-GR"/>
              </w:rPr>
              <w:t>ρίζουν την απαραίτητη χρήση του κράνους κατά την επιβίβασή τους σε μοτοσικλέτα ως συνεπιβάτες</w:t>
            </w:r>
            <w:r w:rsidR="00740D0C">
              <w:rPr>
                <w:sz w:val="22"/>
                <w:szCs w:val="22"/>
                <w:lang w:val="el-GR"/>
              </w:rPr>
              <w:t>/</w:t>
            </w:r>
            <w:proofErr w:type="spellStart"/>
            <w:r w:rsidR="00740D0C">
              <w:rPr>
                <w:sz w:val="22"/>
                <w:szCs w:val="22"/>
                <w:lang w:val="el-GR"/>
              </w:rPr>
              <w:t>ιδες</w:t>
            </w:r>
            <w:proofErr w:type="spellEnd"/>
            <w:r w:rsidRPr="00203C5F">
              <w:rPr>
                <w:sz w:val="22"/>
                <w:szCs w:val="22"/>
                <w:lang w:val="el-GR"/>
              </w:rPr>
              <w:t>.</w:t>
            </w:r>
          </w:p>
          <w:p w14:paraId="26A9004D" w14:textId="44FBF8CC" w:rsidR="00685A5E" w:rsidRDefault="00203C5F" w:rsidP="00203C5F">
            <w:pPr>
              <w:spacing w:line="276" w:lineRule="auto"/>
              <w:jc w:val="both"/>
              <w:rPr>
                <w:sz w:val="22"/>
                <w:szCs w:val="22"/>
                <w:lang w:val="el-GR"/>
              </w:rPr>
            </w:pPr>
            <w:r w:rsidRPr="00203C5F">
              <w:rPr>
                <w:sz w:val="22"/>
                <w:szCs w:val="22"/>
                <w:lang w:val="el-GR"/>
              </w:rPr>
              <w:t xml:space="preserve">Να ευαισθητοποιούνται στη χρήση του και να ευαισθητοποιήσουν και </w:t>
            </w:r>
            <w:r w:rsidR="00740D0C">
              <w:rPr>
                <w:sz w:val="22"/>
                <w:szCs w:val="22"/>
                <w:lang w:val="el-GR"/>
              </w:rPr>
              <w:t>άλλους/</w:t>
            </w:r>
            <w:proofErr w:type="spellStart"/>
            <w:r w:rsidR="00740D0C">
              <w:rPr>
                <w:sz w:val="22"/>
                <w:szCs w:val="22"/>
                <w:lang w:val="el-GR"/>
              </w:rPr>
              <w:t>ες</w:t>
            </w:r>
            <w:proofErr w:type="spellEnd"/>
            <w:r w:rsidRPr="00203C5F">
              <w:rPr>
                <w:sz w:val="22"/>
                <w:szCs w:val="22"/>
                <w:lang w:val="el-GR"/>
              </w:rPr>
              <w:t xml:space="preserve"> συνομήλικους</w:t>
            </w:r>
            <w:r w:rsidR="00740D0C">
              <w:rPr>
                <w:sz w:val="22"/>
                <w:szCs w:val="22"/>
                <w:lang w:val="el-GR"/>
              </w:rPr>
              <w:t>/</w:t>
            </w:r>
            <w:proofErr w:type="spellStart"/>
            <w:r w:rsidR="00740D0C">
              <w:rPr>
                <w:sz w:val="22"/>
                <w:szCs w:val="22"/>
                <w:lang w:val="el-GR"/>
              </w:rPr>
              <w:t>ες</w:t>
            </w:r>
            <w:proofErr w:type="spellEnd"/>
            <w:r w:rsidRPr="00203C5F">
              <w:rPr>
                <w:sz w:val="22"/>
                <w:szCs w:val="22"/>
                <w:lang w:val="el-GR"/>
              </w:rPr>
              <w:t xml:space="preserve"> στη χρήση του. </w:t>
            </w:r>
          </w:p>
          <w:p w14:paraId="76487BD6" w14:textId="065FDCDF" w:rsidR="00203C5F" w:rsidRPr="00203C5F" w:rsidRDefault="00203C5F" w:rsidP="00203C5F">
            <w:pPr>
              <w:spacing w:line="276" w:lineRule="auto"/>
              <w:jc w:val="both"/>
              <w:rPr>
                <w:sz w:val="22"/>
                <w:szCs w:val="22"/>
                <w:lang w:val="el-GR"/>
              </w:rPr>
            </w:pPr>
            <w:r w:rsidRPr="00203C5F">
              <w:rPr>
                <w:sz w:val="22"/>
                <w:szCs w:val="22"/>
                <w:lang w:val="el-GR"/>
              </w:rPr>
              <w:t xml:space="preserve">Να παράγουν σύντομο, σαφές και περιεκτικό κείμενο. </w:t>
            </w:r>
          </w:p>
          <w:p w14:paraId="65D2CE63" w14:textId="77777777" w:rsidR="00203C5F" w:rsidRPr="00203C5F" w:rsidRDefault="00203C5F" w:rsidP="00311369">
            <w:pPr>
              <w:spacing w:line="276" w:lineRule="auto"/>
              <w:jc w:val="both"/>
              <w:rPr>
                <w:rFonts w:asciiTheme="minorHAnsi" w:hAnsiTheme="minorHAnsi" w:cstheme="minorHAnsi"/>
                <w:b/>
                <w:bCs/>
                <w:iCs/>
                <w:sz w:val="22"/>
                <w:szCs w:val="22"/>
                <w:lang w:val="el-GR"/>
              </w:rPr>
            </w:pPr>
          </w:p>
        </w:tc>
      </w:tr>
      <w:tr w:rsidR="00203C5F" w:rsidRPr="00CD187F" w14:paraId="3F80574C" w14:textId="77777777" w:rsidTr="000A3830">
        <w:trPr>
          <w:trHeight w:val="212"/>
          <w:jc w:val="center"/>
        </w:trPr>
        <w:tc>
          <w:tcPr>
            <w:tcW w:w="2138" w:type="dxa"/>
            <w:vMerge/>
            <w:shd w:val="clear" w:color="auto" w:fill="F7CAAC" w:themeFill="accent2" w:themeFillTint="66"/>
            <w:vAlign w:val="center"/>
          </w:tcPr>
          <w:p w14:paraId="5B294F54" w14:textId="77777777" w:rsidR="00203C5F" w:rsidRPr="00203C5F" w:rsidRDefault="00203C5F" w:rsidP="00203C5F">
            <w:pPr>
              <w:spacing w:line="276" w:lineRule="auto"/>
              <w:rPr>
                <w:rFonts w:asciiTheme="minorHAnsi" w:hAnsiTheme="minorHAnsi" w:cstheme="minorHAnsi"/>
                <w:b/>
                <w:bCs/>
                <w:iCs/>
                <w:sz w:val="22"/>
                <w:szCs w:val="22"/>
                <w:lang w:val="el-GR"/>
              </w:rPr>
            </w:pPr>
          </w:p>
        </w:tc>
        <w:tc>
          <w:tcPr>
            <w:tcW w:w="6529" w:type="dxa"/>
            <w:shd w:val="clear" w:color="auto" w:fill="F7CAAC" w:themeFill="accent2" w:themeFillTint="66"/>
            <w:vAlign w:val="center"/>
          </w:tcPr>
          <w:p w14:paraId="5AD52F31" w14:textId="77777777" w:rsidR="00203C5F" w:rsidRPr="00CD187F" w:rsidRDefault="00203C5F" w:rsidP="00203C5F">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203C5F" w:rsidRPr="00CD187F" w14:paraId="41B4B54B" w14:textId="77777777" w:rsidTr="000A3830">
        <w:trPr>
          <w:trHeight w:val="1340"/>
          <w:jc w:val="center"/>
        </w:trPr>
        <w:tc>
          <w:tcPr>
            <w:tcW w:w="2138" w:type="dxa"/>
            <w:vMerge/>
            <w:shd w:val="clear" w:color="auto" w:fill="F7CAAC" w:themeFill="accent2" w:themeFillTint="66"/>
            <w:vAlign w:val="center"/>
          </w:tcPr>
          <w:p w14:paraId="39A1D90C" w14:textId="77777777" w:rsidR="00203C5F" w:rsidRPr="00CD187F" w:rsidRDefault="00203C5F" w:rsidP="00203C5F">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4B1C63C4" w14:textId="77777777" w:rsidR="00203C5F" w:rsidRPr="00203C5F" w:rsidRDefault="00203C5F" w:rsidP="00203C5F">
            <w:pPr>
              <w:spacing w:line="276" w:lineRule="auto"/>
              <w:jc w:val="both"/>
              <w:rPr>
                <w:sz w:val="22"/>
                <w:szCs w:val="22"/>
                <w:lang w:val="el-GR"/>
              </w:rPr>
            </w:pPr>
            <w:r w:rsidRPr="00203C5F">
              <w:rPr>
                <w:sz w:val="22"/>
                <w:szCs w:val="22"/>
                <w:lang w:val="el-GR"/>
              </w:rPr>
              <w:t xml:space="preserve">Με αφορμή τη γελοιογραφία του Μιχάλη Κουντούρη για το κράνος και με τη γνώση των στατιστικών στοιχείων για θανάτους και τραυματισμούς νεαρών κυρίως ατόμων από τη μη χρήση του, προτείνονται για συζήτηση στην ολομέλεια της τάξης θέματα, όπως: </w:t>
            </w:r>
          </w:p>
          <w:p w14:paraId="1B2C299A" w14:textId="77777777" w:rsidR="00203C5F" w:rsidRPr="00203C5F" w:rsidRDefault="00203C5F" w:rsidP="00203C5F">
            <w:pPr>
              <w:numPr>
                <w:ilvl w:val="0"/>
                <w:numId w:val="28"/>
              </w:numPr>
              <w:spacing w:line="276" w:lineRule="auto"/>
              <w:ind w:left="0"/>
              <w:jc w:val="both"/>
              <w:rPr>
                <w:sz w:val="22"/>
                <w:szCs w:val="22"/>
                <w:lang w:val="el-GR"/>
              </w:rPr>
            </w:pPr>
            <w:r w:rsidRPr="00203C5F">
              <w:rPr>
                <w:sz w:val="22"/>
                <w:szCs w:val="22"/>
                <w:lang w:val="el-GR"/>
              </w:rPr>
              <w:t xml:space="preserve">πιθανά αίτια για τη μη χρήση του, </w:t>
            </w:r>
          </w:p>
          <w:p w14:paraId="0844B2CB" w14:textId="77777777" w:rsidR="00203C5F" w:rsidRPr="00203C5F" w:rsidRDefault="00203C5F" w:rsidP="00203C5F">
            <w:pPr>
              <w:numPr>
                <w:ilvl w:val="0"/>
                <w:numId w:val="28"/>
              </w:numPr>
              <w:spacing w:line="276" w:lineRule="auto"/>
              <w:ind w:left="0"/>
              <w:jc w:val="both"/>
              <w:rPr>
                <w:sz w:val="22"/>
                <w:szCs w:val="22"/>
              </w:rPr>
            </w:pPr>
            <w:r w:rsidRPr="00203C5F">
              <w:rPr>
                <w:sz w:val="22"/>
                <w:szCs w:val="22"/>
              </w:rPr>
              <w:t xml:space="preserve">πότε το φοράμε, </w:t>
            </w:r>
          </w:p>
          <w:p w14:paraId="4E8BD1EA" w14:textId="77777777" w:rsidR="00203C5F" w:rsidRPr="00203C5F" w:rsidRDefault="00203C5F" w:rsidP="00203C5F">
            <w:pPr>
              <w:numPr>
                <w:ilvl w:val="0"/>
                <w:numId w:val="28"/>
              </w:numPr>
              <w:spacing w:line="276" w:lineRule="auto"/>
              <w:ind w:left="0"/>
              <w:jc w:val="both"/>
              <w:rPr>
                <w:sz w:val="22"/>
                <w:szCs w:val="22"/>
              </w:rPr>
            </w:pPr>
            <w:r w:rsidRPr="00203C5F">
              <w:rPr>
                <w:sz w:val="22"/>
                <w:szCs w:val="22"/>
              </w:rPr>
              <w:t xml:space="preserve">κράνος και εμφάνιση, </w:t>
            </w:r>
          </w:p>
          <w:p w14:paraId="6500D260" w14:textId="77777777" w:rsidR="00203C5F" w:rsidRPr="00203C5F" w:rsidRDefault="00203C5F" w:rsidP="00203C5F">
            <w:pPr>
              <w:numPr>
                <w:ilvl w:val="0"/>
                <w:numId w:val="28"/>
              </w:numPr>
              <w:spacing w:line="276" w:lineRule="auto"/>
              <w:ind w:left="0"/>
              <w:jc w:val="both"/>
              <w:rPr>
                <w:sz w:val="22"/>
                <w:szCs w:val="22"/>
              </w:rPr>
            </w:pPr>
            <w:r w:rsidRPr="00203C5F">
              <w:rPr>
                <w:sz w:val="22"/>
                <w:szCs w:val="22"/>
              </w:rPr>
              <w:t xml:space="preserve">προδιαγραφές κράνους, </w:t>
            </w:r>
          </w:p>
          <w:p w14:paraId="6B939AF1" w14:textId="77777777" w:rsidR="00203C5F" w:rsidRPr="00203C5F" w:rsidRDefault="00203C5F" w:rsidP="00203C5F">
            <w:pPr>
              <w:numPr>
                <w:ilvl w:val="0"/>
                <w:numId w:val="28"/>
              </w:numPr>
              <w:spacing w:line="276" w:lineRule="auto"/>
              <w:ind w:left="0"/>
              <w:jc w:val="both"/>
              <w:rPr>
                <w:sz w:val="22"/>
                <w:szCs w:val="22"/>
                <w:lang w:val="el-GR"/>
              </w:rPr>
            </w:pPr>
            <w:r w:rsidRPr="00203C5F">
              <w:rPr>
                <w:sz w:val="22"/>
                <w:szCs w:val="22"/>
                <w:lang w:val="el-GR"/>
              </w:rPr>
              <w:t xml:space="preserve">τα κριτήρια επιλογής για την αγορά του κ.ά   </w:t>
            </w:r>
          </w:p>
          <w:p w14:paraId="401642EE" w14:textId="10A33B7A" w:rsidR="00203C5F" w:rsidRPr="00203C5F" w:rsidRDefault="00203C5F" w:rsidP="00203C5F">
            <w:pPr>
              <w:spacing w:line="276" w:lineRule="auto"/>
              <w:jc w:val="both"/>
              <w:rPr>
                <w:sz w:val="22"/>
                <w:szCs w:val="22"/>
                <w:lang w:val="el-GR"/>
              </w:rPr>
            </w:pPr>
            <w:r w:rsidRPr="00203C5F">
              <w:rPr>
                <w:sz w:val="22"/>
                <w:szCs w:val="22"/>
                <w:lang w:val="el-GR"/>
              </w:rPr>
              <w:t>Στη συνέχεια, δίνεται στους/στις μαθητές/τριες το παρακάτω</w:t>
            </w:r>
            <w:r w:rsidR="00C551FB">
              <w:rPr>
                <w:sz w:val="22"/>
                <w:szCs w:val="22"/>
                <w:lang w:val="el-GR"/>
              </w:rPr>
              <w:t xml:space="preserve"> </w:t>
            </w:r>
            <w:r w:rsidRPr="00203C5F">
              <w:rPr>
                <w:sz w:val="22"/>
                <w:szCs w:val="22"/>
                <w:lang w:val="el-GR"/>
              </w:rPr>
              <w:t>θέμα για προβληματισμό και παραγωγή μικρού κειμένου.</w:t>
            </w:r>
          </w:p>
          <w:p w14:paraId="31126C65" w14:textId="77777777" w:rsidR="00203C5F" w:rsidRPr="00203C5F" w:rsidRDefault="00203C5F" w:rsidP="00203C5F">
            <w:pPr>
              <w:spacing w:line="276" w:lineRule="auto"/>
              <w:jc w:val="both"/>
              <w:rPr>
                <w:sz w:val="22"/>
                <w:szCs w:val="22"/>
                <w:lang w:val="el-GR"/>
              </w:rPr>
            </w:pPr>
            <w:r w:rsidRPr="00203C5F">
              <w:rPr>
                <w:sz w:val="22"/>
                <w:szCs w:val="22"/>
                <w:lang w:val="el-GR"/>
              </w:rPr>
              <w:t>Πιο  συγκεκριμένα:</w:t>
            </w:r>
          </w:p>
          <w:p w14:paraId="2AD5208E" w14:textId="77777777" w:rsidR="00203C5F" w:rsidRPr="00203C5F" w:rsidRDefault="00203C5F" w:rsidP="00203C5F">
            <w:pPr>
              <w:spacing w:line="276" w:lineRule="auto"/>
              <w:jc w:val="both"/>
              <w:rPr>
                <w:sz w:val="22"/>
                <w:szCs w:val="22"/>
                <w:lang w:val="el-GR"/>
              </w:rPr>
            </w:pPr>
            <w:r w:rsidRPr="00203C5F">
              <w:rPr>
                <w:sz w:val="22"/>
                <w:szCs w:val="22"/>
                <w:lang w:val="el-GR"/>
              </w:rPr>
              <w:t>Κατά τη διαδρομή από το σχολείο στο σπίτι μας, βλέπουμε τον/τη φίλο/η μας να επιβαίνει στη μοτοσικλέτα του πατέρα του χωρίς κράνος.</w:t>
            </w:r>
          </w:p>
          <w:p w14:paraId="4D4EB476" w14:textId="57A2A4D3" w:rsidR="00203C5F" w:rsidRPr="00203C5F" w:rsidRDefault="00203C5F" w:rsidP="00203C5F">
            <w:pPr>
              <w:spacing w:line="276" w:lineRule="auto"/>
              <w:jc w:val="both"/>
              <w:rPr>
                <w:sz w:val="22"/>
                <w:szCs w:val="22"/>
                <w:lang w:val="el-GR"/>
              </w:rPr>
            </w:pPr>
            <w:r w:rsidRPr="00203C5F">
              <w:rPr>
                <w:b/>
                <w:sz w:val="22"/>
                <w:szCs w:val="22"/>
                <w:lang w:val="el-GR"/>
              </w:rPr>
              <w:t>Αποφασίζουμε να του</w:t>
            </w:r>
            <w:r w:rsidR="00685A5E">
              <w:rPr>
                <w:b/>
                <w:sz w:val="22"/>
                <w:szCs w:val="22"/>
                <w:lang w:val="el-GR"/>
              </w:rPr>
              <w:t>/της</w:t>
            </w:r>
            <w:r w:rsidRPr="00203C5F">
              <w:rPr>
                <w:b/>
                <w:sz w:val="22"/>
                <w:szCs w:val="22"/>
                <w:lang w:val="el-GR"/>
              </w:rPr>
              <w:t xml:space="preserve"> στείλουμε ένα </w:t>
            </w:r>
            <w:r w:rsidRPr="00203C5F">
              <w:rPr>
                <w:b/>
                <w:sz w:val="22"/>
                <w:szCs w:val="22"/>
              </w:rPr>
              <w:t>sms</w:t>
            </w:r>
            <w:r w:rsidRPr="00203C5F">
              <w:rPr>
                <w:sz w:val="22"/>
                <w:szCs w:val="22"/>
                <w:lang w:val="el-GR"/>
              </w:rPr>
              <w:t>, με σκοπό να του</w:t>
            </w:r>
            <w:r w:rsidR="00685A5E">
              <w:rPr>
                <w:sz w:val="22"/>
                <w:szCs w:val="22"/>
                <w:lang w:val="el-GR"/>
              </w:rPr>
              <w:t>/της</w:t>
            </w:r>
            <w:r w:rsidRPr="00203C5F">
              <w:rPr>
                <w:sz w:val="22"/>
                <w:szCs w:val="22"/>
                <w:lang w:val="el-GR"/>
              </w:rPr>
              <w:t xml:space="preserve"> επισημάνουμε το λάθος του</w:t>
            </w:r>
            <w:r w:rsidR="00685A5E">
              <w:rPr>
                <w:sz w:val="22"/>
                <w:szCs w:val="22"/>
                <w:lang w:val="el-GR"/>
              </w:rPr>
              <w:t>/της</w:t>
            </w:r>
            <w:r w:rsidRPr="00203C5F">
              <w:rPr>
                <w:sz w:val="22"/>
                <w:szCs w:val="22"/>
                <w:lang w:val="el-GR"/>
              </w:rPr>
              <w:t xml:space="preserve"> και να τον</w:t>
            </w:r>
            <w:r w:rsidR="00685A5E">
              <w:rPr>
                <w:sz w:val="22"/>
                <w:szCs w:val="22"/>
                <w:lang w:val="el-GR"/>
              </w:rPr>
              <w:t>/την</w:t>
            </w:r>
            <w:r w:rsidRPr="00203C5F">
              <w:rPr>
                <w:sz w:val="22"/>
                <w:szCs w:val="22"/>
                <w:lang w:val="el-GR"/>
              </w:rPr>
              <w:t xml:space="preserve"> ευαισθητοποιήσουμε στη χρήση κράνους σε κάθε μετακίνηση. Οι χαρακτήρες του γραπτού αυτού κειμένου δεν πρέπει να ξεπερνούν τους 160 με τα κενά διαστήματα και συστήνουμε να είναι γραμμένο με τρόπο έξυπνο, εύστοχο και ανάλογο του χαρακτήρα του αποδέκτη.</w:t>
            </w:r>
          </w:p>
          <w:p w14:paraId="1110846B" w14:textId="5F6DFAA4" w:rsidR="00203C5F" w:rsidRPr="00203C5F" w:rsidRDefault="00203C5F" w:rsidP="00203C5F">
            <w:pPr>
              <w:spacing w:line="276" w:lineRule="auto"/>
              <w:jc w:val="both"/>
              <w:rPr>
                <w:rFonts w:asciiTheme="minorHAnsi" w:hAnsiTheme="minorHAnsi" w:cstheme="minorHAnsi"/>
                <w:b/>
                <w:bCs/>
                <w:iCs/>
                <w:sz w:val="22"/>
                <w:szCs w:val="22"/>
                <w:u w:color="000000"/>
                <w:lang w:val="el-GR"/>
              </w:rPr>
            </w:pPr>
            <w:r w:rsidRPr="00203C5F">
              <w:rPr>
                <w:sz w:val="22"/>
                <w:szCs w:val="22"/>
                <w:lang w:val="el-GR"/>
              </w:rPr>
              <w:t>Ολοκληρώνοντας τη δραστηριότητα, παρουσιάζουμε τα κείμενα ευαισθητοποίησης στην ολομέλεια και συζητούμε τον τρόπο που εργαστήκαμε</w:t>
            </w:r>
          </w:p>
        </w:tc>
      </w:tr>
    </w:tbl>
    <w:p w14:paraId="4C9BCF78" w14:textId="0738EFF2" w:rsidR="00FC42E3" w:rsidRDefault="00FC42E3" w:rsidP="00184F4D">
      <w:pPr>
        <w:tabs>
          <w:tab w:val="num" w:pos="284"/>
        </w:tabs>
        <w:spacing w:before="120"/>
        <w:ind w:left="284" w:hanging="284"/>
        <w:outlineLvl w:val="0"/>
        <w:rPr>
          <w:rFonts w:asciiTheme="minorHAnsi" w:hAnsiTheme="minorHAnsi" w:cstheme="minorHAnsi"/>
          <w:b/>
          <w:sz w:val="22"/>
          <w:szCs w:val="22"/>
        </w:rPr>
      </w:pPr>
    </w:p>
    <w:p w14:paraId="2E59C1D9" w14:textId="77777777" w:rsidR="00FC42E3" w:rsidRDefault="00FC42E3">
      <w:pPr>
        <w:rPr>
          <w:rFonts w:asciiTheme="minorHAnsi" w:hAnsiTheme="minorHAnsi" w:cstheme="minorHAnsi"/>
          <w:b/>
          <w:sz w:val="22"/>
          <w:szCs w:val="22"/>
        </w:rPr>
      </w:pPr>
      <w:r>
        <w:rPr>
          <w:rFonts w:asciiTheme="minorHAnsi" w:hAnsiTheme="minorHAnsi" w:cstheme="minorHAnsi"/>
          <w:b/>
          <w:sz w:val="22"/>
          <w:szCs w:val="22"/>
        </w:rPr>
        <w:br w:type="page"/>
      </w:r>
    </w:p>
    <w:p w14:paraId="404DE437"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tbl>
      <w:tblPr>
        <w:tblStyle w:val="21"/>
        <w:tblW w:w="8772" w:type="dxa"/>
        <w:jc w:val="center"/>
        <w:tblLook w:val="04A0" w:firstRow="1" w:lastRow="0" w:firstColumn="1" w:lastColumn="0" w:noHBand="0" w:noVBand="1"/>
      </w:tblPr>
      <w:tblGrid>
        <w:gridCol w:w="2164"/>
        <w:gridCol w:w="6608"/>
      </w:tblGrid>
      <w:tr w:rsidR="00184F4D" w:rsidRPr="00CD187F" w14:paraId="3CE39CB6" w14:textId="77777777" w:rsidTr="000A3830">
        <w:trPr>
          <w:trHeight w:val="275"/>
          <w:jc w:val="center"/>
        </w:trPr>
        <w:tc>
          <w:tcPr>
            <w:tcW w:w="2164" w:type="dxa"/>
            <w:shd w:val="clear" w:color="auto" w:fill="FBD4B4"/>
            <w:vAlign w:val="center"/>
          </w:tcPr>
          <w:p w14:paraId="1073048A"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6</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2781E2B9"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Προσδοκώμενα μαθησιακά αποτελέσματα</w:t>
            </w:r>
          </w:p>
        </w:tc>
      </w:tr>
      <w:tr w:rsidR="00203C5F" w:rsidRPr="00CD187F" w14:paraId="24350F12" w14:textId="77777777" w:rsidTr="000A3830">
        <w:trPr>
          <w:trHeight w:val="1092"/>
          <w:jc w:val="center"/>
        </w:trPr>
        <w:tc>
          <w:tcPr>
            <w:tcW w:w="2164" w:type="dxa"/>
            <w:vMerge w:val="restart"/>
            <w:vAlign w:val="center"/>
          </w:tcPr>
          <w:p w14:paraId="02FFD33A" w14:textId="77777777" w:rsidR="00203C5F" w:rsidRPr="00CD187F" w:rsidRDefault="00203C5F" w:rsidP="00203C5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2B571B22" w14:textId="569D34A7" w:rsidR="00203C5F" w:rsidRPr="00CD187F" w:rsidRDefault="00203C5F" w:rsidP="00C551FB">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Χάρος και αλκοόλ</w:t>
            </w:r>
          </w:p>
          <w:p w14:paraId="47B8B0A2" w14:textId="77777777" w:rsidR="00203C5F" w:rsidRPr="00CD187F" w:rsidRDefault="00203C5F" w:rsidP="00203C5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23A9ADE9" wp14:editId="3F819A56">
                      <wp:extent cx="360000" cy="360000"/>
                      <wp:effectExtent l="0" t="0" r="21590" b="21590"/>
                      <wp:docPr id="2"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DA59671" w14:textId="77777777" w:rsidR="00203C5F" w:rsidRPr="002A2B99" w:rsidRDefault="00203C5F" w:rsidP="00184F4D">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23A9ADE9" id="Οβάλ 15"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QS2BFM8CAACj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5" o:title="" recolor="t" rotate="t" type="frame"/>
                      <v:textbox>
                        <w:txbxContent>
                          <w:p w14:paraId="5DA59671" w14:textId="77777777" w:rsidR="00203C5F" w:rsidRPr="002A2B99" w:rsidRDefault="00203C5F" w:rsidP="00184F4D">
                            <w:pPr>
                              <w:rPr>
                                <w:rFonts w:ascii="Aka-AcidGR-DiaryGirl" w:hAnsi="Aka-AcidGR-DiaryGirl"/>
                                <w:b/>
                                <w:color w:val="000000"/>
                                <w:sz w:val="28"/>
                                <w:szCs w:val="28"/>
                              </w:rPr>
                            </w:pPr>
                          </w:p>
                        </w:txbxContent>
                      </v:textbox>
                      <w10:anchorlock/>
                    </v:oval>
                  </w:pict>
                </mc:Fallback>
              </mc:AlternateContent>
            </w:r>
          </w:p>
        </w:tc>
        <w:tc>
          <w:tcPr>
            <w:tcW w:w="6608" w:type="dxa"/>
            <w:vAlign w:val="center"/>
          </w:tcPr>
          <w:p w14:paraId="7EC9D614" w14:textId="77777777" w:rsidR="00203C5F" w:rsidRPr="00C551FB" w:rsidRDefault="00203C5F" w:rsidP="00C551FB">
            <w:pPr>
              <w:spacing w:line="276" w:lineRule="auto"/>
              <w:jc w:val="both"/>
              <w:rPr>
                <w:sz w:val="22"/>
                <w:szCs w:val="22"/>
                <w:lang w:val="el-GR"/>
              </w:rPr>
            </w:pPr>
            <w:r w:rsidRPr="00C551FB">
              <w:rPr>
                <w:sz w:val="22"/>
                <w:szCs w:val="22"/>
                <w:lang w:val="el-GR"/>
              </w:rPr>
              <w:t>Το 6</w:t>
            </w:r>
            <w:r w:rsidRPr="00C551FB">
              <w:rPr>
                <w:sz w:val="22"/>
                <w:szCs w:val="22"/>
                <w:vertAlign w:val="superscript"/>
                <w:lang w:val="el-GR"/>
              </w:rPr>
              <w:t>ο</w:t>
            </w:r>
            <w:r w:rsidRPr="00C551FB">
              <w:rPr>
                <w:sz w:val="22"/>
                <w:szCs w:val="22"/>
                <w:lang w:val="el-GR"/>
              </w:rPr>
              <w:t xml:space="preserve"> Εργαστήριο Δραστηριοτήτων Εκπαίδευσης Οδικής Ασφάλειας για την Α΄ Γυμνασίου, αποτελείται από μία βασική δραστηριότητα και έχει διάρκεια μία διδακτική ώρα με δυνατότητα επέκτασης. </w:t>
            </w:r>
          </w:p>
          <w:p w14:paraId="2026BC92" w14:textId="77777777" w:rsidR="00203C5F" w:rsidRPr="00C551FB" w:rsidRDefault="00203C5F" w:rsidP="00C551FB">
            <w:pPr>
              <w:spacing w:line="276" w:lineRule="auto"/>
              <w:jc w:val="both"/>
              <w:rPr>
                <w:sz w:val="22"/>
                <w:szCs w:val="22"/>
                <w:lang w:val="el-GR"/>
              </w:rPr>
            </w:pPr>
            <w:r w:rsidRPr="00C551FB">
              <w:rPr>
                <w:sz w:val="22"/>
                <w:szCs w:val="22"/>
                <w:lang w:val="el-GR"/>
              </w:rPr>
              <w:t>Οι μαθητές/τριες:</w:t>
            </w:r>
          </w:p>
          <w:p w14:paraId="091CF7E5" w14:textId="7D99CEE6" w:rsidR="00203C5F" w:rsidRPr="00C551FB" w:rsidRDefault="00203C5F" w:rsidP="00C551FB">
            <w:pPr>
              <w:spacing w:line="276" w:lineRule="auto"/>
              <w:jc w:val="both"/>
              <w:rPr>
                <w:sz w:val="22"/>
                <w:szCs w:val="22"/>
                <w:lang w:val="el-GR"/>
              </w:rPr>
            </w:pPr>
            <w:r w:rsidRPr="00C551FB">
              <w:rPr>
                <w:sz w:val="22"/>
                <w:szCs w:val="22"/>
                <w:lang w:val="el-GR"/>
              </w:rPr>
              <w:t>Να εντοπίζο</w:t>
            </w:r>
            <w:r w:rsidR="00C551FB">
              <w:rPr>
                <w:sz w:val="22"/>
                <w:szCs w:val="22"/>
                <w:lang w:val="el-GR"/>
              </w:rPr>
              <w:t>υν την επικινδυνότητα της χρήσης αλκοόλ πριν ή κατά</w:t>
            </w:r>
            <w:r w:rsidRPr="00C551FB">
              <w:rPr>
                <w:sz w:val="22"/>
                <w:szCs w:val="22"/>
                <w:lang w:val="el-GR"/>
              </w:rPr>
              <w:t xml:space="preserve"> τη διάρκεια της οδήγησης. </w:t>
            </w:r>
          </w:p>
          <w:p w14:paraId="1E4C3C25" w14:textId="001747DC" w:rsidR="00203C5F" w:rsidRPr="00C551FB" w:rsidRDefault="00203C5F" w:rsidP="00C551FB">
            <w:pPr>
              <w:spacing w:line="276" w:lineRule="auto"/>
              <w:jc w:val="both"/>
              <w:rPr>
                <w:sz w:val="22"/>
                <w:szCs w:val="22"/>
                <w:lang w:val="el-GR"/>
              </w:rPr>
            </w:pPr>
            <w:r w:rsidRPr="00C551FB">
              <w:rPr>
                <w:sz w:val="22"/>
                <w:szCs w:val="22"/>
                <w:lang w:val="el-GR"/>
              </w:rPr>
              <w:t>Να κατασκευάζουν έντυπο υλικό ευαισθητοποίησης για οδηγούς οχημάτων.</w:t>
            </w:r>
          </w:p>
          <w:p w14:paraId="162F008E" w14:textId="77777777" w:rsidR="00203C5F" w:rsidRPr="00C551FB" w:rsidRDefault="00203C5F" w:rsidP="00C551FB">
            <w:pPr>
              <w:spacing w:line="276" w:lineRule="auto"/>
              <w:jc w:val="both"/>
              <w:rPr>
                <w:rFonts w:asciiTheme="minorHAnsi" w:hAnsiTheme="minorHAnsi" w:cstheme="minorHAnsi"/>
                <w:b/>
                <w:bCs/>
                <w:iCs/>
                <w:sz w:val="22"/>
                <w:szCs w:val="22"/>
                <w:lang w:val="el-GR"/>
              </w:rPr>
            </w:pPr>
          </w:p>
        </w:tc>
      </w:tr>
      <w:tr w:rsidR="00203C5F" w:rsidRPr="00CD187F" w14:paraId="2D5AC745" w14:textId="77777777" w:rsidTr="000A3830">
        <w:trPr>
          <w:trHeight w:val="236"/>
          <w:jc w:val="center"/>
        </w:trPr>
        <w:tc>
          <w:tcPr>
            <w:tcW w:w="2164" w:type="dxa"/>
            <w:vMerge/>
            <w:shd w:val="clear" w:color="auto" w:fill="F7CAAC" w:themeFill="accent2" w:themeFillTint="66"/>
            <w:vAlign w:val="center"/>
          </w:tcPr>
          <w:p w14:paraId="228FEF75" w14:textId="77777777" w:rsidR="00203C5F" w:rsidRPr="00203C5F" w:rsidRDefault="00203C5F" w:rsidP="00203C5F">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06E22965" w14:textId="77777777" w:rsidR="00203C5F" w:rsidRPr="00203C5F" w:rsidRDefault="00203C5F" w:rsidP="00203C5F">
            <w:pPr>
              <w:spacing w:line="276" w:lineRule="auto"/>
              <w:jc w:val="center"/>
              <w:rPr>
                <w:rFonts w:asciiTheme="minorHAnsi" w:hAnsiTheme="minorHAnsi" w:cstheme="minorHAnsi"/>
                <w:b/>
                <w:bCs/>
                <w:iCs/>
                <w:sz w:val="22"/>
                <w:szCs w:val="22"/>
                <w:lang w:val="el-GR"/>
              </w:rPr>
            </w:pPr>
            <w:r w:rsidRPr="00203C5F">
              <w:rPr>
                <w:rFonts w:asciiTheme="minorHAnsi" w:hAnsiTheme="minorHAnsi" w:cstheme="minorHAnsi"/>
                <w:b/>
                <w:bCs/>
                <w:iCs/>
                <w:sz w:val="22"/>
                <w:szCs w:val="22"/>
                <w:u w:color="000000"/>
                <w:lang w:val="el-GR"/>
              </w:rPr>
              <w:t>Δραστηριότητες – (ενδεικτικές)</w:t>
            </w:r>
          </w:p>
        </w:tc>
      </w:tr>
      <w:tr w:rsidR="00203C5F" w:rsidRPr="00CD187F" w14:paraId="38421430" w14:textId="77777777" w:rsidTr="000A3830">
        <w:trPr>
          <w:trHeight w:val="1107"/>
          <w:jc w:val="center"/>
        </w:trPr>
        <w:tc>
          <w:tcPr>
            <w:tcW w:w="2164" w:type="dxa"/>
            <w:vMerge/>
            <w:shd w:val="clear" w:color="auto" w:fill="F7CAAC" w:themeFill="accent2" w:themeFillTint="66"/>
            <w:vAlign w:val="center"/>
          </w:tcPr>
          <w:p w14:paraId="0E9B6D69" w14:textId="77777777" w:rsidR="00203C5F" w:rsidRPr="00203C5F" w:rsidRDefault="00203C5F" w:rsidP="00203C5F">
            <w:pPr>
              <w:spacing w:line="276" w:lineRule="auto"/>
              <w:rPr>
                <w:rFonts w:asciiTheme="minorHAnsi" w:hAnsiTheme="minorHAnsi" w:cstheme="minorHAnsi"/>
                <w:b/>
                <w:bCs/>
                <w:iCs/>
                <w:sz w:val="22"/>
                <w:szCs w:val="22"/>
                <w:lang w:val="el-GR"/>
              </w:rPr>
            </w:pPr>
          </w:p>
        </w:tc>
        <w:tc>
          <w:tcPr>
            <w:tcW w:w="6608" w:type="dxa"/>
            <w:shd w:val="clear" w:color="auto" w:fill="FFFFFF" w:themeFill="background1"/>
            <w:vAlign w:val="center"/>
          </w:tcPr>
          <w:p w14:paraId="19E6734F" w14:textId="79E9F9B4" w:rsidR="00203C5F" w:rsidRPr="00C551FB" w:rsidRDefault="00740D0C" w:rsidP="00C551FB">
            <w:pPr>
              <w:spacing w:line="276" w:lineRule="auto"/>
              <w:jc w:val="both"/>
              <w:rPr>
                <w:sz w:val="22"/>
                <w:szCs w:val="22"/>
                <w:lang w:val="el-GR"/>
              </w:rPr>
            </w:pPr>
            <w:r>
              <w:rPr>
                <w:sz w:val="22"/>
                <w:szCs w:val="22"/>
                <w:lang w:val="el-GR"/>
              </w:rPr>
              <w:t>Με αφορμή τη γελοιογραφία  ο «</w:t>
            </w:r>
            <w:r w:rsidR="00203C5F" w:rsidRPr="00C551FB">
              <w:rPr>
                <w:sz w:val="22"/>
                <w:szCs w:val="22"/>
                <w:lang w:val="el-GR"/>
              </w:rPr>
              <w:t xml:space="preserve">Χάρος και το Αλκοόλ», συζητούμε με τα παιδιά για το ίδιο το σκίτσο (τι βλέπουν, τι συναισθήματα δημιουργούνται από τη γελοιογραφία, ποια είναι η πρώτη σκέψη που τους έρχεται στο νου κ.ά.). </w:t>
            </w:r>
          </w:p>
          <w:p w14:paraId="5B011FE6" w14:textId="346EA032" w:rsidR="00203C5F" w:rsidRPr="00C551FB" w:rsidRDefault="00203C5F" w:rsidP="00C551FB">
            <w:pPr>
              <w:spacing w:line="276" w:lineRule="auto"/>
              <w:jc w:val="both"/>
              <w:rPr>
                <w:sz w:val="22"/>
                <w:szCs w:val="22"/>
                <w:lang w:val="el-GR"/>
              </w:rPr>
            </w:pPr>
            <w:r w:rsidRPr="00C551FB">
              <w:rPr>
                <w:sz w:val="22"/>
                <w:szCs w:val="22"/>
                <w:lang w:val="el-GR"/>
              </w:rPr>
              <w:t>Μετά από 15λεπτη περίπου συζήτηση</w:t>
            </w:r>
            <w:r w:rsidR="00685A5E">
              <w:rPr>
                <w:sz w:val="22"/>
                <w:szCs w:val="22"/>
                <w:lang w:val="el-GR"/>
              </w:rPr>
              <w:t xml:space="preserve"> (</w:t>
            </w:r>
            <w:r w:rsidRPr="00C551FB">
              <w:rPr>
                <w:sz w:val="22"/>
                <w:szCs w:val="22"/>
                <w:lang w:val="el-GR"/>
              </w:rPr>
              <w:t>και κατάθεση απόψ</w:t>
            </w:r>
            <w:r w:rsidR="00685A5E">
              <w:rPr>
                <w:sz w:val="22"/>
                <w:szCs w:val="22"/>
                <w:lang w:val="el-GR"/>
              </w:rPr>
              <w:t>εων), 15λεπτη περίπου συζήτηση (</w:t>
            </w:r>
            <w:r w:rsidRPr="00C551FB">
              <w:rPr>
                <w:sz w:val="22"/>
                <w:szCs w:val="22"/>
                <w:lang w:val="el-GR"/>
              </w:rPr>
              <w:t>και κατάθεση απόψεων), χωρίζουμε τα παιδιά σε δύο μεγάλες ομάδες και  ζητούμε από την κάθε ομάδα να κατασκευάσει σε χαρτόνι Α3 το «μενού του/της οδηγού». Η μία ομάδα αναλαμβάνει να καταγράψει, να σχεδιάσει και να ζωγραφίσει στο χαρτόνι της όσα επιτρέπονται να υπάρχουν στο μενού ενός/μιας καλού/ής οδηγού (π.χ. χρήση ζώνης ασφάλειας, ευγένεια, τήρηση Κ.Ο.Κ. κ.τ.λ.), ενώ η άλλη ομάδα αναλαμβάνει να καταγράψει, να σχεδιάσει και να ζωγραφίσει στο χαρτόνι της όσα δεν επιτρέπονται να υπάρχουν στο μενού ενός/μιας καλού/ής οδηγού (αλκοόλ, αγένεια, υπερβολική ταχύτητα κ.τ.λ.).</w:t>
            </w:r>
          </w:p>
          <w:p w14:paraId="5531B01E" w14:textId="7AA6E274" w:rsidR="00203C5F" w:rsidRPr="00C551FB" w:rsidRDefault="00203C5F" w:rsidP="00C551FB">
            <w:pPr>
              <w:spacing w:line="276" w:lineRule="auto"/>
              <w:jc w:val="both"/>
              <w:rPr>
                <w:sz w:val="22"/>
                <w:szCs w:val="22"/>
                <w:lang w:val="el-GR"/>
              </w:rPr>
            </w:pPr>
            <w:r w:rsidRPr="00C551FB">
              <w:rPr>
                <w:sz w:val="22"/>
                <w:szCs w:val="22"/>
                <w:lang w:val="el-GR"/>
              </w:rPr>
              <w:t>Στο τέλος της εργασίας</w:t>
            </w:r>
            <w:r w:rsidR="00740D0C">
              <w:rPr>
                <w:sz w:val="22"/>
                <w:szCs w:val="22"/>
                <w:lang w:val="el-GR"/>
              </w:rPr>
              <w:t>. οι εκπρόσωποι των 2</w:t>
            </w:r>
            <w:r w:rsidRPr="00C551FB">
              <w:rPr>
                <w:sz w:val="22"/>
                <w:szCs w:val="22"/>
                <w:lang w:val="el-GR"/>
              </w:rPr>
              <w:t xml:space="preserve"> ομάδων παρουσιάζουν τα μενού αναλύοντας τις απόψεις και τις σκέψεις των μελών της ομάδας τους. Τα μενού αναρτώνται σε εμφανές σημείο στην τάξη ή σμικρύνονται και διανέμονται στους γονείς –</w:t>
            </w:r>
            <w:r w:rsidR="00740D0C">
              <w:rPr>
                <w:sz w:val="22"/>
                <w:szCs w:val="22"/>
                <w:lang w:val="el-GR"/>
              </w:rPr>
              <w:t xml:space="preserve"> </w:t>
            </w:r>
            <w:r w:rsidRPr="00C551FB">
              <w:rPr>
                <w:sz w:val="22"/>
                <w:szCs w:val="22"/>
                <w:lang w:val="el-GR"/>
              </w:rPr>
              <w:t>οδηγούς.</w:t>
            </w:r>
          </w:p>
          <w:p w14:paraId="7BC10DF9" w14:textId="38E24DCE" w:rsidR="00203C5F" w:rsidRPr="00C551FB" w:rsidRDefault="00203C5F" w:rsidP="00C551FB">
            <w:pPr>
              <w:spacing w:line="276" w:lineRule="auto"/>
              <w:jc w:val="both"/>
              <w:rPr>
                <w:rFonts w:asciiTheme="minorHAnsi" w:hAnsiTheme="minorHAnsi" w:cstheme="minorHAnsi"/>
                <w:b/>
                <w:bCs/>
                <w:iCs/>
                <w:sz w:val="22"/>
                <w:szCs w:val="22"/>
                <w:u w:color="000000"/>
                <w:lang w:val="el-GR"/>
              </w:rPr>
            </w:pPr>
          </w:p>
        </w:tc>
      </w:tr>
    </w:tbl>
    <w:p w14:paraId="206C900B" w14:textId="422570A0" w:rsidR="00FC42E3" w:rsidRDefault="00FC42E3" w:rsidP="00C551FB">
      <w:pPr>
        <w:tabs>
          <w:tab w:val="num" w:pos="284"/>
        </w:tabs>
        <w:spacing w:before="120"/>
        <w:outlineLvl w:val="0"/>
        <w:rPr>
          <w:rFonts w:asciiTheme="minorHAnsi" w:hAnsiTheme="minorHAnsi" w:cstheme="minorHAnsi"/>
          <w:b/>
          <w:sz w:val="22"/>
          <w:szCs w:val="22"/>
        </w:rPr>
      </w:pPr>
    </w:p>
    <w:p w14:paraId="315E871D" w14:textId="77777777" w:rsidR="00FC42E3" w:rsidRDefault="00FC42E3">
      <w:pPr>
        <w:rPr>
          <w:rFonts w:asciiTheme="minorHAnsi" w:hAnsiTheme="minorHAnsi" w:cstheme="minorHAnsi"/>
          <w:b/>
          <w:sz w:val="22"/>
          <w:szCs w:val="22"/>
        </w:rPr>
      </w:pPr>
      <w:r>
        <w:rPr>
          <w:rFonts w:asciiTheme="minorHAnsi" w:hAnsiTheme="minorHAnsi" w:cstheme="minorHAnsi"/>
          <w:b/>
          <w:sz w:val="22"/>
          <w:szCs w:val="22"/>
        </w:rPr>
        <w:br w:type="page"/>
      </w:r>
    </w:p>
    <w:p w14:paraId="70EFFF63" w14:textId="77777777" w:rsidR="00184F4D" w:rsidRPr="00CD187F" w:rsidRDefault="00184F4D" w:rsidP="00C551FB">
      <w:pPr>
        <w:tabs>
          <w:tab w:val="num" w:pos="284"/>
        </w:tabs>
        <w:spacing w:before="120"/>
        <w:outlineLvl w:val="0"/>
        <w:rPr>
          <w:rFonts w:asciiTheme="minorHAnsi" w:hAnsiTheme="minorHAnsi" w:cstheme="minorHAnsi"/>
          <w:b/>
          <w:sz w:val="22"/>
          <w:szCs w:val="22"/>
        </w:rPr>
      </w:pPr>
    </w:p>
    <w:tbl>
      <w:tblPr>
        <w:tblStyle w:val="21"/>
        <w:tblW w:w="8789" w:type="dxa"/>
        <w:jc w:val="center"/>
        <w:tblLook w:val="04A0" w:firstRow="1" w:lastRow="0" w:firstColumn="1" w:lastColumn="0" w:noHBand="0" w:noVBand="1"/>
      </w:tblPr>
      <w:tblGrid>
        <w:gridCol w:w="2169"/>
        <w:gridCol w:w="6620"/>
      </w:tblGrid>
      <w:tr w:rsidR="00184F4D" w:rsidRPr="00CD187F" w14:paraId="0E7A1D01" w14:textId="77777777" w:rsidTr="000A3830">
        <w:trPr>
          <w:trHeight w:val="393"/>
          <w:jc w:val="center"/>
        </w:trPr>
        <w:tc>
          <w:tcPr>
            <w:tcW w:w="2169" w:type="dxa"/>
            <w:shd w:val="clear" w:color="auto" w:fill="FBD4B4"/>
            <w:vAlign w:val="center"/>
          </w:tcPr>
          <w:p w14:paraId="7FDEAB7E"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7</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1C65F524"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203C5F">
              <w:rPr>
                <w:rFonts w:asciiTheme="minorHAnsi" w:hAnsiTheme="minorHAnsi" w:cstheme="minorHAnsi"/>
                <w:b/>
                <w:bCs/>
                <w:iCs/>
                <w:sz w:val="22"/>
                <w:szCs w:val="22"/>
                <w:u w:color="000000"/>
                <w:lang w:val="el-GR"/>
              </w:rPr>
              <w:t>Προσδοκώμενα μαθησιακά αποτελέσματα</w:t>
            </w:r>
          </w:p>
        </w:tc>
      </w:tr>
      <w:tr w:rsidR="00203C5F" w:rsidRPr="00CD187F" w14:paraId="45165B44" w14:textId="77777777" w:rsidTr="000A3830">
        <w:trPr>
          <w:trHeight w:val="1136"/>
          <w:jc w:val="center"/>
        </w:trPr>
        <w:tc>
          <w:tcPr>
            <w:tcW w:w="2169" w:type="dxa"/>
            <w:vMerge w:val="restart"/>
            <w:vAlign w:val="center"/>
          </w:tcPr>
          <w:p w14:paraId="7DB7684E" w14:textId="77777777" w:rsidR="00203C5F" w:rsidRPr="00CD187F" w:rsidRDefault="00203C5F" w:rsidP="00203C5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00297A57" w14:textId="3073FC39" w:rsidR="00203C5F" w:rsidRPr="00CD187F" w:rsidRDefault="00203C5F" w:rsidP="00203C5F">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Το πιστόλι</w:t>
            </w:r>
            <w:r w:rsidRPr="00CD187F">
              <w:rPr>
                <w:rFonts w:asciiTheme="minorHAnsi" w:hAnsiTheme="minorHAnsi" w:cstheme="minorHAnsi"/>
                <w:b/>
                <w:bCs/>
                <w:iCs/>
                <w:sz w:val="22"/>
                <w:szCs w:val="22"/>
                <w:lang w:val="el-GR"/>
              </w:rPr>
              <w:t xml:space="preserve"> </w:t>
            </w:r>
          </w:p>
          <w:p w14:paraId="524714C6" w14:textId="77777777" w:rsidR="00203C5F" w:rsidRPr="00CD187F" w:rsidRDefault="00203C5F" w:rsidP="00203C5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6A0AB526" wp14:editId="37D45FD4">
                      <wp:extent cx="360000" cy="360000"/>
                      <wp:effectExtent l="0" t="0" r="21590" b="21590"/>
                      <wp:docPr id="6" name="Οβάλ 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5317F4F" w14:textId="77777777" w:rsidR="00203C5F" w:rsidRPr="002A2B99" w:rsidRDefault="00203C5F" w:rsidP="00184F4D">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6A0AB526" id="Οβάλ 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eX/r7c8CAACi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5" o:title="" recolor="t" rotate="t" type="frame"/>
                      <v:textbox>
                        <w:txbxContent>
                          <w:p w14:paraId="15317F4F" w14:textId="77777777" w:rsidR="00203C5F" w:rsidRPr="002A2B99" w:rsidRDefault="00203C5F" w:rsidP="00184F4D">
                            <w:pPr>
                              <w:rPr>
                                <w:rFonts w:ascii="Aka-AcidGR-DiaryGirl" w:hAnsi="Aka-AcidGR-DiaryGirl"/>
                                <w:b/>
                                <w:color w:val="000000"/>
                                <w:sz w:val="28"/>
                                <w:szCs w:val="28"/>
                              </w:rPr>
                            </w:pPr>
                          </w:p>
                        </w:txbxContent>
                      </v:textbox>
                      <w10:anchorlock/>
                    </v:oval>
                  </w:pict>
                </mc:Fallback>
              </mc:AlternateContent>
            </w:r>
          </w:p>
        </w:tc>
        <w:tc>
          <w:tcPr>
            <w:tcW w:w="6620" w:type="dxa"/>
            <w:vAlign w:val="center"/>
          </w:tcPr>
          <w:p w14:paraId="6539B0D1" w14:textId="77777777" w:rsidR="00203C5F" w:rsidRPr="00FB08A0" w:rsidRDefault="00203C5F" w:rsidP="00C551FB">
            <w:pPr>
              <w:spacing w:line="276" w:lineRule="auto"/>
              <w:jc w:val="both"/>
              <w:rPr>
                <w:sz w:val="22"/>
                <w:szCs w:val="22"/>
                <w:lang w:val="el-GR"/>
              </w:rPr>
            </w:pPr>
            <w:r w:rsidRPr="00FB08A0">
              <w:rPr>
                <w:sz w:val="22"/>
                <w:szCs w:val="22"/>
                <w:lang w:val="el-GR"/>
              </w:rPr>
              <w:t>Το 7</w:t>
            </w:r>
            <w:r w:rsidRPr="00FB08A0">
              <w:rPr>
                <w:sz w:val="22"/>
                <w:szCs w:val="22"/>
                <w:vertAlign w:val="superscript"/>
                <w:lang w:val="el-GR"/>
              </w:rPr>
              <w:t>ο</w:t>
            </w:r>
            <w:r w:rsidRPr="00FB08A0">
              <w:rPr>
                <w:sz w:val="22"/>
                <w:szCs w:val="22"/>
                <w:lang w:val="el-GR"/>
              </w:rPr>
              <w:t xml:space="preserve"> Εργαστήριο Δραστηριοτήτων Εκπαίδευσης Οδικής Ασφάλειας για την Α΄ Γυμνασίου, αποτελείται από μία δραστηριότητα και έχει διάρκεια μία διδακτική ώρα με δυνατότητα επέκτασης.</w:t>
            </w:r>
          </w:p>
          <w:p w14:paraId="71412354" w14:textId="77777777" w:rsidR="00203C5F" w:rsidRPr="00FB08A0" w:rsidRDefault="00203C5F" w:rsidP="00C551FB">
            <w:pPr>
              <w:spacing w:line="276" w:lineRule="auto"/>
              <w:jc w:val="both"/>
              <w:rPr>
                <w:sz w:val="22"/>
                <w:szCs w:val="22"/>
                <w:lang w:val="el-GR"/>
              </w:rPr>
            </w:pPr>
            <w:r w:rsidRPr="00FB08A0">
              <w:rPr>
                <w:sz w:val="22"/>
                <w:szCs w:val="22"/>
                <w:lang w:val="el-GR"/>
              </w:rPr>
              <w:t>Οι μαθητές/τριες:</w:t>
            </w:r>
          </w:p>
          <w:p w14:paraId="6AF552D0" w14:textId="77777777" w:rsidR="00203C5F" w:rsidRPr="00FB08A0" w:rsidRDefault="00203C5F" w:rsidP="00C551FB">
            <w:pPr>
              <w:spacing w:line="276" w:lineRule="auto"/>
              <w:jc w:val="both"/>
              <w:rPr>
                <w:sz w:val="22"/>
                <w:szCs w:val="22"/>
                <w:lang w:val="el-GR"/>
              </w:rPr>
            </w:pPr>
            <w:r w:rsidRPr="00FB08A0">
              <w:rPr>
                <w:sz w:val="22"/>
                <w:szCs w:val="22"/>
                <w:lang w:val="el-GR"/>
              </w:rPr>
              <w:t xml:space="preserve">Να προσδιορίζουν τις σοβαρές ευθύνες προσώπων και φορέων στην πρόληψη αποφυγής τροχαίων ατυχημάτων. </w:t>
            </w:r>
          </w:p>
          <w:p w14:paraId="6076D4CB" w14:textId="1905A588" w:rsidR="00203C5F" w:rsidRPr="00FB08A0" w:rsidRDefault="00203C5F" w:rsidP="00C551FB">
            <w:pPr>
              <w:spacing w:line="276" w:lineRule="auto"/>
              <w:jc w:val="both"/>
              <w:rPr>
                <w:sz w:val="22"/>
                <w:szCs w:val="22"/>
                <w:lang w:val="el-GR"/>
              </w:rPr>
            </w:pPr>
            <w:r w:rsidRPr="00FB08A0">
              <w:rPr>
                <w:sz w:val="22"/>
                <w:szCs w:val="22"/>
                <w:lang w:val="el-GR"/>
              </w:rPr>
              <w:t xml:space="preserve">Να δραματοποιούν τις απόψεις </w:t>
            </w:r>
            <w:r w:rsidR="001456B3" w:rsidRPr="00FB08A0">
              <w:rPr>
                <w:sz w:val="22"/>
                <w:szCs w:val="22"/>
                <w:lang w:val="el-GR"/>
              </w:rPr>
              <w:t>τους.</w:t>
            </w:r>
          </w:p>
          <w:p w14:paraId="75186CE4" w14:textId="1FCC4115" w:rsidR="00203C5F" w:rsidRPr="00CD187F" w:rsidRDefault="00203C5F" w:rsidP="00C551FB">
            <w:pPr>
              <w:spacing w:line="276" w:lineRule="auto"/>
              <w:jc w:val="both"/>
              <w:rPr>
                <w:rFonts w:asciiTheme="minorHAnsi" w:hAnsiTheme="minorHAnsi" w:cstheme="minorHAnsi"/>
                <w:b/>
                <w:bCs/>
                <w:iCs/>
                <w:sz w:val="22"/>
                <w:szCs w:val="22"/>
                <w:lang w:val="el-GR"/>
              </w:rPr>
            </w:pPr>
          </w:p>
        </w:tc>
      </w:tr>
      <w:tr w:rsidR="00203C5F" w:rsidRPr="00CD187F" w14:paraId="527322B4" w14:textId="77777777" w:rsidTr="000A3830">
        <w:trPr>
          <w:trHeight w:val="337"/>
          <w:jc w:val="center"/>
        </w:trPr>
        <w:tc>
          <w:tcPr>
            <w:tcW w:w="2169" w:type="dxa"/>
            <w:vMerge/>
            <w:shd w:val="clear" w:color="auto" w:fill="F7CAAC" w:themeFill="accent2" w:themeFillTint="66"/>
            <w:vAlign w:val="center"/>
          </w:tcPr>
          <w:p w14:paraId="05B82409" w14:textId="77777777" w:rsidR="00203C5F" w:rsidRPr="00203C5F" w:rsidRDefault="00203C5F" w:rsidP="00203C5F">
            <w:pPr>
              <w:spacing w:line="276" w:lineRule="auto"/>
              <w:rPr>
                <w:rFonts w:asciiTheme="minorHAnsi" w:hAnsiTheme="minorHAnsi" w:cstheme="minorHAnsi"/>
                <w:b/>
                <w:bCs/>
                <w:iCs/>
                <w:sz w:val="22"/>
                <w:szCs w:val="22"/>
                <w:lang w:val="el-GR"/>
              </w:rPr>
            </w:pPr>
          </w:p>
        </w:tc>
        <w:tc>
          <w:tcPr>
            <w:tcW w:w="6620" w:type="dxa"/>
            <w:shd w:val="clear" w:color="auto" w:fill="F7CAAC" w:themeFill="accent2" w:themeFillTint="66"/>
            <w:vAlign w:val="center"/>
          </w:tcPr>
          <w:p w14:paraId="044B2911" w14:textId="77777777" w:rsidR="00203C5F" w:rsidRPr="00CD187F" w:rsidRDefault="00203C5F" w:rsidP="00203C5F">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203C5F" w:rsidRPr="00CD187F" w14:paraId="1AF44598" w14:textId="77777777" w:rsidTr="000A3830">
        <w:trPr>
          <w:trHeight w:val="1212"/>
          <w:jc w:val="center"/>
        </w:trPr>
        <w:tc>
          <w:tcPr>
            <w:tcW w:w="2169" w:type="dxa"/>
            <w:vMerge/>
            <w:shd w:val="clear" w:color="auto" w:fill="F7CAAC" w:themeFill="accent2" w:themeFillTint="66"/>
            <w:vAlign w:val="center"/>
          </w:tcPr>
          <w:p w14:paraId="26072FB4" w14:textId="77777777" w:rsidR="00203C5F" w:rsidRPr="00CD187F" w:rsidRDefault="00203C5F" w:rsidP="00203C5F">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1A3ED02B" w14:textId="57C3BC7D" w:rsidR="00203C5F" w:rsidRPr="00C551FB" w:rsidRDefault="00203C5F" w:rsidP="00C551FB">
            <w:pPr>
              <w:spacing w:line="276" w:lineRule="auto"/>
              <w:jc w:val="both"/>
              <w:rPr>
                <w:sz w:val="22"/>
                <w:szCs w:val="22"/>
                <w:lang w:val="el-GR"/>
              </w:rPr>
            </w:pPr>
            <w:r w:rsidRPr="00C551FB">
              <w:rPr>
                <w:sz w:val="22"/>
                <w:szCs w:val="22"/>
                <w:lang w:val="el-GR"/>
              </w:rPr>
              <w:t>Το θέμα της συγκεκριμένης δραστηριότητας είναι η παρουσίαση μιας «ζωντανής τηλεοπτικής εκπομπής», ως δρώμενο, στην οποία δημοσιογράφοι και καλεσμένοι</w:t>
            </w:r>
            <w:r w:rsidR="001456B3">
              <w:rPr>
                <w:sz w:val="22"/>
                <w:szCs w:val="22"/>
                <w:lang w:val="el-GR"/>
              </w:rPr>
              <w:t>/</w:t>
            </w:r>
            <w:proofErr w:type="spellStart"/>
            <w:r w:rsidR="001456B3">
              <w:rPr>
                <w:sz w:val="22"/>
                <w:szCs w:val="22"/>
                <w:lang w:val="el-GR"/>
              </w:rPr>
              <w:t>ες</w:t>
            </w:r>
            <w:proofErr w:type="spellEnd"/>
            <w:r w:rsidRPr="00C551FB">
              <w:rPr>
                <w:sz w:val="22"/>
                <w:szCs w:val="22"/>
                <w:lang w:val="el-GR"/>
              </w:rPr>
              <w:t xml:space="preserve"> θα συζητήσουν για την  αναγκαιότητα ένταξης της εκπαίδευσης οδικής ασφάλειας στο ωρολόγιο σχολικό πρόγραμμα. Αφορμή ένα τροχαίο ατύχημα κοντά σε σχολική μονάδα με ελαφρά τραυματισμένη μια μαθήτρια.</w:t>
            </w:r>
          </w:p>
          <w:p w14:paraId="76C4AF06" w14:textId="6F4A729A" w:rsidR="00203C5F" w:rsidRPr="00C551FB" w:rsidRDefault="00203C5F" w:rsidP="00C551FB">
            <w:pPr>
              <w:spacing w:line="276" w:lineRule="auto"/>
              <w:jc w:val="both"/>
              <w:rPr>
                <w:b/>
                <w:sz w:val="22"/>
                <w:szCs w:val="22"/>
                <w:lang w:val="el-GR"/>
              </w:rPr>
            </w:pPr>
            <w:r w:rsidRPr="00C551FB">
              <w:rPr>
                <w:b/>
                <w:sz w:val="22"/>
                <w:szCs w:val="22"/>
                <w:lang w:val="el-GR"/>
              </w:rPr>
              <w:t xml:space="preserve">Ομάδες: </w:t>
            </w:r>
            <w:r w:rsidRPr="00C551FB">
              <w:rPr>
                <w:sz w:val="22"/>
                <w:szCs w:val="22"/>
                <w:lang w:val="el-GR"/>
              </w:rPr>
              <w:t>Δημοσιογράφοι –</w:t>
            </w:r>
            <w:r w:rsidR="00740D0C">
              <w:rPr>
                <w:sz w:val="22"/>
                <w:szCs w:val="22"/>
                <w:lang w:val="el-GR"/>
              </w:rPr>
              <w:t xml:space="preserve"> </w:t>
            </w:r>
            <w:bookmarkStart w:id="0" w:name="_GoBack"/>
            <w:bookmarkEnd w:id="0"/>
            <w:r w:rsidRPr="00C551FB">
              <w:rPr>
                <w:sz w:val="22"/>
                <w:szCs w:val="22"/>
                <w:lang w:val="el-GR"/>
              </w:rPr>
              <w:t>παρουσιαστές</w:t>
            </w:r>
            <w:r w:rsidRPr="00C551FB">
              <w:rPr>
                <w:b/>
                <w:sz w:val="22"/>
                <w:szCs w:val="22"/>
                <w:lang w:val="el-GR"/>
              </w:rPr>
              <w:t xml:space="preserve">, </w:t>
            </w:r>
            <w:r w:rsidRPr="00C551FB">
              <w:rPr>
                <w:sz w:val="22"/>
                <w:szCs w:val="22"/>
                <w:lang w:val="el-GR"/>
              </w:rPr>
              <w:t>Εκπαιδευτικοί</w:t>
            </w:r>
            <w:r w:rsidRPr="00C551FB">
              <w:rPr>
                <w:b/>
                <w:sz w:val="22"/>
                <w:szCs w:val="22"/>
                <w:lang w:val="el-GR"/>
              </w:rPr>
              <w:t xml:space="preserve">, </w:t>
            </w:r>
            <w:r w:rsidRPr="00C551FB">
              <w:rPr>
                <w:sz w:val="22"/>
                <w:szCs w:val="22"/>
                <w:lang w:val="el-GR"/>
              </w:rPr>
              <w:t>Γονείς, Μαθητές/τριες</w:t>
            </w:r>
            <w:r w:rsidRPr="00C551FB">
              <w:rPr>
                <w:b/>
                <w:sz w:val="22"/>
                <w:szCs w:val="22"/>
                <w:lang w:val="el-GR"/>
              </w:rPr>
              <w:t xml:space="preserve">, </w:t>
            </w:r>
            <w:r w:rsidRPr="00C551FB">
              <w:rPr>
                <w:sz w:val="22"/>
                <w:szCs w:val="22"/>
                <w:lang w:val="el-GR"/>
              </w:rPr>
              <w:t>Τροχονόμος.</w:t>
            </w:r>
          </w:p>
          <w:p w14:paraId="7CBDDDD6" w14:textId="4F0867A1" w:rsidR="00203C5F" w:rsidRPr="00C551FB" w:rsidRDefault="00203C5F" w:rsidP="00C551FB">
            <w:pPr>
              <w:spacing w:line="276" w:lineRule="auto"/>
              <w:jc w:val="both"/>
              <w:rPr>
                <w:rFonts w:asciiTheme="minorHAnsi" w:hAnsiTheme="minorHAnsi" w:cstheme="minorHAnsi"/>
                <w:b/>
                <w:bCs/>
                <w:iCs/>
                <w:sz w:val="22"/>
                <w:szCs w:val="22"/>
                <w:u w:color="000000"/>
                <w:lang w:val="el-GR"/>
              </w:rPr>
            </w:pPr>
            <w:r w:rsidRPr="00C551FB">
              <w:rPr>
                <w:sz w:val="22"/>
                <w:szCs w:val="22"/>
                <w:lang w:val="el-GR"/>
              </w:rPr>
              <w:t xml:space="preserve">Κατά τη διάρκεια αναχώρησης των παιδιών από το σχολείο για το σπίτι συμβαίνει ένα τροχαίο ατύχημα </w:t>
            </w:r>
            <w:r w:rsidR="004F2027">
              <w:rPr>
                <w:sz w:val="22"/>
                <w:szCs w:val="22"/>
                <w:lang w:val="el-GR"/>
              </w:rPr>
              <w:t>κατά το οποίο μια μαθήτρια παρασύρθηκε</w:t>
            </w:r>
            <w:r w:rsidRPr="00C551FB">
              <w:rPr>
                <w:sz w:val="22"/>
                <w:szCs w:val="22"/>
                <w:lang w:val="el-GR"/>
              </w:rPr>
              <w:t xml:space="preserve"> από όχημα, δίπλα στην κεντρική διάβαση πεζών του σχολείου. Η μαθήτρια έχει χτυπήσει ελαφρά (μώλωπες), αλλά οι γονείς της αγανακτισμένοι ζητούν την ανάληψη ευθυνών από τη Διεύθυνση και το διδακτικό προσωπικό του σχολείου. Επειδή οι απαντήσεις δεν τους ικανοποιούν, γνωστοποιούν το γεγονός στα Μ.Μ.Ε. της πόλης και δίνεται η αφορμή για το στήσιμο μιας τηλεοπτικής εκπομπής με θέμα την ανάγκη ένταξης της Κυκλοφοριακής Αγωγής στην Εκπαίδευση και την ανάληψη των ευθυνών. Στη συζήτηση προτείνεται να συμμετέχουν εκτός από τον/την παρουσιαστή, εκπρόσωποι γονέων, εκπαιδευτικοί, εκπρόσωπος της Τροχαίας και μαθητής/τρια με καλυμμένο πρόσωπο.  </w:t>
            </w:r>
          </w:p>
        </w:tc>
      </w:tr>
    </w:tbl>
    <w:p w14:paraId="281E8C98"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p w14:paraId="420D9C52" w14:textId="77777777" w:rsidR="00184F4D" w:rsidRPr="00CD187F" w:rsidRDefault="00184F4D" w:rsidP="00184F4D">
      <w:pPr>
        <w:tabs>
          <w:tab w:val="num" w:pos="0"/>
        </w:tabs>
        <w:jc w:val="both"/>
        <w:outlineLvl w:val="0"/>
        <w:rPr>
          <w:rFonts w:asciiTheme="minorHAnsi" w:hAnsiTheme="minorHAnsi" w:cstheme="minorHAnsi"/>
          <w:b/>
          <w:sz w:val="22"/>
          <w:szCs w:val="22"/>
        </w:rPr>
      </w:pPr>
    </w:p>
    <w:p w14:paraId="1F32C883" w14:textId="77777777" w:rsidR="00184F4D" w:rsidRPr="00CD187F" w:rsidRDefault="00184F4D" w:rsidP="00184F4D">
      <w:pPr>
        <w:tabs>
          <w:tab w:val="num" w:pos="0"/>
        </w:tabs>
        <w:jc w:val="both"/>
        <w:outlineLvl w:val="0"/>
        <w:rPr>
          <w:rFonts w:asciiTheme="minorHAnsi" w:hAnsiTheme="minorHAnsi" w:cstheme="minorHAnsi"/>
          <w:b/>
          <w:sz w:val="22"/>
          <w:szCs w:val="22"/>
        </w:rPr>
      </w:pPr>
    </w:p>
    <w:p w14:paraId="39F8CC9C" w14:textId="77777777" w:rsidR="00203C5F" w:rsidRDefault="00203C5F" w:rsidP="00184F4D">
      <w:pPr>
        <w:tabs>
          <w:tab w:val="num" w:pos="0"/>
        </w:tabs>
        <w:jc w:val="both"/>
        <w:outlineLvl w:val="0"/>
        <w:rPr>
          <w:rFonts w:asciiTheme="minorHAnsi" w:hAnsiTheme="minorHAnsi" w:cstheme="minorHAnsi"/>
          <w:b/>
          <w:sz w:val="22"/>
          <w:szCs w:val="22"/>
        </w:rPr>
      </w:pPr>
    </w:p>
    <w:p w14:paraId="714F6BE6" w14:textId="1BC44626" w:rsidR="00184F4D" w:rsidRPr="00CD187F" w:rsidRDefault="00184F4D" w:rsidP="00184F4D">
      <w:pPr>
        <w:tabs>
          <w:tab w:val="num" w:pos="0"/>
        </w:tabs>
        <w:jc w:val="both"/>
        <w:outlineLvl w:val="0"/>
        <w:rPr>
          <w:rFonts w:asciiTheme="minorHAnsi" w:hAnsiTheme="minorHAnsi" w:cstheme="minorHAnsi"/>
          <w:b/>
          <w:sz w:val="22"/>
          <w:szCs w:val="22"/>
        </w:rPr>
      </w:pPr>
    </w:p>
    <w:sectPr w:rsidR="00184F4D" w:rsidRPr="00CD187F" w:rsidSect="00CF377A">
      <w:headerReference w:type="default" r:id="rId16"/>
      <w:footerReference w:type="default" r:id="rId17"/>
      <w:type w:val="continuous"/>
      <w:pgSz w:w="11910" w:h="16840"/>
      <w:pgMar w:top="1440" w:right="1800" w:bottom="1440" w:left="180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EF7FB" w14:textId="77777777" w:rsidR="00581196" w:rsidRDefault="00581196" w:rsidP="003802AD">
      <w:r>
        <w:separator/>
      </w:r>
    </w:p>
  </w:endnote>
  <w:endnote w:type="continuationSeparator" w:id="0">
    <w:p w14:paraId="6FCBFCB1" w14:textId="77777777" w:rsidR="00581196" w:rsidRDefault="00581196"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 w:name="Lucida Grande">
    <w:altName w:val="Arial"/>
    <w:charset w:val="00"/>
    <w:family w:val="auto"/>
    <w:pitch w:val="variable"/>
    <w:sig w:usb0="E1000AEF" w:usb1="5000A1FF" w:usb2="00000000" w:usb3="00000000" w:csb0="000001BF" w:csb1="00000000"/>
  </w:font>
  <w:font w:name="Aka-AcidGR-DiaryGirl">
    <w:altName w:val="Calibri"/>
    <w:panose1 w:val="00000000000000000000"/>
    <w:charset w:val="A1"/>
    <w:family w:val="modern"/>
    <w:notTrueType/>
    <w:pitch w:val="variable"/>
    <w:sig w:usb0="00000081" w:usb1="00010002" w:usb2="00000000" w:usb3="00000000" w:csb0="00000008" w:csb1="00000000"/>
  </w:font>
  <w:font w:name="Calisto MT">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E1FA4" w14:textId="59D0922E" w:rsidR="00CF377A" w:rsidRDefault="00CF377A" w:rsidP="00CF377A">
    <w:pPr>
      <w:pStyle w:val="ab"/>
      <w:jc w:val="center"/>
    </w:pPr>
    <w:r w:rsidRPr="007820ED">
      <w:rPr>
        <w:rFonts w:asciiTheme="minorHAnsi" w:hAnsiTheme="minorHAnsi" w:cstheme="minorHAnsi"/>
        <w:noProof/>
        <w:sz w:val="22"/>
        <w:szCs w:val="22"/>
      </w:rPr>
      <w:drawing>
        <wp:inline distT="0" distB="0" distL="0" distR="0" wp14:anchorId="3184E014" wp14:editId="51953249">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96EF7" w14:textId="77777777" w:rsidR="00581196" w:rsidRDefault="00581196" w:rsidP="003802AD">
      <w:r>
        <w:separator/>
      </w:r>
    </w:p>
  </w:footnote>
  <w:footnote w:type="continuationSeparator" w:id="0">
    <w:p w14:paraId="472DBD34" w14:textId="77777777" w:rsidR="00581196" w:rsidRDefault="00581196" w:rsidP="003802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8A471" w14:textId="086B35ED" w:rsidR="00CF377A" w:rsidRDefault="00626870" w:rsidP="00CF377A">
    <w:pPr>
      <w:pStyle w:val="aa"/>
      <w:jc w:val="center"/>
    </w:pPr>
    <w:r>
      <w:rPr>
        <w:noProof/>
      </w:rPr>
      <w:drawing>
        <wp:inline distT="0" distB="0" distL="0" distR="0" wp14:anchorId="140079C6" wp14:editId="714C6F01">
          <wp:extent cx="3227705" cy="433705"/>
          <wp:effectExtent l="0" t="0" r="0" b="4445"/>
          <wp:docPr id="8"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A44006C"/>
    <w:multiLevelType w:val="hybridMultilevel"/>
    <w:tmpl w:val="6DC222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E53F8F"/>
    <w:multiLevelType w:val="hybridMultilevel"/>
    <w:tmpl w:val="A1E8DA64"/>
    <w:lvl w:ilvl="0" w:tplc="86BEC888">
      <w:start w:val="2"/>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5" w15:restartNumberingAfterBreak="0">
    <w:nsid w:val="170F45D7"/>
    <w:multiLevelType w:val="hybridMultilevel"/>
    <w:tmpl w:val="4CACD8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B276F0A"/>
    <w:multiLevelType w:val="hybridMultilevel"/>
    <w:tmpl w:val="3FAAA8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7AF2B87"/>
    <w:multiLevelType w:val="hybridMultilevel"/>
    <w:tmpl w:val="3B2EE21E"/>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96F5525"/>
    <w:multiLevelType w:val="hybridMultilevel"/>
    <w:tmpl w:val="BF8CE5CE"/>
    <w:lvl w:ilvl="0" w:tplc="A754C082">
      <w:start w:val="1"/>
      <w:numFmt w:val="decimal"/>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5345C53"/>
    <w:multiLevelType w:val="hybridMultilevel"/>
    <w:tmpl w:val="8EDE4CE4"/>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9AF298A"/>
    <w:multiLevelType w:val="hybridMultilevel"/>
    <w:tmpl w:val="19788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2" w15:restartNumberingAfterBreak="0">
    <w:nsid w:val="413B24BC"/>
    <w:multiLevelType w:val="hybridMultilevel"/>
    <w:tmpl w:val="11F40E4C"/>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78501C3"/>
    <w:multiLevelType w:val="hybridMultilevel"/>
    <w:tmpl w:val="8D86D4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58661D"/>
    <w:multiLevelType w:val="hybridMultilevel"/>
    <w:tmpl w:val="68B45C60"/>
    <w:lvl w:ilvl="0" w:tplc="8C8C6336">
      <w:start w:val="3"/>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17"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19"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DC5F62"/>
    <w:multiLevelType w:val="hybridMultilevel"/>
    <w:tmpl w:val="11123DAC"/>
    <w:lvl w:ilvl="0" w:tplc="4772524E">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2" w15:restartNumberingAfterBreak="0">
    <w:nsid w:val="68C34B41"/>
    <w:multiLevelType w:val="hybridMultilevel"/>
    <w:tmpl w:val="F42AB1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1"/>
  </w:num>
  <w:num w:numId="2">
    <w:abstractNumId w:val="21"/>
  </w:num>
  <w:num w:numId="3">
    <w:abstractNumId w:val="0"/>
  </w:num>
  <w:num w:numId="4">
    <w:abstractNumId w:val="23"/>
  </w:num>
  <w:num w:numId="5">
    <w:abstractNumId w:val="3"/>
  </w:num>
  <w:num w:numId="6">
    <w:abstractNumId w:val="18"/>
  </w:num>
  <w:num w:numId="7">
    <w:abstractNumId w:val="17"/>
  </w:num>
  <w:num w:numId="8">
    <w:abstractNumId w:val="15"/>
  </w:num>
  <w:num w:numId="9">
    <w:abstractNumId w:val="19"/>
  </w:num>
  <w:num w:numId="10">
    <w:abstractNumId w:val="24"/>
  </w:num>
  <w:num w:numId="11">
    <w:abstractNumId w:val="11"/>
  </w:num>
  <w:num w:numId="12">
    <w:abstractNumId w:val="14"/>
  </w:num>
  <w:num w:numId="13">
    <w:abstractNumId w:val="25"/>
  </w:num>
  <w:num w:numId="14">
    <w:abstractNumId w:val="26"/>
  </w:num>
  <w:num w:numId="15">
    <w:abstractNumId w:val="5"/>
  </w:num>
  <w:num w:numId="16">
    <w:abstractNumId w:val="8"/>
  </w:num>
  <w:num w:numId="17">
    <w:abstractNumId w:val="22"/>
  </w:num>
  <w:num w:numId="18">
    <w:abstractNumId w:val="13"/>
  </w:num>
  <w:num w:numId="19">
    <w:abstractNumId w:val="10"/>
  </w:num>
  <w:num w:numId="20">
    <w:abstractNumId w:val="20"/>
  </w:num>
  <w:num w:numId="21">
    <w:abstractNumId w:val="2"/>
  </w:num>
  <w:num w:numId="22">
    <w:abstractNumId w:val="12"/>
  </w:num>
  <w:num w:numId="23">
    <w:abstractNumId w:val="7"/>
  </w:num>
  <w:num w:numId="24">
    <w:abstractNumId w:val="4"/>
  </w:num>
  <w:num w:numId="25">
    <w:abstractNumId w:val="16"/>
  </w:num>
  <w:num w:numId="26">
    <w:abstractNumId w:val="9"/>
  </w:num>
  <w:num w:numId="27">
    <w:abstractNumId w:val="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010"/>
    <w:rsid w:val="00006AC9"/>
    <w:rsid w:val="00011879"/>
    <w:rsid w:val="000177F3"/>
    <w:rsid w:val="00032D00"/>
    <w:rsid w:val="00033FAA"/>
    <w:rsid w:val="0003431D"/>
    <w:rsid w:val="0003759D"/>
    <w:rsid w:val="00045816"/>
    <w:rsid w:val="000530C9"/>
    <w:rsid w:val="0006135D"/>
    <w:rsid w:val="00084799"/>
    <w:rsid w:val="00095030"/>
    <w:rsid w:val="000A0F41"/>
    <w:rsid w:val="000A1C34"/>
    <w:rsid w:val="000A3ACC"/>
    <w:rsid w:val="000B5437"/>
    <w:rsid w:val="000C01A8"/>
    <w:rsid w:val="000C3F2B"/>
    <w:rsid w:val="000C617B"/>
    <w:rsid w:val="000D16AE"/>
    <w:rsid w:val="000D6117"/>
    <w:rsid w:val="000E1282"/>
    <w:rsid w:val="000E3DC9"/>
    <w:rsid w:val="000E5BF2"/>
    <w:rsid w:val="000E7140"/>
    <w:rsid w:val="000F1978"/>
    <w:rsid w:val="000F40F7"/>
    <w:rsid w:val="000F6EE1"/>
    <w:rsid w:val="00111239"/>
    <w:rsid w:val="0011228A"/>
    <w:rsid w:val="00127052"/>
    <w:rsid w:val="0012787C"/>
    <w:rsid w:val="00134811"/>
    <w:rsid w:val="001355E1"/>
    <w:rsid w:val="00142182"/>
    <w:rsid w:val="001447ED"/>
    <w:rsid w:val="001456B3"/>
    <w:rsid w:val="001467BE"/>
    <w:rsid w:val="00150CFD"/>
    <w:rsid w:val="00164BCA"/>
    <w:rsid w:val="00164EB8"/>
    <w:rsid w:val="00172BC5"/>
    <w:rsid w:val="00173DA3"/>
    <w:rsid w:val="0018056B"/>
    <w:rsid w:val="001829B9"/>
    <w:rsid w:val="00182B8C"/>
    <w:rsid w:val="001839B0"/>
    <w:rsid w:val="00184F4D"/>
    <w:rsid w:val="00186DC0"/>
    <w:rsid w:val="0019347A"/>
    <w:rsid w:val="001949D4"/>
    <w:rsid w:val="001963CB"/>
    <w:rsid w:val="001A13EF"/>
    <w:rsid w:val="001A42C2"/>
    <w:rsid w:val="001B1228"/>
    <w:rsid w:val="001B4CA7"/>
    <w:rsid w:val="001B69E1"/>
    <w:rsid w:val="001C04D5"/>
    <w:rsid w:val="001C099A"/>
    <w:rsid w:val="001D55D4"/>
    <w:rsid w:val="001E43AE"/>
    <w:rsid w:val="001E4BFC"/>
    <w:rsid w:val="001E5064"/>
    <w:rsid w:val="001E54A2"/>
    <w:rsid w:val="001F2C5E"/>
    <w:rsid w:val="001F6E1F"/>
    <w:rsid w:val="001F7E1E"/>
    <w:rsid w:val="002008D2"/>
    <w:rsid w:val="00203C5F"/>
    <w:rsid w:val="0020774B"/>
    <w:rsid w:val="002136DF"/>
    <w:rsid w:val="002157CF"/>
    <w:rsid w:val="002162C7"/>
    <w:rsid w:val="002370C4"/>
    <w:rsid w:val="00241C2C"/>
    <w:rsid w:val="0024642A"/>
    <w:rsid w:val="00250408"/>
    <w:rsid w:val="0025404C"/>
    <w:rsid w:val="00254B91"/>
    <w:rsid w:val="00263060"/>
    <w:rsid w:val="002663D9"/>
    <w:rsid w:val="00281897"/>
    <w:rsid w:val="00281FF2"/>
    <w:rsid w:val="00292303"/>
    <w:rsid w:val="00292519"/>
    <w:rsid w:val="00294804"/>
    <w:rsid w:val="002A00C9"/>
    <w:rsid w:val="002A028A"/>
    <w:rsid w:val="002A436B"/>
    <w:rsid w:val="002A44F0"/>
    <w:rsid w:val="002A4DFD"/>
    <w:rsid w:val="002A5EA9"/>
    <w:rsid w:val="002D06BF"/>
    <w:rsid w:val="002D3DEC"/>
    <w:rsid w:val="002D46E7"/>
    <w:rsid w:val="002D642F"/>
    <w:rsid w:val="002E0064"/>
    <w:rsid w:val="002E14D5"/>
    <w:rsid w:val="002E31E7"/>
    <w:rsid w:val="002E78E7"/>
    <w:rsid w:val="00311369"/>
    <w:rsid w:val="00315CAC"/>
    <w:rsid w:val="00320E74"/>
    <w:rsid w:val="00326A9E"/>
    <w:rsid w:val="003347B5"/>
    <w:rsid w:val="003405AE"/>
    <w:rsid w:val="00341288"/>
    <w:rsid w:val="0034772C"/>
    <w:rsid w:val="00347BE6"/>
    <w:rsid w:val="00351B33"/>
    <w:rsid w:val="00353450"/>
    <w:rsid w:val="00353D28"/>
    <w:rsid w:val="00364DDA"/>
    <w:rsid w:val="00370D51"/>
    <w:rsid w:val="00375AC6"/>
    <w:rsid w:val="003778B7"/>
    <w:rsid w:val="003802AD"/>
    <w:rsid w:val="00386DB3"/>
    <w:rsid w:val="00390C62"/>
    <w:rsid w:val="00397DB9"/>
    <w:rsid w:val="003A39FB"/>
    <w:rsid w:val="003A4010"/>
    <w:rsid w:val="003B6E80"/>
    <w:rsid w:val="003C085F"/>
    <w:rsid w:val="003C65B1"/>
    <w:rsid w:val="00402D0B"/>
    <w:rsid w:val="00403B92"/>
    <w:rsid w:val="00407AE4"/>
    <w:rsid w:val="0041171F"/>
    <w:rsid w:val="004159CD"/>
    <w:rsid w:val="0042083F"/>
    <w:rsid w:val="0042224E"/>
    <w:rsid w:val="00422267"/>
    <w:rsid w:val="00435259"/>
    <w:rsid w:val="00442275"/>
    <w:rsid w:val="0044562B"/>
    <w:rsid w:val="00446FB9"/>
    <w:rsid w:val="0044730B"/>
    <w:rsid w:val="0045473E"/>
    <w:rsid w:val="00456285"/>
    <w:rsid w:val="004565FA"/>
    <w:rsid w:val="00456E3D"/>
    <w:rsid w:val="004648CF"/>
    <w:rsid w:val="00464946"/>
    <w:rsid w:val="004675B0"/>
    <w:rsid w:val="004730F1"/>
    <w:rsid w:val="00473160"/>
    <w:rsid w:val="00473D04"/>
    <w:rsid w:val="0047526E"/>
    <w:rsid w:val="00483591"/>
    <w:rsid w:val="00486394"/>
    <w:rsid w:val="00494E85"/>
    <w:rsid w:val="004A1CEE"/>
    <w:rsid w:val="004A311F"/>
    <w:rsid w:val="004B5D33"/>
    <w:rsid w:val="004C1F14"/>
    <w:rsid w:val="004C2320"/>
    <w:rsid w:val="004F2027"/>
    <w:rsid w:val="004F61EA"/>
    <w:rsid w:val="005051F3"/>
    <w:rsid w:val="0050588B"/>
    <w:rsid w:val="005061D0"/>
    <w:rsid w:val="005150B5"/>
    <w:rsid w:val="005158C2"/>
    <w:rsid w:val="00520E5A"/>
    <w:rsid w:val="005326F3"/>
    <w:rsid w:val="00532B5E"/>
    <w:rsid w:val="00540D69"/>
    <w:rsid w:val="00553751"/>
    <w:rsid w:val="0056709B"/>
    <w:rsid w:val="00572022"/>
    <w:rsid w:val="0057240E"/>
    <w:rsid w:val="00575424"/>
    <w:rsid w:val="00577CC9"/>
    <w:rsid w:val="00581196"/>
    <w:rsid w:val="005950EC"/>
    <w:rsid w:val="00595592"/>
    <w:rsid w:val="005970A4"/>
    <w:rsid w:val="005A158F"/>
    <w:rsid w:val="005A24DF"/>
    <w:rsid w:val="005A34DB"/>
    <w:rsid w:val="005B2C67"/>
    <w:rsid w:val="005B6472"/>
    <w:rsid w:val="005C7CB4"/>
    <w:rsid w:val="005D0B7B"/>
    <w:rsid w:val="005D42B6"/>
    <w:rsid w:val="005E1787"/>
    <w:rsid w:val="005F0D01"/>
    <w:rsid w:val="00602748"/>
    <w:rsid w:val="00602F23"/>
    <w:rsid w:val="00606096"/>
    <w:rsid w:val="00607CBA"/>
    <w:rsid w:val="00621FF3"/>
    <w:rsid w:val="00623B3F"/>
    <w:rsid w:val="00626870"/>
    <w:rsid w:val="00630023"/>
    <w:rsid w:val="00630CBA"/>
    <w:rsid w:val="006377F8"/>
    <w:rsid w:val="00640F3E"/>
    <w:rsid w:val="006411A1"/>
    <w:rsid w:val="006456EC"/>
    <w:rsid w:val="006564C8"/>
    <w:rsid w:val="00663F85"/>
    <w:rsid w:val="00670B5C"/>
    <w:rsid w:val="00674DDA"/>
    <w:rsid w:val="00675020"/>
    <w:rsid w:val="00676793"/>
    <w:rsid w:val="00685A5E"/>
    <w:rsid w:val="00685C84"/>
    <w:rsid w:val="00690879"/>
    <w:rsid w:val="006925BD"/>
    <w:rsid w:val="00696173"/>
    <w:rsid w:val="00696291"/>
    <w:rsid w:val="00696F7B"/>
    <w:rsid w:val="006973B6"/>
    <w:rsid w:val="006A09FC"/>
    <w:rsid w:val="006A1F35"/>
    <w:rsid w:val="006B3095"/>
    <w:rsid w:val="006B4BBE"/>
    <w:rsid w:val="006B5E26"/>
    <w:rsid w:val="006B6194"/>
    <w:rsid w:val="006C0AE4"/>
    <w:rsid w:val="006C0B4D"/>
    <w:rsid w:val="006C450B"/>
    <w:rsid w:val="006D3AE0"/>
    <w:rsid w:val="006D4E96"/>
    <w:rsid w:val="006E551D"/>
    <w:rsid w:val="006F6F0E"/>
    <w:rsid w:val="006F70B4"/>
    <w:rsid w:val="00705150"/>
    <w:rsid w:val="00705FD9"/>
    <w:rsid w:val="00707C15"/>
    <w:rsid w:val="00712189"/>
    <w:rsid w:val="00722059"/>
    <w:rsid w:val="00725924"/>
    <w:rsid w:val="00726268"/>
    <w:rsid w:val="00726851"/>
    <w:rsid w:val="007307ED"/>
    <w:rsid w:val="007376AE"/>
    <w:rsid w:val="00740D0C"/>
    <w:rsid w:val="00740D6B"/>
    <w:rsid w:val="00762D26"/>
    <w:rsid w:val="00766E87"/>
    <w:rsid w:val="00777AE4"/>
    <w:rsid w:val="007820ED"/>
    <w:rsid w:val="007951B0"/>
    <w:rsid w:val="007A0118"/>
    <w:rsid w:val="007A7A4D"/>
    <w:rsid w:val="007B0CC5"/>
    <w:rsid w:val="007B45A6"/>
    <w:rsid w:val="007C4EF5"/>
    <w:rsid w:val="007D390E"/>
    <w:rsid w:val="007D5866"/>
    <w:rsid w:val="007F120B"/>
    <w:rsid w:val="007F2DC5"/>
    <w:rsid w:val="007F408D"/>
    <w:rsid w:val="008058BE"/>
    <w:rsid w:val="00811A00"/>
    <w:rsid w:val="008201D4"/>
    <w:rsid w:val="0082060B"/>
    <w:rsid w:val="0083627F"/>
    <w:rsid w:val="00836ABE"/>
    <w:rsid w:val="00841B52"/>
    <w:rsid w:val="0085090B"/>
    <w:rsid w:val="00852175"/>
    <w:rsid w:val="00853190"/>
    <w:rsid w:val="00854354"/>
    <w:rsid w:val="0085436E"/>
    <w:rsid w:val="0086232D"/>
    <w:rsid w:val="00864F9A"/>
    <w:rsid w:val="00867896"/>
    <w:rsid w:val="0088610A"/>
    <w:rsid w:val="008953AC"/>
    <w:rsid w:val="00896D41"/>
    <w:rsid w:val="00896F8D"/>
    <w:rsid w:val="008A55D9"/>
    <w:rsid w:val="008A6D34"/>
    <w:rsid w:val="008C04D0"/>
    <w:rsid w:val="008C61DE"/>
    <w:rsid w:val="008C6B78"/>
    <w:rsid w:val="008D0967"/>
    <w:rsid w:val="008D30C0"/>
    <w:rsid w:val="008D4623"/>
    <w:rsid w:val="008F2F87"/>
    <w:rsid w:val="008F5E8B"/>
    <w:rsid w:val="009079EE"/>
    <w:rsid w:val="00912F88"/>
    <w:rsid w:val="00913369"/>
    <w:rsid w:val="00916EDA"/>
    <w:rsid w:val="00917E05"/>
    <w:rsid w:val="00920691"/>
    <w:rsid w:val="00923CAD"/>
    <w:rsid w:val="00926EE4"/>
    <w:rsid w:val="0093004C"/>
    <w:rsid w:val="00935496"/>
    <w:rsid w:val="00952F47"/>
    <w:rsid w:val="00963C0A"/>
    <w:rsid w:val="00970740"/>
    <w:rsid w:val="00971E54"/>
    <w:rsid w:val="00973917"/>
    <w:rsid w:val="00973E6D"/>
    <w:rsid w:val="0097458B"/>
    <w:rsid w:val="00975679"/>
    <w:rsid w:val="009836FB"/>
    <w:rsid w:val="009864A5"/>
    <w:rsid w:val="00991644"/>
    <w:rsid w:val="009925CE"/>
    <w:rsid w:val="00993264"/>
    <w:rsid w:val="00994781"/>
    <w:rsid w:val="009A629A"/>
    <w:rsid w:val="009B5BB7"/>
    <w:rsid w:val="009C08BC"/>
    <w:rsid w:val="009C64F9"/>
    <w:rsid w:val="009C7B54"/>
    <w:rsid w:val="009D42FC"/>
    <w:rsid w:val="009D4D63"/>
    <w:rsid w:val="009E18AA"/>
    <w:rsid w:val="00A05A81"/>
    <w:rsid w:val="00A07E9B"/>
    <w:rsid w:val="00A14834"/>
    <w:rsid w:val="00A17B73"/>
    <w:rsid w:val="00A34F4B"/>
    <w:rsid w:val="00A3557E"/>
    <w:rsid w:val="00A36F10"/>
    <w:rsid w:val="00A42044"/>
    <w:rsid w:val="00A4287C"/>
    <w:rsid w:val="00A4562E"/>
    <w:rsid w:val="00A557DC"/>
    <w:rsid w:val="00A573A2"/>
    <w:rsid w:val="00A663B9"/>
    <w:rsid w:val="00A749B7"/>
    <w:rsid w:val="00A85C3B"/>
    <w:rsid w:val="00A85F76"/>
    <w:rsid w:val="00A92C58"/>
    <w:rsid w:val="00A9342F"/>
    <w:rsid w:val="00AB3516"/>
    <w:rsid w:val="00AC428C"/>
    <w:rsid w:val="00AC4327"/>
    <w:rsid w:val="00AC50C4"/>
    <w:rsid w:val="00AC65AE"/>
    <w:rsid w:val="00AD5FEE"/>
    <w:rsid w:val="00AE00AD"/>
    <w:rsid w:val="00AF4D72"/>
    <w:rsid w:val="00AF5C2D"/>
    <w:rsid w:val="00B17285"/>
    <w:rsid w:val="00B20FB3"/>
    <w:rsid w:val="00B21096"/>
    <w:rsid w:val="00B230B6"/>
    <w:rsid w:val="00B3137F"/>
    <w:rsid w:val="00B326B8"/>
    <w:rsid w:val="00B40C04"/>
    <w:rsid w:val="00B40F15"/>
    <w:rsid w:val="00B423FC"/>
    <w:rsid w:val="00B42E7F"/>
    <w:rsid w:val="00B438DA"/>
    <w:rsid w:val="00B44142"/>
    <w:rsid w:val="00B45DD6"/>
    <w:rsid w:val="00B577C3"/>
    <w:rsid w:val="00B57A8C"/>
    <w:rsid w:val="00B6118C"/>
    <w:rsid w:val="00B72299"/>
    <w:rsid w:val="00B74174"/>
    <w:rsid w:val="00B948B3"/>
    <w:rsid w:val="00B9501D"/>
    <w:rsid w:val="00BA019C"/>
    <w:rsid w:val="00BA6D89"/>
    <w:rsid w:val="00BB6261"/>
    <w:rsid w:val="00BC0840"/>
    <w:rsid w:val="00BC69F3"/>
    <w:rsid w:val="00BD3144"/>
    <w:rsid w:val="00BD443C"/>
    <w:rsid w:val="00BD6886"/>
    <w:rsid w:val="00BE5772"/>
    <w:rsid w:val="00BF1B50"/>
    <w:rsid w:val="00C01FEA"/>
    <w:rsid w:val="00C022CC"/>
    <w:rsid w:val="00C26CA6"/>
    <w:rsid w:val="00C304E5"/>
    <w:rsid w:val="00C31C2A"/>
    <w:rsid w:val="00C34866"/>
    <w:rsid w:val="00C35927"/>
    <w:rsid w:val="00C3623D"/>
    <w:rsid w:val="00C362E6"/>
    <w:rsid w:val="00C4275D"/>
    <w:rsid w:val="00C449EE"/>
    <w:rsid w:val="00C4786E"/>
    <w:rsid w:val="00C551FB"/>
    <w:rsid w:val="00C7097A"/>
    <w:rsid w:val="00C70C45"/>
    <w:rsid w:val="00C72825"/>
    <w:rsid w:val="00C75AC5"/>
    <w:rsid w:val="00C76909"/>
    <w:rsid w:val="00C80328"/>
    <w:rsid w:val="00C82A10"/>
    <w:rsid w:val="00C83841"/>
    <w:rsid w:val="00C84E5B"/>
    <w:rsid w:val="00C87D41"/>
    <w:rsid w:val="00C90C23"/>
    <w:rsid w:val="00C91BA4"/>
    <w:rsid w:val="00C9655A"/>
    <w:rsid w:val="00CB136D"/>
    <w:rsid w:val="00CB5D83"/>
    <w:rsid w:val="00CC25E8"/>
    <w:rsid w:val="00CC379C"/>
    <w:rsid w:val="00CC4CA4"/>
    <w:rsid w:val="00CD1321"/>
    <w:rsid w:val="00CE1D09"/>
    <w:rsid w:val="00CE1F78"/>
    <w:rsid w:val="00CE5D16"/>
    <w:rsid w:val="00CF377A"/>
    <w:rsid w:val="00CF44CF"/>
    <w:rsid w:val="00CF6969"/>
    <w:rsid w:val="00D05E02"/>
    <w:rsid w:val="00D105AC"/>
    <w:rsid w:val="00D225DC"/>
    <w:rsid w:val="00D2325D"/>
    <w:rsid w:val="00D259F8"/>
    <w:rsid w:val="00D32A8D"/>
    <w:rsid w:val="00D34C73"/>
    <w:rsid w:val="00D34F69"/>
    <w:rsid w:val="00D40920"/>
    <w:rsid w:val="00D419CC"/>
    <w:rsid w:val="00D55839"/>
    <w:rsid w:val="00D571E6"/>
    <w:rsid w:val="00D64293"/>
    <w:rsid w:val="00D647B9"/>
    <w:rsid w:val="00D6521F"/>
    <w:rsid w:val="00D70DE0"/>
    <w:rsid w:val="00D74305"/>
    <w:rsid w:val="00D75E7F"/>
    <w:rsid w:val="00D840E3"/>
    <w:rsid w:val="00D876AA"/>
    <w:rsid w:val="00D91E32"/>
    <w:rsid w:val="00D92656"/>
    <w:rsid w:val="00DA093C"/>
    <w:rsid w:val="00DA13BE"/>
    <w:rsid w:val="00DA162D"/>
    <w:rsid w:val="00DB0422"/>
    <w:rsid w:val="00DB21CF"/>
    <w:rsid w:val="00DB234B"/>
    <w:rsid w:val="00DB665F"/>
    <w:rsid w:val="00DB6E14"/>
    <w:rsid w:val="00DC36AA"/>
    <w:rsid w:val="00DD3706"/>
    <w:rsid w:val="00DD4368"/>
    <w:rsid w:val="00DD59D6"/>
    <w:rsid w:val="00DE2833"/>
    <w:rsid w:val="00DE30ED"/>
    <w:rsid w:val="00DE3D5B"/>
    <w:rsid w:val="00DE657E"/>
    <w:rsid w:val="00DF1385"/>
    <w:rsid w:val="00DF64D2"/>
    <w:rsid w:val="00E0050E"/>
    <w:rsid w:val="00E01479"/>
    <w:rsid w:val="00E056E7"/>
    <w:rsid w:val="00E07B08"/>
    <w:rsid w:val="00E14846"/>
    <w:rsid w:val="00E24529"/>
    <w:rsid w:val="00E27E18"/>
    <w:rsid w:val="00E31241"/>
    <w:rsid w:val="00E42E83"/>
    <w:rsid w:val="00E443AB"/>
    <w:rsid w:val="00E4522B"/>
    <w:rsid w:val="00E47615"/>
    <w:rsid w:val="00E47F10"/>
    <w:rsid w:val="00E534CF"/>
    <w:rsid w:val="00E569A9"/>
    <w:rsid w:val="00E62A4D"/>
    <w:rsid w:val="00E8707B"/>
    <w:rsid w:val="00E935F4"/>
    <w:rsid w:val="00E9672B"/>
    <w:rsid w:val="00EA2142"/>
    <w:rsid w:val="00EA48AF"/>
    <w:rsid w:val="00EA4DF2"/>
    <w:rsid w:val="00EB7191"/>
    <w:rsid w:val="00EC0271"/>
    <w:rsid w:val="00EC21D4"/>
    <w:rsid w:val="00ED7063"/>
    <w:rsid w:val="00EE0D84"/>
    <w:rsid w:val="00EE39A0"/>
    <w:rsid w:val="00EF1DED"/>
    <w:rsid w:val="00EF4D77"/>
    <w:rsid w:val="00EF6126"/>
    <w:rsid w:val="00EF7981"/>
    <w:rsid w:val="00F033D6"/>
    <w:rsid w:val="00F13F3A"/>
    <w:rsid w:val="00F15F06"/>
    <w:rsid w:val="00F1600C"/>
    <w:rsid w:val="00F17A01"/>
    <w:rsid w:val="00F25516"/>
    <w:rsid w:val="00F40DB0"/>
    <w:rsid w:val="00F45F20"/>
    <w:rsid w:val="00F55976"/>
    <w:rsid w:val="00F57D49"/>
    <w:rsid w:val="00F62820"/>
    <w:rsid w:val="00F659A4"/>
    <w:rsid w:val="00F6716C"/>
    <w:rsid w:val="00F803A1"/>
    <w:rsid w:val="00F8460E"/>
    <w:rsid w:val="00F85A58"/>
    <w:rsid w:val="00F8784D"/>
    <w:rsid w:val="00F906CA"/>
    <w:rsid w:val="00F90E3A"/>
    <w:rsid w:val="00FA4B7C"/>
    <w:rsid w:val="00FA4F8C"/>
    <w:rsid w:val="00FA7C3B"/>
    <w:rsid w:val="00FB08A0"/>
    <w:rsid w:val="00FB4261"/>
    <w:rsid w:val="00FC42E3"/>
    <w:rsid w:val="00FC7160"/>
    <w:rsid w:val="00FD3026"/>
    <w:rsid w:val="00FE6AFE"/>
    <w:rsid w:val="00FF2B52"/>
    <w:rsid w:val="10D6FB4E"/>
    <w:rsid w:val="77F15FC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1D36A3F5"/>
  <w15:docId w15:val="{5B2E16E9-39E0-4D74-BE99-9C3376759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2AD"/>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2008D2"/>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MS Gothic" w:cs="Times New Roman"/>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sid w:val="002008D2"/>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rsid w:val="002008D2"/>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uiPriority w:val="1"/>
    <w:qFormat/>
    <w:rsid w:val="002008D2"/>
    <w:pPr>
      <w:pBdr>
        <w:bottom w:val="single" w:sz="8" w:space="4" w:color="4F81BD"/>
      </w:pBdr>
      <w:spacing w:after="300"/>
      <w:contextualSpacing/>
    </w:pPr>
    <w:rPr>
      <w:rFonts w:ascii="Cambria" w:eastAsia="MS Gothic" w:hAnsi="Cambria" w:cs="Times New Roman"/>
      <w:color w:val="17365D"/>
      <w:spacing w:val="5"/>
      <w:kern w:val="28"/>
      <w:sz w:val="52"/>
      <w:szCs w:val="52"/>
    </w:rPr>
  </w:style>
  <w:style w:type="character" w:customStyle="1" w:styleId="Char">
    <w:name w:val="Τίτλος Char"/>
    <w:basedOn w:val="a0"/>
    <w:link w:val="a4"/>
    <w:rsid w:val="002008D2"/>
    <w:rPr>
      <w:rFonts w:ascii="Cambria" w:eastAsia="MS Gothic" w:hAnsi="Cambria" w:cs="Times New Roman"/>
      <w:color w:val="17365D"/>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lang w:bidi="ar-SA"/>
    </w:rPr>
  </w:style>
  <w:style w:type="paragraph" w:styleId="a8">
    <w:name w:val="List Paragraph"/>
    <w:basedOn w:val="a"/>
    <w:uiPriority w:val="34"/>
    <w:qFormat/>
    <w:rsid w:val="002008D2"/>
    <w:pPr>
      <w:ind w:left="720"/>
      <w:contextualSpacing/>
    </w:pPr>
  </w:style>
  <w:style w:type="paragraph" w:customStyle="1" w:styleId="10">
    <w:name w:val="Έντονο εισαγωγικό1"/>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εισαγωγικό Char"/>
    <w:basedOn w:val="a0"/>
    <w:link w:val="10"/>
    <w:uiPriority w:val="30"/>
    <w:rsid w:val="002008D2"/>
    <w:rPr>
      <w:rFonts w:ascii="Calibri" w:eastAsia="Calibri" w:hAnsi="Calibri"/>
      <w:i/>
      <w:iCs/>
      <w:color w:val="5B9BD5"/>
      <w:sz w:val="22"/>
      <w:szCs w:val="22"/>
    </w:rPr>
  </w:style>
  <w:style w:type="paragraph" w:styleId="a9">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a">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a"/>
    <w:uiPriority w:val="99"/>
    <w:rsid w:val="003802AD"/>
    <w:rPr>
      <w:sz w:val="24"/>
      <w:szCs w:val="24"/>
      <w:lang w:val="en-US"/>
    </w:rPr>
  </w:style>
  <w:style w:type="paragraph" w:styleId="ab">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b"/>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c">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c"/>
    <w:uiPriority w:val="1"/>
    <w:rsid w:val="003802AD"/>
    <w:rPr>
      <w:rFonts w:eastAsia="Yu Mincho"/>
      <w:sz w:val="22"/>
      <w:szCs w:val="22"/>
      <w:lang w:eastAsia="el-GR"/>
    </w:rPr>
  </w:style>
  <w:style w:type="character" w:styleId="ad">
    <w:name w:val="annotation reference"/>
    <w:basedOn w:val="a0"/>
    <w:uiPriority w:val="99"/>
    <w:semiHidden/>
    <w:unhideWhenUsed/>
    <w:rsid w:val="005970A4"/>
    <w:rPr>
      <w:sz w:val="16"/>
      <w:szCs w:val="16"/>
    </w:rPr>
  </w:style>
  <w:style w:type="paragraph" w:styleId="ae">
    <w:name w:val="annotation text"/>
    <w:basedOn w:val="a"/>
    <w:link w:val="Char5"/>
    <w:uiPriority w:val="99"/>
    <w:semiHidden/>
    <w:unhideWhenUsed/>
    <w:rsid w:val="005970A4"/>
  </w:style>
  <w:style w:type="character" w:customStyle="1" w:styleId="Char5">
    <w:name w:val="Κείμενο σχολίου Char"/>
    <w:basedOn w:val="a0"/>
    <w:link w:val="ae"/>
    <w:uiPriority w:val="99"/>
    <w:semiHidden/>
    <w:rsid w:val="005970A4"/>
    <w:rPr>
      <w:rFonts w:ascii="Calibri" w:eastAsia="Calibri" w:hAnsi="Calibri" w:cs="Arial"/>
      <w:lang w:eastAsia="el-GR"/>
    </w:rPr>
  </w:style>
  <w:style w:type="paragraph" w:styleId="af">
    <w:name w:val="annotation subject"/>
    <w:basedOn w:val="ae"/>
    <w:next w:val="ae"/>
    <w:link w:val="Char6"/>
    <w:uiPriority w:val="99"/>
    <w:semiHidden/>
    <w:unhideWhenUsed/>
    <w:rsid w:val="005970A4"/>
    <w:rPr>
      <w:b/>
      <w:bCs/>
    </w:rPr>
  </w:style>
  <w:style w:type="character" w:customStyle="1" w:styleId="Char6">
    <w:name w:val="Θέμα σχολίου Char"/>
    <w:basedOn w:val="Char5"/>
    <w:link w:val="af"/>
    <w:uiPriority w:val="99"/>
    <w:semiHidden/>
    <w:rsid w:val="005970A4"/>
    <w:rPr>
      <w:rFonts w:ascii="Calibri" w:eastAsia="Calibri" w:hAnsi="Calibri" w:cs="Arial"/>
      <w:b/>
      <w:bCs/>
      <w:lang w:eastAsia="el-GR"/>
    </w:rPr>
  </w:style>
  <w:style w:type="paragraph" w:styleId="af0">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0"/>
    <w:uiPriority w:val="99"/>
    <w:semiHidden/>
    <w:rsid w:val="00182B8C"/>
    <w:rPr>
      <w:rFonts w:ascii="Lucida Grande" w:eastAsia="Calibri" w:hAnsi="Lucida Grande" w:cs="Lucida Grande"/>
      <w:sz w:val="18"/>
      <w:szCs w:val="18"/>
      <w:lang w:eastAsia="el-GR"/>
    </w:rPr>
  </w:style>
  <w:style w:type="paragraph" w:styleId="af1">
    <w:name w:val="Revision"/>
    <w:hidden/>
    <w:uiPriority w:val="99"/>
    <w:semiHidden/>
    <w:rsid w:val="006C450B"/>
    <w:rPr>
      <w:rFonts w:ascii="Calibri" w:eastAsia="Calibri" w:hAnsi="Calibri" w:cs="Arial"/>
      <w:lang w:eastAsia="el-GR"/>
    </w:rPr>
  </w:style>
  <w:style w:type="table" w:styleId="af2">
    <w:name w:val="Table Grid"/>
    <w:basedOn w:val="a1"/>
    <w:uiPriority w:val="3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semiHidden/>
    <w:unhideWhenUsed/>
    <w:rsid w:val="00AB3516"/>
    <w:pPr>
      <w:spacing w:before="100" w:beforeAutospacing="1" w:after="100" w:afterAutospacing="1"/>
    </w:pPr>
    <w:rPr>
      <w:rFonts w:ascii="Times New Roman" w:eastAsia="Times New Roman" w:hAnsi="Times New Roman" w:cs="Times New Roman"/>
      <w:sz w:val="24"/>
      <w:szCs w:val="24"/>
    </w:rPr>
  </w:style>
  <w:style w:type="character" w:styleId="-0">
    <w:name w:val="FollowedHyperlink"/>
    <w:basedOn w:val="a0"/>
    <w:uiPriority w:val="99"/>
    <w:semiHidden/>
    <w:unhideWhenUsed/>
    <w:rsid w:val="00F90E3A"/>
    <w:rPr>
      <w:color w:val="954F72" w:themeColor="followedHyperlink"/>
      <w:u w:val="single"/>
    </w:rPr>
  </w:style>
  <w:style w:type="paragraph" w:styleId="af3">
    <w:name w:val="footnote text"/>
    <w:basedOn w:val="a"/>
    <w:link w:val="Char8"/>
    <w:uiPriority w:val="99"/>
    <w:semiHidden/>
    <w:unhideWhenUsed/>
    <w:rsid w:val="00852175"/>
  </w:style>
  <w:style w:type="character" w:customStyle="1" w:styleId="Char8">
    <w:name w:val="Κείμενο υποσημείωσης Char"/>
    <w:basedOn w:val="a0"/>
    <w:link w:val="af3"/>
    <w:uiPriority w:val="99"/>
    <w:semiHidden/>
    <w:rsid w:val="00852175"/>
    <w:rPr>
      <w:rFonts w:ascii="Calibri" w:eastAsia="Calibri" w:hAnsi="Calibri" w:cs="Arial"/>
      <w:lang w:eastAsia="el-GR"/>
    </w:rPr>
  </w:style>
  <w:style w:type="character" w:styleId="af4">
    <w:name w:val="footnote reference"/>
    <w:basedOn w:val="a0"/>
    <w:uiPriority w:val="99"/>
    <w:semiHidden/>
    <w:unhideWhenUsed/>
    <w:rsid w:val="00852175"/>
    <w:rPr>
      <w:vertAlign w:val="superscript"/>
    </w:rPr>
  </w:style>
  <w:style w:type="table" w:customStyle="1" w:styleId="TableNormal1">
    <w:name w:val="Table Normal1"/>
    <w:uiPriority w:val="2"/>
    <w:semiHidden/>
    <w:unhideWhenUsed/>
    <w:qFormat/>
    <w:rsid w:val="00CD1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D1321"/>
    <w:pPr>
      <w:widowControl w:val="0"/>
      <w:autoSpaceDE w:val="0"/>
      <w:autoSpaceDN w:val="0"/>
      <w:spacing w:before="1"/>
      <w:ind w:left="104"/>
    </w:pPr>
    <w:rPr>
      <w:rFonts w:cs="Calibri"/>
      <w:sz w:val="22"/>
      <w:szCs w:val="22"/>
      <w:lang w:eastAsia="en-US"/>
    </w:rPr>
  </w:style>
  <w:style w:type="table" w:customStyle="1" w:styleId="21">
    <w:name w:val="Πλέγμα πίνακα2"/>
    <w:basedOn w:val="a1"/>
    <w:next w:val="af2"/>
    <w:uiPriority w:val="59"/>
    <w:rsid w:val="00184F4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62589">
      <w:bodyDiv w:val="1"/>
      <w:marLeft w:val="0"/>
      <w:marRight w:val="0"/>
      <w:marTop w:val="0"/>
      <w:marBottom w:val="0"/>
      <w:divBdr>
        <w:top w:val="none" w:sz="0" w:space="0" w:color="auto"/>
        <w:left w:val="none" w:sz="0" w:space="0" w:color="auto"/>
        <w:bottom w:val="none" w:sz="0" w:space="0" w:color="auto"/>
        <w:right w:val="none" w:sz="0" w:space="0" w:color="auto"/>
      </w:divBdr>
    </w:div>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669143510">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126746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gif"/></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79CCFEDAE9484B8A3A2706EE258BAA" ma:contentTypeVersion="2" ma:contentTypeDescription="Create a new document." ma:contentTypeScope="" ma:versionID="8e1a83cbb03cc2f040fad318384abb50">
  <xsd:schema xmlns:xsd="http://www.w3.org/2001/XMLSchema" xmlns:xs="http://www.w3.org/2001/XMLSchema" xmlns:p="http://schemas.microsoft.com/office/2006/metadata/properties" xmlns:ns2="70ce3d18-ce7d-4cef-a672-3f928793add5" targetNamespace="http://schemas.microsoft.com/office/2006/metadata/properties" ma:root="true" ma:fieldsID="d58558e89214052fe9e1eaf82e5d3253" ns2:_="">
    <xsd:import namespace="70ce3d18-ce7d-4cef-a672-3f928793add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ce3d18-ce7d-4cef-a672-3f928793ad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22F1F-7E7A-4019-A260-4D0E1D3C018A}">
  <ds:schemaRefs>
    <ds:schemaRef ds:uri="http://schemas.microsoft.com/sharepoint/v3/contenttype/forms"/>
  </ds:schemaRefs>
</ds:datastoreItem>
</file>

<file path=customXml/itemProps2.xml><?xml version="1.0" encoding="utf-8"?>
<ds:datastoreItem xmlns:ds="http://schemas.openxmlformats.org/officeDocument/2006/customXml" ds:itemID="{C6F540F9-DFDF-41E7-AC69-5CDB59813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ce3d18-ce7d-4cef-a672-3f928793ad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6522C9-7914-4626-B632-F455E2333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1845</Words>
  <Characters>9964</Characters>
  <Application>Microsoft Office Word</Application>
  <DocSecurity>0</DocSecurity>
  <Lines>83</Lines>
  <Paragraphs>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Efthymis Stamoulis</dc:creator>
  <cp:lastModifiedBy>Στειακάκης Χρυσοβαλάντης</cp:lastModifiedBy>
  <cp:revision>9</cp:revision>
  <cp:lastPrinted>2021-05-08T05:57:00Z</cp:lastPrinted>
  <dcterms:created xsi:type="dcterms:W3CDTF">2024-07-22T08:58:00Z</dcterms:created>
  <dcterms:modified xsi:type="dcterms:W3CDTF">2025-05-02T09:12:00Z</dcterms:modified>
</cp:coreProperties>
</file>