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8295" w14:textId="77777777" w:rsidR="004F6A14" w:rsidRPr="006F7CFC" w:rsidRDefault="004F6A14">
      <w:pPr>
        <w:pStyle w:val="a3"/>
        <w:spacing w:before="34"/>
        <w:rPr>
          <w:rFonts w:asciiTheme="minorHAnsi" w:hAnsiTheme="minorHAnsi" w:cstheme="minorHAnsi"/>
          <w:sz w:val="22"/>
          <w:szCs w:val="22"/>
        </w:rPr>
      </w:pPr>
    </w:p>
    <w:p w14:paraId="5FB561F9" w14:textId="77777777" w:rsidR="004F6A14" w:rsidRPr="006F7CFC" w:rsidRDefault="00ED7348">
      <w:pPr>
        <w:pStyle w:val="a3"/>
        <w:ind w:left="1051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noProof/>
          <w:sz w:val="22"/>
          <w:szCs w:val="22"/>
          <w:lang w:eastAsia="el-GR"/>
        </w:rPr>
        <mc:AlternateContent>
          <mc:Choice Requires="wpg">
            <w:drawing>
              <wp:inline distT="0" distB="0" distL="0" distR="0" wp14:anchorId="76F6AD28" wp14:editId="705DBC75">
                <wp:extent cx="5314315" cy="641985"/>
                <wp:effectExtent l="0" t="0" r="0" b="5715"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14315" cy="641985"/>
                          <a:chOff x="0" y="0"/>
                          <a:chExt cx="5314315" cy="641985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0" y="0"/>
                            <a:ext cx="53143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6350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5313934" y="6350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0" y="6350"/>
                            <a:ext cx="5314315" cy="187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187325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325"/>
                                </a:lnTo>
                                <a:lnTo>
                                  <a:pt x="5313934" y="187325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19050" y="168275"/>
                            <a:ext cx="99758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7585" h="9525">
                                <a:moveTo>
                                  <a:pt x="997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997267" y="9525"/>
                                </a:lnTo>
                                <a:lnTo>
                                  <a:pt x="997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0" y="193674"/>
                            <a:ext cx="5314315" cy="4483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448309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086"/>
                                </a:lnTo>
                                <a:lnTo>
                                  <a:pt x="0" y="447929"/>
                                </a:lnTo>
                                <a:lnTo>
                                  <a:pt x="5313934" y="447929"/>
                                </a:lnTo>
                                <a:lnTo>
                                  <a:pt x="5313934" y="184150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B8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box 123"/>
                        <wps:cNvSpPr txBox="1"/>
                        <wps:spPr>
                          <a:xfrm>
                            <a:off x="0" y="0"/>
                            <a:ext cx="5314315" cy="6419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74E29F" w14:textId="77777777" w:rsidR="004F6A14" w:rsidRDefault="00ED7348">
                              <w:pPr>
                                <w:spacing w:before="7"/>
                                <w:ind w:left="30" w:right="30"/>
                                <w:jc w:val="both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ΕΡΓΑΣΤΗΡΙΟ 2</w:t>
                              </w:r>
                              <w:r>
                                <w:rPr>
                                  <w:b/>
                                  <w:position w:val="8"/>
                                  <w:sz w:val="16"/>
                                </w:rPr>
                                <w:t>Ο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: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Συμβούλιο Τμήματος: Εντοπίζω αίτια κοινωνικού αποκλεισμού</w:t>
                              </w:r>
                              <w:r>
                                <w:rPr>
                                  <w:b/>
                                  <w:i/>
                                  <w:spacing w:val="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4"/>
                                </w:rPr>
                                <w:t>και πεδία δράσης κοινωνικής συναίσθησης και ευθύνης; Γιατί δεν ξεκινώ από τη σχολική μου κοινότητα;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F6AD28" id="Group 118" o:spid="_x0000_s1032" style="width:418.45pt;height:50.55pt;mso-position-horizontal-relative:char;mso-position-vertical-relative:line" coordsize="53143,6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">
                <v:shape id="Graphic 119" o:spid="_x0000_s1033" style="position:absolute;width:53143;height:63;visibility:visible;mso-wrap-style:square;v-text-anchor:top" coordsize="53143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" path="m5313934,l,,,6350r5313934,l5313934,xe" fillcolor="#c0504d" stroked="f">
                  <v:path arrowok="t"/>
                </v:shape>
                <v:shape id="Graphic 120" o:spid="_x0000_s1034" style="position:absolute;top:63;width:53143;height:1873;visibility:visible;mso-wrap-style:square;v-text-anchor:top" coordsize="5314315,18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" path="m5313934,l,,,187325r5313934,l5313934,xe" fillcolor="#e4b8b7" stroked="f">
                  <v:path arrowok="t"/>
                </v:shape>
                <v:shape id="Graphic 121" o:spid="_x0000_s1035" style="position:absolute;left:190;top:1682;width:9976;height:96;visibility:visible;mso-wrap-style:square;v-text-anchor:top" coordsize="99758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" path="m997267,l,,,9525r997267,l997267,xe" fillcolor="black" stroked="f">
                  <v:path arrowok="t"/>
                </v:shape>
                <v:shape id="Graphic 122" o:spid="_x0000_s1036" style="position:absolute;top:1936;width:53143;height:4483;visibility:visible;mso-wrap-style:square;v-text-anchor:top" coordsize="5314315,448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" path="m5313934,l,,,184086,,447929r5313934,l5313934,184150,5313934,xe" fillcolor="#e4b8b7" stroked="f">
                  <v:path arrowok="t"/>
                </v:shape>
                <v:shape id="Textbox 123" o:spid="_x0000_s1037" type="#_x0000_t202" style="position:absolute;width:53143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2174E29F" w14:textId="77777777" w:rsidR="004F6A14" w:rsidRDefault="00ED7348">
                        <w:pPr>
                          <w:spacing w:before="7"/>
                          <w:ind w:left="30" w:right="30"/>
                          <w:jc w:val="both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ΕΡΓΑΣΤΗΡΙΟ 2</w:t>
                        </w:r>
                        <w:r>
                          <w:rPr>
                            <w:b/>
                            <w:position w:val="8"/>
                            <w:sz w:val="16"/>
                          </w:rPr>
                          <w:t>Ο</w:t>
                        </w:r>
                        <w:r>
                          <w:rPr>
                            <w:b/>
                            <w:sz w:val="24"/>
                          </w:rPr>
                          <w:t xml:space="preserve">: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Συμβούλιο Τμήματος: Εντοπίζω αίτια κοινωνικού αποκλεισμού</w:t>
                        </w:r>
                        <w:r>
                          <w:rPr>
                            <w:b/>
                            <w:i/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και πεδία δράσης κοινωνικής συναίσθησης και ευθύνης; Γιατί δεν ξεκινώ από τη σχολική μου κοινότητα;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C7C711C" w14:textId="77777777" w:rsidR="004F6A14" w:rsidRPr="006F7CFC" w:rsidRDefault="004F6A14">
      <w:pPr>
        <w:pStyle w:val="a3"/>
        <w:spacing w:before="8"/>
        <w:rPr>
          <w:rFonts w:asciiTheme="minorHAnsi" w:hAnsiTheme="minorHAnsi" w:cstheme="minorHAnsi"/>
          <w:sz w:val="22"/>
          <w:szCs w:val="22"/>
        </w:rPr>
      </w:pPr>
    </w:p>
    <w:p w14:paraId="5D0C2F57" w14:textId="77777777" w:rsidR="004F6A14" w:rsidRPr="006F7CFC" w:rsidRDefault="00ED7348">
      <w:pPr>
        <w:spacing w:before="1"/>
        <w:ind w:left="1081"/>
        <w:rPr>
          <w:rFonts w:asciiTheme="minorHAnsi" w:hAnsiTheme="minorHAnsi" w:cstheme="minorHAnsi"/>
          <w:i/>
        </w:rPr>
      </w:pPr>
      <w:r w:rsidRPr="006F7CFC">
        <w:rPr>
          <w:rFonts w:asciiTheme="minorHAnsi" w:hAnsiTheme="minorHAnsi" w:cstheme="minorHAnsi"/>
          <w:b/>
        </w:rPr>
        <w:t>Δραστηριότητα</w:t>
      </w:r>
      <w:r w:rsidRPr="006F7CFC">
        <w:rPr>
          <w:rFonts w:asciiTheme="minorHAnsi" w:hAnsiTheme="minorHAnsi" w:cstheme="minorHAnsi"/>
          <w:b/>
          <w:spacing w:val="-4"/>
        </w:rPr>
        <w:t xml:space="preserve"> </w:t>
      </w:r>
      <w:r w:rsidRPr="006F7CFC">
        <w:rPr>
          <w:rFonts w:asciiTheme="minorHAnsi" w:hAnsiTheme="minorHAnsi" w:cstheme="minorHAnsi"/>
          <w:b/>
        </w:rPr>
        <w:t>2.</w:t>
      </w:r>
      <w:r w:rsidRPr="006F7CFC">
        <w:rPr>
          <w:rFonts w:asciiTheme="minorHAnsi" w:hAnsiTheme="minorHAnsi" w:cstheme="minorHAnsi"/>
          <w:b/>
          <w:spacing w:val="1"/>
        </w:rPr>
        <w:t xml:space="preserve"> </w:t>
      </w:r>
      <w:r w:rsidRPr="006F7CFC">
        <w:rPr>
          <w:rFonts w:asciiTheme="minorHAnsi" w:hAnsiTheme="minorHAnsi" w:cstheme="minorHAnsi"/>
          <w:i/>
        </w:rPr>
        <w:t>Λέξεις</w:t>
      </w:r>
      <w:r w:rsidRPr="006F7CFC">
        <w:rPr>
          <w:rFonts w:asciiTheme="minorHAnsi" w:hAnsiTheme="minorHAnsi" w:cstheme="minorHAnsi"/>
          <w:i/>
          <w:spacing w:val="-1"/>
        </w:rPr>
        <w:t xml:space="preserve"> </w:t>
      </w:r>
      <w:r w:rsidRPr="006F7CFC">
        <w:rPr>
          <w:rFonts w:asciiTheme="minorHAnsi" w:hAnsiTheme="minorHAnsi" w:cstheme="minorHAnsi"/>
          <w:i/>
        </w:rPr>
        <w:t>που</w:t>
      </w:r>
      <w:r w:rsidRPr="006F7CFC">
        <w:rPr>
          <w:rFonts w:asciiTheme="minorHAnsi" w:hAnsiTheme="minorHAnsi" w:cstheme="minorHAnsi"/>
          <w:i/>
          <w:spacing w:val="-6"/>
        </w:rPr>
        <w:t xml:space="preserve"> </w:t>
      </w:r>
      <w:r w:rsidRPr="006F7CFC">
        <w:rPr>
          <w:rFonts w:asciiTheme="minorHAnsi" w:hAnsiTheme="minorHAnsi" w:cstheme="minorHAnsi"/>
          <w:i/>
          <w:spacing w:val="-2"/>
        </w:rPr>
        <w:t>«τσακίζουν»</w:t>
      </w:r>
    </w:p>
    <w:p w14:paraId="3780F339" w14:textId="77777777" w:rsidR="004F6A14" w:rsidRPr="006F7CFC" w:rsidRDefault="004F6A14">
      <w:pPr>
        <w:pStyle w:val="a3"/>
        <w:spacing w:before="88"/>
        <w:rPr>
          <w:rFonts w:asciiTheme="minorHAnsi" w:hAnsiTheme="minorHAnsi" w:cstheme="minorHAnsi"/>
          <w:i/>
          <w:sz w:val="22"/>
          <w:szCs w:val="22"/>
        </w:rPr>
      </w:pPr>
    </w:p>
    <w:p w14:paraId="68FFAAA5" w14:textId="77777777" w:rsidR="004F6A14" w:rsidRPr="006F7CFC" w:rsidRDefault="00ED7348">
      <w:pPr>
        <w:spacing w:before="1" w:line="271" w:lineRule="auto"/>
        <w:ind w:left="1081" w:right="914"/>
        <w:rPr>
          <w:rFonts w:asciiTheme="minorHAnsi" w:hAnsiTheme="minorHAnsi" w:cstheme="minorHAnsi"/>
          <w:lang w:val="en-US"/>
        </w:rPr>
      </w:pPr>
      <w:r w:rsidRPr="006F7CFC">
        <w:rPr>
          <w:rFonts w:asciiTheme="minorHAnsi" w:hAnsiTheme="minorHAnsi" w:cstheme="minorHAnsi"/>
        </w:rPr>
        <w:t xml:space="preserve">Βίντεο 1. </w:t>
      </w:r>
      <w:hyperlink r:id="rId8">
        <w:r w:rsidRPr="006F7CFC">
          <w:rPr>
            <w:rFonts w:asciiTheme="minorHAnsi" w:hAnsiTheme="minorHAnsi" w:cstheme="minorHAnsi"/>
            <w:color w:val="C64646"/>
            <w:spacing w:val="-2"/>
            <w:u w:val="single" w:color="C64646"/>
            <w:lang w:val="en-US"/>
          </w:rPr>
          <w:t>https://drive.google.com/file/d/1_KgduxRYs9FWTHl6oXIhpS5fjVsid3gg/view?usp=sh</w:t>
        </w:r>
      </w:hyperlink>
      <w:r w:rsidRPr="006F7CFC">
        <w:rPr>
          <w:rFonts w:asciiTheme="minorHAnsi" w:hAnsiTheme="minorHAnsi" w:cstheme="minorHAnsi"/>
          <w:color w:val="C64646"/>
          <w:spacing w:val="-2"/>
          <w:lang w:val="en-US"/>
        </w:rPr>
        <w:t xml:space="preserve"> </w:t>
      </w:r>
      <w:r w:rsidR="003F0FF8">
        <w:fldChar w:fldCharType="begin"/>
      </w:r>
      <w:r w:rsidR="003F0FF8" w:rsidRPr="003F0FF8">
        <w:rPr>
          <w:lang w:val="en-US"/>
        </w:rPr>
        <w:instrText xml:space="preserve"> HYPERLINK "https://drive.google.com/file/d/1_KgduxRYs9FWTHl6oXIhpS5fjVsid3gg/view?usp=sharing" \h </w:instrText>
      </w:r>
      <w:r w:rsidR="003F0FF8">
        <w:fldChar w:fldCharType="separate"/>
      </w:r>
      <w:proofErr w:type="spellStart"/>
      <w:r w:rsidRPr="006F7CFC">
        <w:rPr>
          <w:rFonts w:asciiTheme="minorHAnsi" w:hAnsiTheme="minorHAnsi" w:cstheme="minorHAnsi"/>
          <w:color w:val="C64646"/>
          <w:spacing w:val="-2"/>
          <w:u w:val="single" w:color="C64646"/>
          <w:lang w:val="en-US"/>
        </w:rPr>
        <w:t>aring</w:t>
      </w:r>
      <w:proofErr w:type="spellEnd"/>
      <w:r w:rsidR="003F0FF8">
        <w:rPr>
          <w:rFonts w:asciiTheme="minorHAnsi" w:hAnsiTheme="minorHAnsi" w:cstheme="minorHAnsi"/>
          <w:color w:val="C64646"/>
          <w:spacing w:val="-2"/>
          <w:u w:val="single" w:color="C64646"/>
          <w:lang w:val="en-US"/>
        </w:rPr>
        <w:fldChar w:fldCharType="end"/>
      </w:r>
    </w:p>
    <w:p w14:paraId="33426D16" w14:textId="77777777" w:rsidR="004F6A14" w:rsidRPr="006F7CFC" w:rsidRDefault="00ED7348">
      <w:pPr>
        <w:spacing w:before="1"/>
        <w:ind w:left="1081"/>
        <w:rPr>
          <w:rFonts w:asciiTheme="minorHAnsi" w:hAnsiTheme="minorHAnsi" w:cstheme="minorHAnsi"/>
        </w:rPr>
      </w:pPr>
      <w:r w:rsidRPr="006F7CFC">
        <w:rPr>
          <w:rFonts w:asciiTheme="minorHAnsi" w:hAnsiTheme="minorHAnsi" w:cstheme="minorHAnsi"/>
          <w:noProof/>
          <w:lang w:eastAsia="el-GR"/>
        </w:rPr>
        <w:drawing>
          <wp:anchor distT="0" distB="0" distL="0" distR="0" simplePos="0" relativeHeight="251657216" behindDoc="1" locked="0" layoutInCell="1" allowOverlap="1" wp14:anchorId="5713C81E" wp14:editId="2CF10B3B">
            <wp:simplePos x="0" y="0"/>
            <wp:positionH relativeFrom="page">
              <wp:posOffset>1162050</wp:posOffset>
            </wp:positionH>
            <wp:positionV relativeFrom="paragraph">
              <wp:posOffset>207967</wp:posOffset>
            </wp:positionV>
            <wp:extent cx="2358898" cy="1769364"/>
            <wp:effectExtent l="0" t="0" r="0" b="0"/>
            <wp:wrapTopAndBottom/>
            <wp:docPr id="124" name="Image 124" descr="C:\Users\user\Documents\3. Σ.Ε.Ε. ΑΕΙΦΟΡΙΑΣ 20\ΕΡΓΑΣΤΗΡΙΑ 7\ΤΕΛΙΚΑ 2\ΙΕΠ ΦΩΤΟΣ\20210523_19140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 124" descr="C:\Users\user\Documents\3. Σ.Ε.Ε. ΑΕΙΦΟΡΙΑΣ 20\ΕΡΓΑΣΤΗΡΙΑ 7\ΤΕΛΙΚΑ 2\ΙΕΠ ΦΩΤΟΣ\20210523_19140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8898" cy="1769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7CFC">
        <w:rPr>
          <w:rFonts w:asciiTheme="minorHAnsi" w:hAnsiTheme="minorHAnsi" w:cstheme="minorHAnsi"/>
          <w:noProof/>
          <w:lang w:eastAsia="el-GR"/>
        </w:rPr>
        <w:drawing>
          <wp:anchor distT="0" distB="0" distL="0" distR="0" simplePos="0" relativeHeight="251659264" behindDoc="1" locked="0" layoutInCell="1" allowOverlap="1" wp14:anchorId="3648923A" wp14:editId="191E92F7">
            <wp:simplePos x="0" y="0"/>
            <wp:positionH relativeFrom="page">
              <wp:posOffset>3887851</wp:posOffset>
            </wp:positionH>
            <wp:positionV relativeFrom="paragraph">
              <wp:posOffset>177614</wp:posOffset>
            </wp:positionV>
            <wp:extent cx="2402501" cy="1801368"/>
            <wp:effectExtent l="0" t="0" r="0" b="0"/>
            <wp:wrapTopAndBottom/>
            <wp:docPr id="125" name="Image 125" descr="C:\Users\user\Documents\3. Σ.Ε.Ε. ΑΕΙΦΟΡΙΑΣ 20\ΕΡΓΑΣΤΗΡΙΑ 7\ΤΕΛΙΚΑ 2\ΙΕΠ ΦΩΤΟΣ\20210525_14120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age 125" descr="C:\Users\user\Documents\3. Σ.Ε.Ε. ΑΕΙΦΟΡΙΑΣ 20\ΕΡΓΑΣΤΗΡΙΑ 7\ΤΕΛΙΚΑ 2\ΙΕΠ ΦΩΤΟΣ\20210525_14120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2501" cy="18013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F7CFC">
        <w:rPr>
          <w:rFonts w:asciiTheme="minorHAnsi" w:hAnsiTheme="minorHAnsi" w:cstheme="minorHAnsi"/>
        </w:rPr>
        <w:t>Φωτογραφίες</w:t>
      </w:r>
      <w:r w:rsidRPr="006F7CFC">
        <w:rPr>
          <w:rFonts w:asciiTheme="minorHAnsi" w:hAnsiTheme="minorHAnsi" w:cstheme="minorHAnsi"/>
          <w:spacing w:val="36"/>
        </w:rPr>
        <w:t xml:space="preserve"> </w:t>
      </w:r>
      <w:r w:rsidRPr="006F7CFC">
        <w:rPr>
          <w:rFonts w:asciiTheme="minorHAnsi" w:hAnsiTheme="minorHAnsi" w:cstheme="minorHAnsi"/>
        </w:rPr>
        <w:t>(το</w:t>
      </w:r>
      <w:r w:rsidRPr="006F7CFC">
        <w:rPr>
          <w:rFonts w:asciiTheme="minorHAnsi" w:hAnsiTheme="minorHAnsi" w:cstheme="minorHAnsi"/>
          <w:spacing w:val="-2"/>
        </w:rPr>
        <w:t xml:space="preserve"> </w:t>
      </w:r>
      <w:r w:rsidRPr="006F7CFC">
        <w:rPr>
          <w:rFonts w:asciiTheme="minorHAnsi" w:hAnsiTheme="minorHAnsi" w:cstheme="minorHAnsi"/>
        </w:rPr>
        <w:t>βίντεο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και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οι</w:t>
      </w:r>
      <w:r w:rsidRPr="006F7CFC">
        <w:rPr>
          <w:rFonts w:asciiTheme="minorHAnsi" w:hAnsiTheme="minorHAnsi" w:cstheme="minorHAnsi"/>
          <w:spacing w:val="-2"/>
        </w:rPr>
        <w:t xml:space="preserve"> </w:t>
      </w:r>
      <w:r w:rsidRPr="006F7CFC">
        <w:rPr>
          <w:rFonts w:asciiTheme="minorHAnsi" w:hAnsiTheme="minorHAnsi" w:cstheme="minorHAnsi"/>
        </w:rPr>
        <w:t>φωτογραφίες</w:t>
      </w:r>
      <w:r w:rsidRPr="006F7CFC">
        <w:rPr>
          <w:rFonts w:asciiTheme="minorHAnsi" w:hAnsiTheme="minorHAnsi" w:cstheme="minorHAnsi"/>
          <w:spacing w:val="-5"/>
        </w:rPr>
        <w:t xml:space="preserve"> </w:t>
      </w:r>
      <w:r w:rsidRPr="006F7CFC">
        <w:rPr>
          <w:rFonts w:asciiTheme="minorHAnsi" w:hAnsiTheme="minorHAnsi" w:cstheme="minorHAnsi"/>
        </w:rPr>
        <w:t>είναι</w:t>
      </w:r>
      <w:r w:rsidRPr="006F7CFC">
        <w:rPr>
          <w:rFonts w:asciiTheme="minorHAnsi" w:hAnsiTheme="minorHAnsi" w:cstheme="minorHAnsi"/>
          <w:spacing w:val="-2"/>
        </w:rPr>
        <w:t xml:space="preserve"> </w:t>
      </w:r>
      <w:r w:rsidRPr="006F7CFC">
        <w:rPr>
          <w:rFonts w:asciiTheme="minorHAnsi" w:hAnsiTheme="minorHAnsi" w:cstheme="minorHAnsi"/>
        </w:rPr>
        <w:t>από</w:t>
      </w:r>
      <w:r w:rsidRPr="006F7CFC">
        <w:rPr>
          <w:rFonts w:asciiTheme="minorHAnsi" w:hAnsiTheme="minorHAnsi" w:cstheme="minorHAnsi"/>
          <w:spacing w:val="-4"/>
        </w:rPr>
        <w:t xml:space="preserve"> </w:t>
      </w:r>
      <w:r w:rsidRPr="006F7CFC">
        <w:rPr>
          <w:rFonts w:asciiTheme="minorHAnsi" w:hAnsiTheme="minorHAnsi" w:cstheme="minorHAnsi"/>
        </w:rPr>
        <w:t>το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>προσωπικό</w:t>
      </w:r>
      <w:r w:rsidRPr="006F7CFC">
        <w:rPr>
          <w:rFonts w:asciiTheme="minorHAnsi" w:hAnsiTheme="minorHAnsi" w:cstheme="minorHAnsi"/>
          <w:spacing w:val="-2"/>
        </w:rPr>
        <w:t xml:space="preserve"> </w:t>
      </w:r>
      <w:r w:rsidRPr="006F7CFC">
        <w:rPr>
          <w:rFonts w:asciiTheme="minorHAnsi" w:hAnsiTheme="minorHAnsi" w:cstheme="minorHAnsi"/>
        </w:rPr>
        <w:t>αρχείο</w:t>
      </w:r>
      <w:r w:rsidRPr="006F7CFC">
        <w:rPr>
          <w:rFonts w:asciiTheme="minorHAnsi" w:hAnsiTheme="minorHAnsi" w:cstheme="minorHAnsi"/>
          <w:spacing w:val="-3"/>
        </w:rPr>
        <w:t xml:space="preserve"> </w:t>
      </w:r>
      <w:r w:rsidRPr="006F7CFC">
        <w:rPr>
          <w:rFonts w:asciiTheme="minorHAnsi" w:hAnsiTheme="minorHAnsi" w:cstheme="minorHAnsi"/>
        </w:rPr>
        <w:t xml:space="preserve">του </w:t>
      </w:r>
      <w:proofErr w:type="spellStart"/>
      <w:r w:rsidRPr="006F7CFC">
        <w:rPr>
          <w:rFonts w:asciiTheme="minorHAnsi" w:hAnsiTheme="minorHAnsi" w:cstheme="minorHAnsi"/>
          <w:spacing w:val="-2"/>
        </w:rPr>
        <w:t>εκπονητή</w:t>
      </w:r>
      <w:proofErr w:type="spellEnd"/>
      <w:r w:rsidRPr="006F7CFC">
        <w:rPr>
          <w:rFonts w:asciiTheme="minorHAnsi" w:hAnsiTheme="minorHAnsi" w:cstheme="minorHAnsi"/>
          <w:spacing w:val="-2"/>
        </w:rPr>
        <w:t>).</w:t>
      </w:r>
    </w:p>
    <w:p w14:paraId="165FA31C" w14:textId="77777777" w:rsidR="004F6A14" w:rsidRPr="006F7CFC" w:rsidRDefault="004F6A14">
      <w:pPr>
        <w:pStyle w:val="a3"/>
        <w:spacing w:before="142"/>
        <w:rPr>
          <w:rFonts w:asciiTheme="minorHAnsi" w:hAnsiTheme="minorHAnsi" w:cstheme="minorHAnsi"/>
          <w:sz w:val="22"/>
          <w:szCs w:val="22"/>
        </w:rPr>
      </w:pPr>
    </w:p>
    <w:p w14:paraId="6E0132E6" w14:textId="0D47C439" w:rsidR="004F6A14" w:rsidRPr="006F7CFC" w:rsidRDefault="00ED7348">
      <w:pPr>
        <w:pStyle w:val="a3"/>
        <w:spacing w:before="1" w:line="504" w:lineRule="auto"/>
        <w:ind w:left="1081" w:right="914"/>
        <w:rPr>
          <w:rFonts w:asciiTheme="minorHAnsi" w:hAnsiTheme="minorHAnsi" w:cstheme="minorHAnsi"/>
          <w:sz w:val="22"/>
          <w:szCs w:val="22"/>
        </w:rPr>
      </w:pPr>
      <w:r w:rsidRPr="006F7CFC">
        <w:rPr>
          <w:rFonts w:asciiTheme="minorHAnsi" w:hAnsiTheme="minorHAnsi" w:cstheme="minorHAnsi"/>
          <w:b/>
          <w:sz w:val="22"/>
          <w:szCs w:val="22"/>
        </w:rPr>
        <w:t>Δραστηριότητα</w:t>
      </w:r>
      <w:r w:rsidRPr="006F7CFC">
        <w:rPr>
          <w:rFonts w:asciiTheme="minorHAnsi" w:hAnsiTheme="minorHAnsi" w:cstheme="minorHAnsi"/>
          <w:b/>
          <w:spacing w:val="-6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b/>
          <w:sz w:val="22"/>
          <w:szCs w:val="22"/>
        </w:rPr>
        <w:t>3.</w:t>
      </w:r>
      <w:r w:rsidRPr="006F7CFC">
        <w:rPr>
          <w:rFonts w:asciiTheme="minorHAnsi" w:hAnsiTheme="minorHAnsi" w:cstheme="minorHAnsi"/>
          <w:b/>
          <w:spacing w:val="-2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Σύνδεσμοι</w:t>
      </w:r>
      <w:r w:rsidRPr="006F7CF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για</w:t>
      </w:r>
      <w:r w:rsidRPr="006F7CF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τη</w:t>
      </w:r>
      <w:r w:rsidRPr="006F7CF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δραστηριότητα</w:t>
      </w:r>
      <w:r w:rsidRPr="006F7CF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6F7CFC">
        <w:rPr>
          <w:rFonts w:asciiTheme="minorHAnsi" w:hAnsiTheme="minorHAnsi" w:cstheme="minorHAnsi"/>
          <w:sz w:val="22"/>
          <w:szCs w:val="22"/>
        </w:rPr>
        <w:t>διερεύνησης</w:t>
      </w:r>
      <w:bookmarkStart w:id="0" w:name="_GoBack"/>
      <w:bookmarkEnd w:id="0"/>
      <w:r w:rsidRPr="006F7CFC">
        <w:rPr>
          <w:rFonts w:asciiTheme="minorHAnsi" w:hAnsiTheme="minorHAnsi" w:cstheme="minorHAnsi"/>
          <w:sz w:val="22"/>
          <w:szCs w:val="22"/>
        </w:rPr>
        <w:t xml:space="preserve">-επέκτασης </w:t>
      </w:r>
      <w:hyperlink r:id="rId11">
        <w:r w:rsidRPr="006F7CFC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https://kalo.gov.gr/</w:t>
        </w:r>
      </w:hyperlink>
    </w:p>
    <w:p w14:paraId="3F0A9791" w14:textId="77777777" w:rsidR="004F6A14" w:rsidRPr="006F7CFC" w:rsidRDefault="003F0FF8">
      <w:pPr>
        <w:pStyle w:val="a3"/>
        <w:spacing w:before="5" w:line="273" w:lineRule="auto"/>
        <w:ind w:left="1081" w:right="914"/>
        <w:rPr>
          <w:rFonts w:asciiTheme="minorHAnsi" w:hAnsiTheme="minorHAnsi" w:cstheme="minorHAnsi"/>
          <w:sz w:val="22"/>
          <w:szCs w:val="22"/>
          <w:lang w:val="en-US"/>
        </w:rPr>
      </w:pPr>
      <w:hyperlink r:id="rId12">
        <w:r w:rsidR="00ED7348" w:rsidRPr="006F7CFC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https://ecosystem.kalo.gov.gr/wp-content/uploads/2018/09/social-solidarity-</w:t>
        </w:r>
      </w:hyperlink>
      <w:r w:rsidR="00ED7348" w:rsidRPr="006F7CFC">
        <w:rPr>
          <w:rFonts w:asciiTheme="minorHAnsi" w:hAnsiTheme="minorHAnsi" w:cstheme="minorHAnsi"/>
          <w:color w:val="0000FF"/>
          <w:spacing w:val="-2"/>
          <w:sz w:val="22"/>
          <w:szCs w:val="22"/>
          <w:lang w:val="en-US"/>
        </w:rPr>
        <w:t xml:space="preserve"> </w:t>
      </w:r>
      <w:hyperlink r:id="rId13">
        <w:r w:rsidR="00ED7348" w:rsidRPr="006F7CFC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REPORT2017_GR_june18.pdf</w:t>
        </w:r>
      </w:hyperlink>
    </w:p>
    <w:p w14:paraId="146572D1" w14:textId="77777777" w:rsidR="004F6A14" w:rsidRPr="006F7CFC" w:rsidRDefault="003F0FF8">
      <w:pPr>
        <w:pStyle w:val="a3"/>
        <w:spacing w:before="287"/>
        <w:ind w:left="1081"/>
        <w:rPr>
          <w:rFonts w:asciiTheme="minorHAnsi" w:hAnsiTheme="minorHAnsi" w:cstheme="minorHAnsi"/>
          <w:sz w:val="22"/>
          <w:szCs w:val="22"/>
          <w:lang w:val="en-US"/>
        </w:rPr>
      </w:pPr>
      <w:hyperlink r:id="rId14">
        <w:r w:rsidR="00ED7348" w:rsidRPr="006F7CFC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  <w:lang w:val="en-US"/>
          </w:rPr>
          <w:t>http://expo.foreis-kalo.gr/exhibitors/index.html</w:t>
        </w:r>
      </w:hyperlink>
    </w:p>
    <w:p w14:paraId="12F266F0" w14:textId="77777777" w:rsidR="004F6A14" w:rsidRPr="006F7CFC" w:rsidRDefault="004F6A14">
      <w:pPr>
        <w:pStyle w:val="a3"/>
        <w:rPr>
          <w:rFonts w:asciiTheme="minorHAnsi" w:hAnsiTheme="minorHAnsi" w:cstheme="minorHAnsi"/>
          <w:sz w:val="22"/>
          <w:szCs w:val="22"/>
          <w:lang w:val="en-US"/>
        </w:rPr>
      </w:pPr>
    </w:p>
    <w:sectPr w:rsidR="004F6A14" w:rsidRPr="006F7CFC" w:rsidSect="003E5F95">
      <w:headerReference w:type="default" r:id="rId15"/>
      <w:footerReference w:type="default" r:id="rId16"/>
      <w:pgSz w:w="11910" w:h="16840"/>
      <w:pgMar w:top="1320" w:right="880" w:bottom="0" w:left="72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413ED" w14:textId="77777777" w:rsidR="00761789" w:rsidRDefault="00ED7348">
      <w:r>
        <w:separator/>
      </w:r>
    </w:p>
  </w:endnote>
  <w:endnote w:type="continuationSeparator" w:id="0">
    <w:p w14:paraId="4A6A8D6A" w14:textId="77777777" w:rsidR="00761789" w:rsidRDefault="00ED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6F52B" w14:textId="18890971" w:rsidR="006C1408" w:rsidRDefault="006C1408" w:rsidP="006C1408">
    <w:pPr>
      <w:pStyle w:val="a7"/>
      <w:tabs>
        <w:tab w:val="clear" w:pos="4153"/>
        <w:tab w:val="clear" w:pos="8306"/>
        <w:tab w:val="left" w:pos="3848"/>
      </w:tabs>
    </w:pPr>
    <w:r>
      <w:rPr>
        <w:noProof/>
        <w:lang w:eastAsia="el-GR"/>
      </w:rPr>
      <w:drawing>
        <wp:anchor distT="0" distB="0" distL="0" distR="0" simplePos="0" relativeHeight="251661312" behindDoc="0" locked="0" layoutInCell="1" allowOverlap="1" wp14:anchorId="150E6958" wp14:editId="40CDB57F">
          <wp:simplePos x="0" y="0"/>
          <wp:positionH relativeFrom="margin">
            <wp:align>center</wp:align>
          </wp:positionH>
          <wp:positionV relativeFrom="margin">
            <wp:posOffset>9220003</wp:posOffset>
          </wp:positionV>
          <wp:extent cx="3783724" cy="441435"/>
          <wp:effectExtent l="0" t="0" r="7620" b="0"/>
          <wp:wrapNone/>
          <wp:docPr id="2" name="Image 1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Image 1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83724" cy="441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676FB" w14:textId="77777777" w:rsidR="00761789" w:rsidRDefault="00ED7348">
      <w:r>
        <w:separator/>
      </w:r>
    </w:p>
  </w:footnote>
  <w:footnote w:type="continuationSeparator" w:id="0">
    <w:p w14:paraId="10752F28" w14:textId="77777777" w:rsidR="00761789" w:rsidRDefault="00ED7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D3ED4" w14:textId="3CF392D4" w:rsidR="006C1408" w:rsidRDefault="006C1408">
    <w:pPr>
      <w:pStyle w:val="a6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754942C" wp14:editId="2D27D423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3676650" cy="485775"/>
          <wp:effectExtent l="0" t="0" r="0" b="9525"/>
          <wp:wrapNone/>
          <wp:docPr id="1" name="Image 1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" name="Image 1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14"/>
    <w:rsid w:val="00050D07"/>
    <w:rsid w:val="003E5F95"/>
    <w:rsid w:val="003F0FF8"/>
    <w:rsid w:val="004F6A14"/>
    <w:rsid w:val="005A3259"/>
    <w:rsid w:val="005F34D2"/>
    <w:rsid w:val="00673F03"/>
    <w:rsid w:val="006A2617"/>
    <w:rsid w:val="006C1408"/>
    <w:rsid w:val="006F7CFC"/>
    <w:rsid w:val="00761789"/>
    <w:rsid w:val="007D246F"/>
    <w:rsid w:val="00A2039B"/>
    <w:rsid w:val="00A64F64"/>
    <w:rsid w:val="00A85FCC"/>
    <w:rsid w:val="00B57448"/>
    <w:rsid w:val="00BF015B"/>
    <w:rsid w:val="00D10CBA"/>
    <w:rsid w:val="00ED7348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6F7CFC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6F7CFC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6F7CFC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_KgduxRYs9FWTHl6oXIhpS5fjVsid3gg/view?usp=sharing" TargetMode="External"/><Relationship Id="rId13" Type="http://schemas.openxmlformats.org/officeDocument/2006/relationships/hyperlink" Target="https://ecosystem.kalo.gov.gr/wp-content/uploads/2018/09/social-solidarity-REPORT2017_GR_june18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cosystem.kalo.gov.gr/wp-content/uploads/2018/09/social-solidarity-REPORT2017_GR_june18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lo.gov.g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expo.foreis-kalo.gr/exhibitors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F4746-338C-4DB9-89D0-4B60A77A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Χαιρέτη Μαρία</dc:creator>
  <cp:lastModifiedBy>Στειακάκης Χρυσοβαλάντης</cp:lastModifiedBy>
  <cp:revision>4</cp:revision>
  <dcterms:created xsi:type="dcterms:W3CDTF">2024-07-12T07:49:00Z</dcterms:created>
  <dcterms:modified xsi:type="dcterms:W3CDTF">2024-12-16T07:58:00Z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