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28A37B">
      <w:pPr>
        <w:tabs>
          <w:tab w:val="left" w:pos="1316"/>
        </w:tabs>
        <w:jc w:val="center"/>
        <w:rPr>
          <w:b/>
          <w:bCs/>
          <w:sz w:val="24"/>
          <w:szCs w:val="24"/>
        </w:rPr>
      </w:pPr>
      <w:r>
        <w:rPr>
          <w:b/>
          <w:bCs/>
          <w:sz w:val="24"/>
          <w:szCs w:val="24"/>
        </w:rPr>
        <w:t>Δυνατότητα Επέκτασης</w:t>
      </w:r>
    </w:p>
    <w:p w14:paraId="03FB8725">
      <w:pPr>
        <w:tabs>
          <w:tab w:val="left" w:pos="1316"/>
        </w:tabs>
        <w:jc w:val="center"/>
        <w:rPr>
          <w:b/>
          <w:bCs/>
          <w:sz w:val="24"/>
          <w:szCs w:val="24"/>
        </w:rPr>
      </w:pPr>
    </w:p>
    <w:p w14:paraId="5C9D8923">
      <w:pPr>
        <w:tabs>
          <w:tab w:val="left" w:pos="1316"/>
        </w:tabs>
        <w:jc w:val="center"/>
        <w:rPr>
          <w:b/>
          <w:bCs/>
          <w:sz w:val="24"/>
          <w:szCs w:val="24"/>
        </w:rPr>
      </w:pPr>
    </w:p>
    <w:p w14:paraId="4945B239">
      <w:pPr>
        <w:tabs>
          <w:tab w:val="left" w:pos="1316"/>
        </w:tabs>
        <w:jc w:val="both"/>
        <w:rPr>
          <w:b/>
          <w:bCs/>
          <w:sz w:val="24"/>
          <w:szCs w:val="24"/>
        </w:rPr>
      </w:pPr>
      <w:r>
        <w:rPr>
          <w:b/>
          <w:bCs/>
          <w:sz w:val="24"/>
          <w:szCs w:val="24"/>
        </w:rPr>
        <w:t>(</w:t>
      </w:r>
      <w:r>
        <w:rPr>
          <w:b/>
          <w:bCs/>
        </w:rPr>
        <w:t>Να γράψετε ένα σύντομο κείμενο έως 100 λέξεων με προτάσεις για τον τρόπο με τον οποίο θα μπορούσε να επεκταθεί ή/και να συνδεθεί το παρόν πρόγραμμα π.χ. με άλλες θεματικές ενότητες των Ε.Δ., Προγράμματα Σπουδών γνωστικών αντικειμένων, εκπαιδευτικών δράσεων κ.ά.</w:t>
      </w:r>
      <w:r>
        <w:rPr>
          <w:b/>
          <w:bCs/>
          <w:sz w:val="24"/>
          <w:szCs w:val="24"/>
        </w:rPr>
        <w:t xml:space="preserve">) </w:t>
      </w:r>
    </w:p>
    <w:p w14:paraId="1387C33B">
      <w:pPr>
        <w:tabs>
          <w:tab w:val="left" w:pos="1316"/>
        </w:tabs>
        <w:jc w:val="center"/>
        <w:rPr>
          <w:b/>
          <w:bCs/>
          <w:sz w:val="24"/>
          <w:szCs w:val="24"/>
          <w:u w:val="single"/>
        </w:rPr>
      </w:pPr>
    </w:p>
    <w:p w14:paraId="4F70BD10">
      <w:pPr>
        <w:jc w:val="both"/>
        <w:rPr>
          <w:rFonts w:hint="default" w:ascii="Calibri" w:hAnsi="Calibri" w:cs="Calibri"/>
          <w:sz w:val="24"/>
          <w:szCs w:val="24"/>
        </w:rPr>
      </w:pPr>
      <w:r>
        <w:rPr>
          <w:rFonts w:hint="default" w:ascii="Calibri" w:hAnsi="Calibri" w:cs="Calibri"/>
          <w:sz w:val="24"/>
          <w:szCs w:val="24"/>
        </w:rPr>
        <w:t>Η δυνατότητα επέκτασης του συγκεκριμένου εργαστηρίου δεξιοτήτων μπορεί να γίνει θεματικά: στο "Φροντίζω το περιβάλλον" στην υποενότητα Οικολογία σχετικά με το φυσικό τρόπο γεωργικής παραγωγής χωρίς επιβάρυνση του περιβάλλοντος και της μείωσης της σπατάλης των τροφίμων. Στο "Δημιουργώ και καινοτομώ",</w:t>
      </w:r>
      <w:r>
        <w:rPr>
          <w:rFonts w:hint="default" w:ascii="Calibri" w:hAnsi="Calibri" w:cs="Calibri"/>
          <w:sz w:val="24"/>
          <w:szCs w:val="24"/>
          <w:lang w:val="el-GR"/>
        </w:rPr>
        <w:t xml:space="preserve"> </w:t>
      </w:r>
      <w:bookmarkStart w:id="0" w:name="_GoBack"/>
      <w:bookmarkEnd w:id="0"/>
      <w:r>
        <w:rPr>
          <w:rFonts w:hint="default" w:ascii="Calibri" w:hAnsi="Calibri" w:cs="Calibri"/>
          <w:sz w:val="24"/>
          <w:szCs w:val="24"/>
        </w:rPr>
        <w:t xml:space="preserve">στην υποενότητα Επιχειρηματικότητα με τη δημιουργία σχολικού συνεταιρισμού για την παραγωγή μικρογευμάτων. Στα γνωστικά αντικείμενα, στο μάθημα της Γλώσσας με συνταγές που προωθούν τη βιωσιμότητα και στη Μελέτη Περιβάλλοντος με τη μελέτη των τροφών και τη σημασία της βιοποικιλότητας. Στα προγράμματα σχολικών δραστηριοτήτων με ένα πρόγραμμα αγωγής υγείας σχετικά με τα συναισθήματα και πώς επηρεάζονται οι διατροφικές επιλογές και τη μεσογειακή διατροφή. </w:t>
      </w:r>
    </w:p>
    <w:p w14:paraId="7F527702">
      <w:pPr>
        <w:tabs>
          <w:tab w:val="left" w:pos="1316"/>
        </w:tabs>
        <w:jc w:val="both"/>
        <w:rPr>
          <w:b w:val="0"/>
          <w:bCs w:val="0"/>
          <w:sz w:val="22"/>
          <w:szCs w:val="22"/>
          <w:u w:val="none"/>
        </w:rPr>
      </w:pPr>
    </w:p>
    <w:sectPr>
      <w:headerReference r:id="rId3" w:type="default"/>
      <w:footerReference r:id="rId4" w:type="default"/>
      <w:pgSz w:w="11910" w:h="16840"/>
      <w:pgMar w:top="426" w:right="880" w:bottom="1240" w:left="720" w:header="431" w:footer="1047"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40001" w:csb1="00000000"/>
  </w:font>
  <w:font w:name="Calibri">
    <w:panose1 w:val="020F0502020204030204"/>
    <w:charset w:val="A1"/>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7FED49">
    <w:pPr>
      <w:pStyle w:val="5"/>
      <w:spacing w:line="14" w:lineRule="auto"/>
      <w:rPr>
        <w:sz w:val="20"/>
        <w:lang w:val="en-US"/>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57112">
    <w:pPr>
      <w:pStyle w:val="5"/>
      <w:spacing w:line="14" w:lineRule="auto"/>
      <w:rPr>
        <w:sz w:val="20"/>
      </w:rPr>
    </w:pPr>
  </w:p>
  <w:p w14:paraId="22D7251F">
    <w:pPr>
      <w:pStyle w:val="5"/>
      <w:spacing w:line="14" w:lineRule="auto"/>
      <w:rPr>
        <w:sz w:val="20"/>
      </w:rPr>
    </w:pPr>
  </w:p>
  <w:p w14:paraId="34CFCDE1">
    <w:pPr>
      <w:pStyle w:val="5"/>
      <w:spacing w:line="14" w:lineRule="auto"/>
      <w:rPr>
        <w:sz w:val="20"/>
      </w:rPr>
    </w:pPr>
  </w:p>
  <w:p w14:paraId="3690BE68">
    <w:pPr>
      <w:pStyle w:val="5"/>
      <w:spacing w:line="14" w:lineRule="auto"/>
      <w:rPr>
        <w:sz w:val="20"/>
      </w:rPr>
    </w:pPr>
  </w:p>
  <w:p w14:paraId="2328E313">
    <w:pPr>
      <w:pStyle w:val="5"/>
      <w:spacing w:line="14" w:lineRule="auto"/>
      <w:rPr>
        <w:sz w:val="20"/>
      </w:rPr>
    </w:pPr>
  </w:p>
  <w:p w14:paraId="6759E4FA">
    <w:pPr>
      <w:pStyle w:val="5"/>
      <w:spacing w:line="14" w:lineRule="auto"/>
      <w:rPr>
        <w:sz w:val="20"/>
      </w:rPr>
    </w:pPr>
  </w:p>
  <w:p w14:paraId="14A52884">
    <w:pPr>
      <w:pStyle w:val="5"/>
      <w:spacing w:line="14" w:lineRule="auto"/>
      <w:rPr>
        <w:sz w:val="20"/>
      </w:rPr>
    </w:pPr>
  </w:p>
  <w:p w14:paraId="45C4D499">
    <w:pPr>
      <w:pStyle w:val="5"/>
      <w:spacing w:line="14" w:lineRule="auto"/>
      <w:rPr>
        <w:sz w:val="20"/>
      </w:rPr>
    </w:pPr>
  </w:p>
  <w:p w14:paraId="08CC15E5">
    <w:pPr>
      <w:pStyle w:val="5"/>
      <w:spacing w:line="14" w:lineRule="auto"/>
      <w:rPr>
        <w:sz w:val="20"/>
      </w:rPr>
    </w:pPr>
  </w:p>
  <w:p w14:paraId="3600523D">
    <w:pPr>
      <w:pStyle w:val="5"/>
      <w:spacing w:line="14" w:lineRule="auto"/>
      <w:rPr>
        <w:sz w:val="20"/>
      </w:rPr>
    </w:pPr>
  </w:p>
  <w:p w14:paraId="07E729E6">
    <w:pPr>
      <w:pStyle w:val="5"/>
      <w:spacing w:line="14" w:lineRule="auto"/>
      <w:rPr>
        <w:sz w:val="20"/>
      </w:rPr>
    </w:pPr>
    <w:r>
      <w:rPr>
        <w:kern w:val="2"/>
        <w:sz w:val="22"/>
        <w:szCs w:val="22"/>
        <w:lang w:eastAsia="el-GR"/>
        <w14:ligatures w14:val="standardContextual"/>
      </w:rPr>
      <w:drawing>
        <wp:anchor distT="0" distB="0" distL="114300" distR="114300" simplePos="0" relativeHeight="251659264" behindDoc="0" locked="0" layoutInCell="1" allowOverlap="1">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Εικόνα 37" descr="Εικόνα που περιέχει κείμενο, στιγμιότυπο οθόνης, γραμματοσειρά, Μπελ ηλεκτρίκ&#10;&#10;Περιγραφή που δημιουργήθηκε αυτόματα"/>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anchor>
      </w:drawing>
    </w:r>
  </w:p>
  <w:p w14:paraId="6FAA5C56">
    <w:pPr>
      <w:pStyle w:val="5"/>
      <w:spacing w:line="14" w:lineRule="auto"/>
      <w:rPr>
        <w:sz w:val="20"/>
      </w:rPr>
    </w:pPr>
  </w:p>
  <w:p w14:paraId="5EA3FFAA">
    <w:pPr>
      <w:pStyle w:val="5"/>
      <w:spacing w:line="14" w:lineRule="auto"/>
      <w:rPr>
        <w:sz w:val="20"/>
      </w:rPr>
    </w:pPr>
  </w:p>
  <w:p w14:paraId="4D4547C9">
    <w:pPr>
      <w:pStyle w:val="5"/>
      <w:spacing w:line="14" w:lineRule="auto"/>
      <w:rPr>
        <w:sz w:val="20"/>
      </w:rPr>
    </w:pPr>
  </w:p>
  <w:p w14:paraId="254F9640">
    <w:pPr>
      <w:pStyle w:val="5"/>
      <w:spacing w:line="14" w:lineRule="auto"/>
      <w:rPr>
        <w:sz w:val="20"/>
      </w:rPr>
    </w:pPr>
  </w:p>
  <w:p w14:paraId="3AC2BEDC">
    <w:pPr>
      <w:pStyle w:val="5"/>
      <w:spacing w:line="14" w:lineRule="auto"/>
      <w:rPr>
        <w:sz w:val="20"/>
      </w:rPr>
    </w:pPr>
  </w:p>
  <w:p w14:paraId="73752056">
    <w:pPr>
      <w:pStyle w:val="5"/>
      <w:spacing w:line="14" w:lineRule="auto"/>
      <w:rPr>
        <w:sz w:val="20"/>
      </w:rPr>
    </w:pPr>
  </w:p>
  <w:p w14:paraId="49075298">
    <w:pPr>
      <w:pStyle w:val="5"/>
      <w:spacing w:line="14" w:lineRule="auto"/>
      <w:rPr>
        <w:sz w:val="20"/>
      </w:rPr>
    </w:pPr>
  </w:p>
  <w:p w14:paraId="2E04A68D">
    <w:pPr>
      <w:pStyle w:val="5"/>
      <w:spacing w:line="14" w:lineRule="auto"/>
      <w:rPr>
        <w:sz w:val="20"/>
      </w:rPr>
    </w:pPr>
  </w:p>
  <w:p w14:paraId="6C1739E5">
    <w:pPr>
      <w:pStyle w:val="5"/>
      <w:spacing w:line="14" w:lineRule="auto"/>
      <w:rPr>
        <w:sz w:val="20"/>
      </w:rPr>
    </w:pPr>
  </w:p>
  <w:p w14:paraId="0AB76D0C">
    <w:pPr>
      <w:pStyle w:val="5"/>
      <w:spacing w:line="14" w:lineRule="auto"/>
      <w:rPr>
        <w:sz w:val="20"/>
      </w:rPr>
    </w:pPr>
  </w:p>
  <w:p w14:paraId="3EA8FCD6">
    <w:pPr>
      <w:pStyle w:val="5"/>
      <w:spacing w:line="14" w:lineRule="auto"/>
      <w:rPr>
        <w:sz w:val="20"/>
      </w:rPr>
    </w:pPr>
  </w:p>
  <w:p w14:paraId="1F0A758D">
    <w:pPr>
      <w:pStyle w:val="5"/>
      <w:spacing w:line="14" w:lineRule="auto"/>
      <w:rPr>
        <w:sz w:val="20"/>
      </w:rPr>
    </w:pPr>
  </w:p>
  <w:p w14:paraId="62351B05">
    <w:pPr>
      <w:pStyle w:val="5"/>
      <w:spacing w:line="14" w:lineRule="auto"/>
      <w:rPr>
        <w:sz w:val="20"/>
      </w:rPr>
    </w:pPr>
  </w:p>
  <w:p w14:paraId="6C872302">
    <w:pPr>
      <w:pStyle w:val="5"/>
      <w:spacing w:line="14" w:lineRule="auto"/>
      <w:rPr>
        <w:sz w:val="20"/>
      </w:rPr>
    </w:pPr>
  </w:p>
  <w:p w14:paraId="7C72FEEB">
    <w:pPr>
      <w:pStyle w:val="5"/>
      <w:spacing w:line="14" w:lineRule="auto"/>
      <w:rPr>
        <w:sz w:val="20"/>
      </w:rPr>
    </w:pPr>
  </w:p>
  <w:p w14:paraId="3EA0C49B">
    <w:pPr>
      <w:pStyle w:val="5"/>
      <w:spacing w:line="14" w:lineRule="auto"/>
      <w:rPr>
        <w:sz w:val="20"/>
      </w:rPr>
    </w:pPr>
  </w:p>
  <w:p w14:paraId="692DE155">
    <w:pPr>
      <w:pStyle w:val="5"/>
      <w:spacing w:line="14" w:lineRule="auto"/>
      <w:rPr>
        <w:sz w:val="20"/>
      </w:rPr>
    </w:pPr>
  </w:p>
  <w:p w14:paraId="13AC6214">
    <w:pPr>
      <w:pStyle w:val="5"/>
      <w:spacing w:line="14" w:lineRule="auto"/>
      <w:rPr>
        <w:sz w:val="20"/>
      </w:rPr>
    </w:pPr>
  </w:p>
  <w:p w14:paraId="19D37D00">
    <w:pPr>
      <w:pStyle w:val="5"/>
      <w:spacing w:line="14" w:lineRule="auto"/>
      <w:rPr>
        <w:sz w:val="20"/>
      </w:rPr>
    </w:pPr>
  </w:p>
  <w:p w14:paraId="7E3FAA84">
    <w:pPr>
      <w:pStyle w:val="5"/>
      <w:spacing w:line="14" w:lineRule="auto"/>
      <w:rPr>
        <w:sz w:val="20"/>
      </w:rPr>
    </w:pPr>
  </w:p>
  <w:p w14:paraId="48B72309">
    <w:pPr>
      <w:pStyle w:val="5"/>
      <w:spacing w:line="14" w:lineRule="auto"/>
      <w:rPr>
        <w:sz w:val="20"/>
      </w:rPr>
    </w:pPr>
  </w:p>
  <w:p w14:paraId="75A377E0">
    <w:pPr>
      <w:pStyle w:val="5"/>
      <w:spacing w:line="14" w:lineRule="auto"/>
      <w:rPr>
        <w:sz w:val="20"/>
      </w:rPr>
    </w:pPr>
  </w:p>
  <w:p w14:paraId="3640841F">
    <w:pPr>
      <w:pStyle w:val="5"/>
      <w:spacing w:line="14" w:lineRule="auto"/>
      <w:rPr>
        <w:sz w:val="20"/>
      </w:rPr>
    </w:pPr>
  </w:p>
  <w:p w14:paraId="3ECEE4B7">
    <w:pPr>
      <w:pStyle w:val="5"/>
      <w:spacing w:line="14" w:lineRule="auto"/>
      <w:rPr>
        <w:sz w:val="20"/>
      </w:rPr>
    </w:pPr>
  </w:p>
  <w:p w14:paraId="1AD2D0C5">
    <w:pPr>
      <w:pStyle w:val="5"/>
      <w:spacing w:line="14" w:lineRule="auto"/>
      <w:rPr>
        <w:sz w:val="20"/>
      </w:rPr>
    </w:pPr>
  </w:p>
  <w:p w14:paraId="22BF47D9">
    <w:pPr>
      <w:pStyle w:val="5"/>
      <w:spacing w:line="14" w:lineRule="auto"/>
      <w:rPr>
        <w:sz w:val="20"/>
      </w:rPr>
    </w:pPr>
  </w:p>
  <w:p w14:paraId="2D6C3176">
    <w:pPr>
      <w:pStyle w:val="5"/>
      <w:spacing w:line="14" w:lineRule="auto"/>
      <w:rPr>
        <w:sz w:val="20"/>
      </w:rPr>
    </w:pPr>
  </w:p>
  <w:p w14:paraId="15B73C21">
    <w:pPr>
      <w:pStyle w:val="5"/>
      <w:spacing w:line="14" w:lineRule="auto"/>
      <w:rPr>
        <w:sz w:val="20"/>
      </w:rPr>
    </w:pPr>
  </w:p>
  <w:p w14:paraId="2771D0EE">
    <w:pPr>
      <w:pStyle w:val="5"/>
      <w:spacing w:line="14" w:lineRule="auto"/>
      <w:rPr>
        <w:sz w:val="20"/>
      </w:rPr>
    </w:pPr>
  </w:p>
  <w:p w14:paraId="5B769F96">
    <w:pPr>
      <w:pStyle w:val="5"/>
      <w:spacing w:line="14" w:lineRule="auto"/>
      <w:rPr>
        <w:sz w:val="20"/>
      </w:rPr>
    </w:pPr>
  </w:p>
  <w:p w14:paraId="3CEC6705">
    <w:pPr>
      <w:pStyle w:val="5"/>
      <w:spacing w:line="14" w:lineRule="auto"/>
      <w:rPr>
        <w:sz w:val="20"/>
      </w:rPr>
    </w:pPr>
  </w:p>
  <w:p w14:paraId="2C3A9E45">
    <w:pPr>
      <w:pStyle w:val="5"/>
      <w:spacing w:line="14" w:lineRule="auto"/>
      <w:rPr>
        <w:sz w:val="20"/>
      </w:rPr>
    </w:pPr>
  </w:p>
  <w:p w14:paraId="467F12EB">
    <w:pPr>
      <w:pStyle w:val="5"/>
      <w:spacing w:line="14" w:lineRule="auto"/>
      <w:rPr>
        <w:sz w:val="20"/>
      </w:rPr>
    </w:pPr>
  </w:p>
  <w:p w14:paraId="36DDEFC1">
    <w:pPr>
      <w:pStyle w:val="5"/>
      <w:spacing w:line="14" w:lineRule="auto"/>
      <w:rPr>
        <w:sz w:val="20"/>
      </w:rPr>
    </w:pPr>
  </w:p>
  <w:p w14:paraId="6ABA2109">
    <w:pPr>
      <w:pStyle w:val="5"/>
      <w:spacing w:line="14" w:lineRule="auto"/>
      <w:rPr>
        <w:sz w:val="20"/>
      </w:rPr>
    </w:pPr>
  </w:p>
  <w:p w14:paraId="639F4D90">
    <w:pPr>
      <w:pStyle w:val="5"/>
      <w:spacing w:line="14" w:lineRule="auto"/>
      <w:rPr>
        <w:sz w:val="20"/>
      </w:rPr>
    </w:pPr>
  </w:p>
  <w:p w14:paraId="5AEED3A1">
    <w:pPr>
      <w:pStyle w:val="5"/>
      <w:spacing w:line="14" w:lineRule="auto"/>
      <w:rPr>
        <w:sz w:val="20"/>
      </w:rPr>
    </w:pPr>
  </w:p>
  <w:p w14:paraId="1A649461">
    <w:pPr>
      <w:pStyle w:val="5"/>
      <w:spacing w:line="14" w:lineRule="auto"/>
      <w:rPr>
        <w:sz w:val="20"/>
      </w:rPr>
    </w:pPr>
  </w:p>
  <w:p w14:paraId="6553BC99">
    <w:pPr>
      <w:pStyle w:val="5"/>
      <w:spacing w:line="14" w:lineRule="auto"/>
      <w:rPr>
        <w:sz w:val="20"/>
      </w:rPr>
    </w:pPr>
  </w:p>
  <w:p w14:paraId="6F35F99B">
    <w:pPr>
      <w:pStyle w:val="5"/>
      <w:spacing w:line="14" w:lineRule="auto"/>
      <w:rPr>
        <w:sz w:val="20"/>
      </w:rPr>
    </w:pPr>
  </w:p>
  <w:p w14:paraId="46692560">
    <w:pPr>
      <w:pStyle w:val="5"/>
      <w:spacing w:line="14" w:lineRule="auto"/>
      <w:rPr>
        <w:sz w:val="20"/>
      </w:rPr>
    </w:pPr>
  </w:p>
  <w:p w14:paraId="028C3A64">
    <w:pPr>
      <w:pStyle w:val="5"/>
      <w:spacing w:line="14" w:lineRule="auto"/>
      <w:rPr>
        <w:sz w:val="20"/>
      </w:rPr>
    </w:pPr>
  </w:p>
  <w:p w14:paraId="5B3FC31B">
    <w:pPr>
      <w:pStyle w:val="5"/>
      <w:spacing w:line="14" w:lineRule="auto"/>
      <w:rPr>
        <w:sz w:val="20"/>
      </w:rPr>
    </w:pPr>
  </w:p>
  <w:p w14:paraId="2A561B0F">
    <w:pPr>
      <w:pStyle w:val="5"/>
      <w:spacing w:line="14" w:lineRule="auto"/>
      <w:rPr>
        <w:sz w:val="20"/>
      </w:rPr>
    </w:pPr>
  </w:p>
  <w:p w14:paraId="21BD3197">
    <w:pPr>
      <w:pStyle w:val="5"/>
      <w:spacing w:line="14" w:lineRule="auto"/>
      <w:rPr>
        <w:sz w:val="20"/>
      </w:rPr>
    </w:pPr>
  </w:p>
  <w:p w14:paraId="73FF136C">
    <w:pPr>
      <w:pStyle w:val="5"/>
      <w:spacing w:line="14" w:lineRule="auto"/>
      <w:rPr>
        <w:sz w:val="20"/>
      </w:rPr>
    </w:pPr>
  </w:p>
  <w:p w14:paraId="575B4256">
    <w:pPr>
      <w:pStyle w:val="5"/>
      <w:spacing w:line="14" w:lineRule="auto"/>
      <w:rPr>
        <w:sz w:val="20"/>
      </w:rPr>
    </w:pPr>
  </w:p>
  <w:p w14:paraId="79B313FB">
    <w:pPr>
      <w:pStyle w:val="5"/>
      <w:spacing w:line="14" w:lineRule="auto"/>
      <w:rPr>
        <w:sz w:val="20"/>
      </w:rPr>
    </w:pPr>
  </w:p>
  <w:p w14:paraId="6BE4245F">
    <w:pPr>
      <w:pStyle w:val="5"/>
      <w:spacing w:line="14" w:lineRule="auto"/>
      <w:rPr>
        <w:sz w:val="20"/>
      </w:rPr>
    </w:pPr>
  </w:p>
  <w:p w14:paraId="7EA979CF">
    <w:pPr>
      <w:pStyle w:val="5"/>
      <w:spacing w:line="14" w:lineRule="auto"/>
      <w:rPr>
        <w:sz w:val="20"/>
      </w:rPr>
    </w:pPr>
  </w:p>
  <w:p w14:paraId="5ABBB90F">
    <w:pPr>
      <w:pStyle w:val="5"/>
      <w:spacing w:line="14" w:lineRule="auto"/>
      <w:rPr>
        <w:sz w:val="20"/>
      </w:rPr>
    </w:pPr>
  </w:p>
  <w:p w14:paraId="0A545246">
    <w:pPr>
      <w:pStyle w:val="5"/>
      <w:spacing w:line="14" w:lineRule="auto"/>
      <w:rPr>
        <w:sz w:val="20"/>
      </w:rPr>
    </w:pPr>
  </w:p>
  <w:p w14:paraId="6D3E362D">
    <w:pPr>
      <w:pStyle w:val="5"/>
      <w:spacing w:line="14" w:lineRule="auto"/>
      <w:rPr>
        <w:sz w:val="20"/>
      </w:rPr>
    </w:pPr>
  </w:p>
  <w:p w14:paraId="5C18EBE7">
    <w:pPr>
      <w:pStyle w:val="5"/>
      <w:spacing w:line="14" w:lineRule="auto"/>
      <w:rPr>
        <w:sz w:val="20"/>
      </w:rPr>
    </w:pPr>
  </w:p>
  <w:p w14:paraId="10A047F9">
    <w:pPr>
      <w:pStyle w:val="5"/>
      <w:spacing w:line="14" w:lineRule="auto"/>
      <w:rPr>
        <w:sz w:val="20"/>
      </w:rPr>
    </w:pPr>
  </w:p>
  <w:p w14:paraId="430AE444">
    <w:pPr>
      <w:pStyle w:val="5"/>
      <w:spacing w:line="14" w:lineRule="auto"/>
      <w:rPr>
        <w:sz w:val="20"/>
      </w:rPr>
    </w:pPr>
  </w:p>
  <w:p w14:paraId="26845BB0">
    <w:pPr>
      <w:pStyle w:val="5"/>
      <w:spacing w:line="14" w:lineRule="auto"/>
      <w:rPr>
        <w:sz w:val="20"/>
      </w:rPr>
    </w:pPr>
  </w:p>
  <w:p w14:paraId="244893FC">
    <w:pPr>
      <w:pStyle w:val="5"/>
      <w:spacing w:line="14" w:lineRule="auto"/>
      <w:rPr>
        <w:sz w:val="20"/>
      </w:rPr>
    </w:pPr>
  </w:p>
  <w:p w14:paraId="3C49B2EA">
    <w:pPr>
      <w:pStyle w:val="5"/>
      <w:spacing w:line="14" w:lineRule="auto"/>
      <w:rPr>
        <w:sz w:val="20"/>
      </w:rPr>
    </w:pPr>
  </w:p>
  <w:p w14:paraId="2675450A">
    <w:pPr>
      <w:pStyle w:val="5"/>
      <w:spacing w:line="14" w:lineRule="auto"/>
      <w:rPr>
        <w:sz w:val="20"/>
      </w:rPr>
    </w:pPr>
  </w:p>
  <w:p w14:paraId="4CB5AD7F">
    <w:pPr>
      <w:pStyle w:val="5"/>
      <w:spacing w:line="14" w:lineRule="auto"/>
      <w:rPr>
        <w:sz w:val="20"/>
      </w:rPr>
    </w:pPr>
  </w:p>
  <w:p w14:paraId="21D5401D">
    <w:pPr>
      <w:pStyle w:val="5"/>
      <w:spacing w:line="14" w:lineRule="auto"/>
      <w:rPr>
        <w:sz w:val="20"/>
      </w:rPr>
    </w:pPr>
  </w:p>
  <w:p w14:paraId="3928DB97">
    <w:pPr>
      <w:pStyle w:val="5"/>
      <w:spacing w:line="14" w:lineRule="auto"/>
      <w:rPr>
        <w:sz w:val="20"/>
      </w:rPr>
    </w:pPr>
  </w:p>
  <w:p w14:paraId="292397C5">
    <w:pPr>
      <w:pStyle w:val="5"/>
      <w:spacing w:line="14" w:lineRule="auto"/>
      <w:rPr>
        <w:sz w:val="20"/>
      </w:rPr>
    </w:pPr>
  </w:p>
  <w:p w14:paraId="7FCDFC09">
    <w:pPr>
      <w:pStyle w:val="5"/>
      <w:spacing w:line="14" w:lineRule="auto"/>
      <w:rPr>
        <w:sz w:val="20"/>
      </w:rPr>
    </w:pPr>
  </w:p>
  <w:p w14:paraId="011B5BA8">
    <w:pPr>
      <w:pStyle w:val="5"/>
      <w:spacing w:line="14" w:lineRule="auto"/>
      <w:rPr>
        <w:sz w:val="20"/>
      </w:rPr>
    </w:pPr>
  </w:p>
  <w:p w14:paraId="0AC9970D">
    <w:pPr>
      <w:pStyle w:val="5"/>
      <w:spacing w:line="14" w:lineRule="auto"/>
      <w:rPr>
        <w:sz w:val="20"/>
      </w:rPr>
    </w:pPr>
  </w:p>
  <w:p w14:paraId="14C5A0FF">
    <w:pPr>
      <w:pStyle w:val="5"/>
      <w:spacing w:line="14" w:lineRule="auto"/>
      <w:rPr>
        <w:sz w:val="20"/>
      </w:rPr>
    </w:pPr>
  </w:p>
  <w:p w14:paraId="2209C709">
    <w:pPr>
      <w:pStyle w:val="5"/>
      <w:spacing w:line="14" w:lineRule="auto"/>
      <w:rPr>
        <w:sz w:val="20"/>
      </w:rPr>
    </w:pPr>
  </w:p>
  <w:p w14:paraId="73A35E04">
    <w:pPr>
      <w:pStyle w:val="5"/>
      <w:spacing w:line="14" w:lineRule="auto"/>
      <w:rPr>
        <w:sz w:val="20"/>
      </w:rPr>
    </w:pPr>
  </w:p>
  <w:p w14:paraId="7C077254">
    <w:pPr>
      <w:pStyle w:val="5"/>
      <w:spacing w:line="14" w:lineRule="auto"/>
      <w:rPr>
        <w:sz w:val="20"/>
      </w:rPr>
    </w:pPr>
  </w:p>
  <w:p w14:paraId="2E4489F8">
    <w:pPr>
      <w:pStyle w:val="5"/>
      <w:spacing w:line="14" w:lineRule="auto"/>
      <w:rPr>
        <w:sz w:val="20"/>
      </w:rPr>
    </w:pPr>
  </w:p>
  <w:p w14:paraId="0B5AFAAA">
    <w:pPr>
      <w:pStyle w:val="5"/>
      <w:spacing w:line="14" w:lineRule="auto"/>
      <w:rPr>
        <w:sz w:val="20"/>
      </w:rPr>
    </w:pPr>
  </w:p>
  <w:p w14:paraId="4006B6EC">
    <w:pPr>
      <w:pStyle w:val="5"/>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215"/>
    <w:rsid w:val="001553DE"/>
    <w:rsid w:val="00266615"/>
    <w:rsid w:val="004558E4"/>
    <w:rsid w:val="00547259"/>
    <w:rsid w:val="006A5215"/>
    <w:rsid w:val="00851A6D"/>
    <w:rsid w:val="00865E82"/>
    <w:rsid w:val="00B17B8D"/>
    <w:rsid w:val="00B6793B"/>
    <w:rsid w:val="00B97C74"/>
    <w:rsid w:val="00CB08D2"/>
    <w:rsid w:val="00D56947"/>
    <w:rsid w:val="00E243F2"/>
    <w:rsid w:val="00E851DA"/>
    <w:rsid w:val="00F90510"/>
    <w:rsid w:val="0B7AE21B"/>
    <w:rsid w:val="15BC8D89"/>
    <w:rsid w:val="173E1B17"/>
    <w:rsid w:val="1C59DE9C"/>
    <w:rsid w:val="1EB579FD"/>
    <w:rsid w:val="26DF8BB0"/>
    <w:rsid w:val="2C105377"/>
    <w:rsid w:val="3186BAB6"/>
    <w:rsid w:val="39069205"/>
    <w:rsid w:val="3B2BB2FB"/>
    <w:rsid w:val="3B53365C"/>
    <w:rsid w:val="42D05470"/>
    <w:rsid w:val="45AEDD11"/>
    <w:rsid w:val="45C8AA3F"/>
    <w:rsid w:val="4F07B3CF"/>
    <w:rsid w:val="4F585109"/>
    <w:rsid w:val="539E0923"/>
    <w:rsid w:val="548F8273"/>
    <w:rsid w:val="570F8437"/>
    <w:rsid w:val="57CE1B8C"/>
    <w:rsid w:val="5C3D8085"/>
    <w:rsid w:val="5CF60718"/>
    <w:rsid w:val="72A97783"/>
    <w:rsid w:val="7D417824"/>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Calibri" w:hAnsi="Calibri" w:eastAsia="Calibri" w:cs="Calibri"/>
      <w:sz w:val="22"/>
      <w:szCs w:val="22"/>
      <w:lang w:val="el-GR" w:eastAsia="en-US" w:bidi="ar-SA"/>
    </w:rPr>
  </w:style>
  <w:style w:type="paragraph" w:styleId="2">
    <w:name w:val="heading 1"/>
    <w:basedOn w:val="1"/>
    <w:qFormat/>
    <w:uiPriority w:val="1"/>
    <w:pPr>
      <w:ind w:left="1080"/>
      <w:outlineLvl w:val="0"/>
    </w:pPr>
    <w:rPr>
      <w:b/>
      <w:bCs/>
      <w:sz w:val="24"/>
      <w:szCs w:val="24"/>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Body Text"/>
    <w:basedOn w:val="1"/>
    <w:qFormat/>
    <w:uiPriority w:val="1"/>
    <w:rPr>
      <w:sz w:val="24"/>
      <w:szCs w:val="24"/>
    </w:rPr>
  </w:style>
  <w:style w:type="paragraph" w:styleId="6">
    <w:name w:val="footer"/>
    <w:basedOn w:val="1"/>
    <w:link w:val="13"/>
    <w:unhideWhenUsed/>
    <w:uiPriority w:val="99"/>
    <w:pPr>
      <w:tabs>
        <w:tab w:val="center" w:pos="4153"/>
        <w:tab w:val="right" w:pos="8306"/>
      </w:tabs>
    </w:pPr>
  </w:style>
  <w:style w:type="paragraph" w:styleId="7">
    <w:name w:val="header"/>
    <w:basedOn w:val="1"/>
    <w:link w:val="12"/>
    <w:unhideWhenUsed/>
    <w:uiPriority w:val="99"/>
    <w:pPr>
      <w:tabs>
        <w:tab w:val="center" w:pos="4153"/>
        <w:tab w:val="right" w:pos="8306"/>
      </w:tabs>
    </w:pPr>
  </w:style>
  <w:style w:type="paragraph" w:styleId="8">
    <w:name w:val="Title"/>
    <w:basedOn w:val="1"/>
    <w:qFormat/>
    <w:uiPriority w:val="1"/>
    <w:pPr>
      <w:spacing w:before="126"/>
      <w:ind w:left="1519" w:right="1359"/>
      <w:jc w:val="center"/>
    </w:pPr>
    <w:rPr>
      <w:b/>
      <w:bCs/>
      <w:sz w:val="48"/>
      <w:szCs w:val="48"/>
    </w:rPr>
  </w:style>
  <w:style w:type="table" w:customStyle="1" w:styleId="9">
    <w:name w:val="Normal Table0"/>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1080"/>
      <w:jc w:val="both"/>
    </w:pPr>
  </w:style>
  <w:style w:type="paragraph" w:customStyle="1" w:styleId="11">
    <w:name w:val="Table Paragraph"/>
    <w:basedOn w:val="1"/>
    <w:qFormat/>
    <w:uiPriority w:val="1"/>
  </w:style>
  <w:style w:type="character" w:customStyle="1" w:styleId="12">
    <w:name w:val="Κεφαλίδα Char"/>
    <w:basedOn w:val="3"/>
    <w:link w:val="7"/>
    <w:uiPriority w:val="99"/>
    <w:rPr>
      <w:rFonts w:ascii="Calibri" w:hAnsi="Calibri" w:eastAsia="Calibri" w:cs="Calibri"/>
      <w:lang w:val="el-GR"/>
    </w:rPr>
  </w:style>
  <w:style w:type="character" w:customStyle="1" w:styleId="13">
    <w:name w:val="Υποσέλιδο Char"/>
    <w:basedOn w:val="3"/>
    <w:link w:val="6"/>
    <w:uiPriority w:val="99"/>
    <w:rPr>
      <w:rFonts w:ascii="Calibri" w:hAnsi="Calibri" w:eastAsia="Calibri" w:cs="Calibri"/>
      <w:lang w:val="el-G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8CC63E-654B-43B3-B1CC-E951F546E69C}">
  <ds:schemaRefs/>
</ds:datastoreItem>
</file>

<file path=customXml/itemProps2.xml><?xml version="1.0" encoding="utf-8"?>
<ds:datastoreItem xmlns:ds="http://schemas.openxmlformats.org/officeDocument/2006/customXml" ds:itemID="{2FC10C4C-B99C-4F31-85CD-15E2E955A0EF}">
  <ds:schemaRefs/>
</ds:datastoreItem>
</file>

<file path=customXml/itemProps3.xml><?xml version="1.0" encoding="utf-8"?>
<ds:datastoreItem xmlns:ds="http://schemas.openxmlformats.org/officeDocument/2006/customXml" ds:itemID="{171EA1F8-397F-46E4-9AA8-6FDADFA1E699}">
  <ds:schemaRefs/>
</ds:datastoreItem>
</file>

<file path=docProps/app.xml><?xml version="1.0" encoding="utf-8"?>
<Properties xmlns="http://schemas.openxmlformats.org/officeDocument/2006/extended-properties" xmlns:vt="http://schemas.openxmlformats.org/officeDocument/2006/docPropsVTypes">
  <Template>Normal</Template>
  <Pages>1</Pages>
  <Words>45</Words>
  <Characters>244</Characters>
  <Lines>2</Lines>
  <Paragraphs>1</Paragraphs>
  <TotalTime>0</TotalTime>
  <ScaleCrop>false</ScaleCrop>
  <LinksUpToDate>false</LinksUpToDate>
  <CharactersWithSpaces>288</CharactersWithSpaces>
  <Application>WPS Office_12.2.0.18586_F1E327BC-269C-435d-A152-05C5408002CA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2024-07-22T09:57:00Z</dcterms:created>
  <dc:creator>Efthymis Stamoulis</dc:creator>
  <cp:lastModifiedBy>Νικόλαος Ευσταθ�</cp:lastModifiedBy>
  <dcterms:modified xsi:type="dcterms:W3CDTF">2024-10-25T05:57:05Z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y fmtid="{D5CDD505-2E9C-101B-9397-08002B2CF9AE}" pid="6" name="KSOProductBuildVer">
    <vt:lpwstr>1033-12.2.0.18586</vt:lpwstr>
  </property>
  <property fmtid="{D5CDD505-2E9C-101B-9397-08002B2CF9AE}" pid="7" name="ICV">
    <vt:lpwstr>1543F34162C642A6B5AD860772D99EBF_12</vt:lpwstr>
  </property>
</Properties>
</file>