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CAE66" w14:textId="77777777" w:rsidR="009D518B" w:rsidRDefault="00E906C5">
      <w:pPr>
        <w:tabs>
          <w:tab w:val="left" w:pos="1316"/>
        </w:tabs>
        <w:jc w:val="center"/>
        <w:rPr>
          <w:b/>
          <w:bCs/>
          <w:sz w:val="24"/>
          <w:szCs w:val="24"/>
        </w:rPr>
      </w:pPr>
      <w:r>
        <w:rPr>
          <w:b/>
          <w:bCs/>
          <w:sz w:val="24"/>
          <w:szCs w:val="24"/>
        </w:rPr>
        <w:t>Φύλλο/α Εργασίας Εργαστηρίου/ων</w:t>
      </w:r>
    </w:p>
    <w:p w14:paraId="4D9B2C76" w14:textId="77777777" w:rsidR="009D518B" w:rsidRDefault="00E906C5">
      <w:pPr>
        <w:spacing w:line="276" w:lineRule="auto"/>
        <w:jc w:val="center"/>
        <w:rPr>
          <w:b/>
          <w:bCs/>
        </w:rPr>
      </w:pPr>
      <w:r>
        <w:rPr>
          <w:b/>
          <w:bCs/>
        </w:rPr>
        <w:t>ΦΥΛΛΟ ΕΡΓΑΣΙΑΣ 7 :  ΤΡΙΛΙΖΑ (</w:t>
      </w:r>
      <w:r>
        <w:rPr>
          <w:b/>
          <w:bCs/>
          <w:lang w:val="en-US"/>
        </w:rPr>
        <w:t>THINK</w:t>
      </w:r>
      <w:r>
        <w:rPr>
          <w:b/>
          <w:bCs/>
        </w:rPr>
        <w:t xml:space="preserve"> - </w:t>
      </w:r>
      <w:r>
        <w:rPr>
          <w:b/>
          <w:bCs/>
          <w:lang w:val="en-US"/>
        </w:rPr>
        <w:t>TAC</w:t>
      </w:r>
      <w:r>
        <w:rPr>
          <w:b/>
          <w:bCs/>
        </w:rPr>
        <w:t xml:space="preserve"> – </w:t>
      </w:r>
      <w:r>
        <w:rPr>
          <w:b/>
          <w:bCs/>
          <w:lang w:val="en-US"/>
        </w:rPr>
        <w:t>TOE</w:t>
      </w:r>
      <w:r>
        <w:rPr>
          <w:b/>
          <w:bCs/>
        </w:rPr>
        <w:t>)</w:t>
      </w:r>
    </w:p>
    <w:tbl>
      <w:tblPr>
        <w:tblStyle w:val="a6"/>
        <w:tblpPr w:leftFromText="180" w:rightFromText="180" w:vertAnchor="text" w:horzAnchor="page" w:tblpX="1195" w:tblpY="340"/>
        <w:tblOverlap w:val="neve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2874"/>
        <w:gridCol w:w="2874"/>
        <w:gridCol w:w="2874"/>
      </w:tblGrid>
      <w:tr w:rsidR="009D518B" w14:paraId="53C2F31F" w14:textId="77777777">
        <w:tc>
          <w:tcPr>
            <w:tcW w:w="2874" w:type="dxa"/>
            <w:tcBorders>
              <w:tl2br w:val="nil"/>
              <w:tr2bl w:val="nil"/>
            </w:tcBorders>
            <w:vAlign w:val="center"/>
          </w:tcPr>
          <w:p w14:paraId="5505878D" w14:textId="77777777" w:rsidR="009D518B" w:rsidRDefault="009D518B">
            <w:pPr>
              <w:spacing w:line="276" w:lineRule="auto"/>
              <w:jc w:val="both"/>
              <w:rPr>
                <w:b/>
                <w:bCs/>
                <w:sz w:val="21"/>
                <w:szCs w:val="21"/>
              </w:rPr>
            </w:pPr>
          </w:p>
          <w:p w14:paraId="502E2083" w14:textId="77777777" w:rsidR="009D518B" w:rsidRDefault="00E906C5">
            <w:pPr>
              <w:jc w:val="center"/>
              <w:rPr>
                <w:sz w:val="21"/>
                <w:szCs w:val="21"/>
              </w:rPr>
            </w:pPr>
            <w:r>
              <w:rPr>
                <w:sz w:val="21"/>
                <w:szCs w:val="21"/>
              </w:rPr>
              <w:t>Δημιουργήστε μια αφίσα για να προωθήσετε την ενυδάτωση, τη φυσική άσκηση, τα υγιεινά σνακ και την απομάκρυνση από τις οθόνες. Βάλτε ένα μότο (σύνθημα), επιμεληθείτε την εικονογράφηση, παρουσιάστε την και κολλήστε την στην τάξη.</w:t>
            </w:r>
          </w:p>
          <w:p w14:paraId="14A217D6" w14:textId="77777777" w:rsidR="009D518B" w:rsidRDefault="009D518B">
            <w:pPr>
              <w:spacing w:line="276" w:lineRule="auto"/>
              <w:jc w:val="center"/>
              <w:rPr>
                <w:b/>
                <w:bCs/>
                <w:sz w:val="21"/>
                <w:szCs w:val="21"/>
              </w:rPr>
            </w:pPr>
          </w:p>
          <w:p w14:paraId="297922D8" w14:textId="77777777" w:rsidR="009D518B" w:rsidRDefault="009D518B">
            <w:pPr>
              <w:spacing w:line="276" w:lineRule="auto"/>
              <w:jc w:val="center"/>
              <w:rPr>
                <w:b/>
                <w:bCs/>
                <w:sz w:val="21"/>
                <w:szCs w:val="21"/>
              </w:rPr>
            </w:pPr>
          </w:p>
        </w:tc>
        <w:tc>
          <w:tcPr>
            <w:tcW w:w="2874" w:type="dxa"/>
            <w:tcBorders>
              <w:tl2br w:val="nil"/>
              <w:tr2bl w:val="nil"/>
            </w:tcBorders>
            <w:vAlign w:val="center"/>
          </w:tcPr>
          <w:p w14:paraId="273A717E" w14:textId="77777777" w:rsidR="009D518B" w:rsidRDefault="00E906C5">
            <w:pPr>
              <w:jc w:val="center"/>
              <w:rPr>
                <w:sz w:val="21"/>
                <w:szCs w:val="21"/>
              </w:rPr>
            </w:pPr>
            <w:r>
              <w:rPr>
                <w:sz w:val="21"/>
                <w:szCs w:val="21"/>
              </w:rPr>
              <w:t>Δημιουργήστε ένα επιτραπέζιο παιχνίδι  με επισημάνσεις στο ταμπλό σχετικές με την ορθή χρήση του νερού, τη σπατάλη του, την χρήση στην υγιεινή, την αξία του και στην ενυδάτωση του ανθρώπου.</w:t>
            </w:r>
          </w:p>
          <w:p w14:paraId="0820AB05" w14:textId="48DD4E2E" w:rsidR="009D518B" w:rsidRDefault="00E906C5">
            <w:pPr>
              <w:jc w:val="center"/>
              <w:rPr>
                <w:sz w:val="21"/>
                <w:szCs w:val="21"/>
              </w:rPr>
            </w:pPr>
            <w:r>
              <w:rPr>
                <w:sz w:val="21"/>
                <w:szCs w:val="21"/>
              </w:rPr>
              <w:t>Χρησιμοποι</w:t>
            </w:r>
            <w:r w:rsidR="00D90924">
              <w:rPr>
                <w:sz w:val="21"/>
                <w:szCs w:val="21"/>
              </w:rPr>
              <w:t>ή</w:t>
            </w:r>
            <w:r>
              <w:rPr>
                <w:sz w:val="21"/>
                <w:szCs w:val="21"/>
              </w:rPr>
              <w:t>στε εκφράσεις όπως: το νερό ρυθμίζει τη θερμοκρασία του σώματος. Βοηθάει την πέψη. Αποτρέπει την αφυδάτωση ή άλλες που θα βρείτε.</w:t>
            </w:r>
          </w:p>
          <w:p w14:paraId="684D93CA" w14:textId="77777777" w:rsidR="009D518B" w:rsidRDefault="009D518B">
            <w:pPr>
              <w:spacing w:line="276" w:lineRule="auto"/>
              <w:jc w:val="center"/>
              <w:rPr>
                <w:b/>
                <w:bCs/>
                <w:sz w:val="21"/>
                <w:szCs w:val="21"/>
              </w:rPr>
            </w:pPr>
          </w:p>
        </w:tc>
        <w:tc>
          <w:tcPr>
            <w:tcW w:w="2874" w:type="dxa"/>
            <w:tcBorders>
              <w:tl2br w:val="nil"/>
              <w:tr2bl w:val="nil"/>
            </w:tcBorders>
            <w:vAlign w:val="center"/>
          </w:tcPr>
          <w:p w14:paraId="032B9656" w14:textId="77777777" w:rsidR="009D518B" w:rsidRDefault="009D518B">
            <w:pPr>
              <w:spacing w:line="276" w:lineRule="auto"/>
              <w:jc w:val="both"/>
              <w:rPr>
                <w:b/>
                <w:bCs/>
                <w:sz w:val="21"/>
                <w:szCs w:val="21"/>
              </w:rPr>
            </w:pPr>
          </w:p>
          <w:p w14:paraId="3A330E93" w14:textId="77777777" w:rsidR="009D518B" w:rsidRDefault="00E906C5">
            <w:pPr>
              <w:jc w:val="center"/>
              <w:rPr>
                <w:b/>
                <w:bCs/>
                <w:sz w:val="21"/>
                <w:szCs w:val="21"/>
              </w:rPr>
            </w:pPr>
            <w:r>
              <w:rPr>
                <w:sz w:val="21"/>
                <w:szCs w:val="21"/>
              </w:rPr>
              <w:t>Καταγράψτε και οπτικοποιήστε  (με μορφή κόμικ) το δικό σας ημερήσιο ημερολόγιο σχετικά με τις διατροφικές επιλογές, τη σωματική δραστηριότητα, την ενυδάτωση και τη μείωση του χρόνου στις οθόνες. Παρουσιάστε το στην τάξη.</w:t>
            </w:r>
          </w:p>
        </w:tc>
      </w:tr>
      <w:tr w:rsidR="009D518B" w14:paraId="260F8925" w14:textId="77777777">
        <w:trPr>
          <w:trHeight w:val="3935"/>
        </w:trPr>
        <w:tc>
          <w:tcPr>
            <w:tcW w:w="2874" w:type="dxa"/>
            <w:tcBorders>
              <w:tl2br w:val="nil"/>
              <w:tr2bl w:val="nil"/>
            </w:tcBorders>
            <w:vAlign w:val="center"/>
          </w:tcPr>
          <w:p w14:paraId="78F5D54F" w14:textId="77777777" w:rsidR="009D518B" w:rsidRDefault="009D518B">
            <w:pPr>
              <w:spacing w:line="276" w:lineRule="auto"/>
              <w:jc w:val="center"/>
              <w:rPr>
                <w:b/>
                <w:bCs/>
                <w:sz w:val="21"/>
                <w:szCs w:val="21"/>
              </w:rPr>
            </w:pPr>
          </w:p>
          <w:p w14:paraId="0A052ADE" w14:textId="77777777" w:rsidR="009D518B" w:rsidRDefault="00E906C5">
            <w:pPr>
              <w:jc w:val="center"/>
              <w:rPr>
                <w:sz w:val="21"/>
                <w:szCs w:val="21"/>
              </w:rPr>
            </w:pPr>
            <w:r>
              <w:rPr>
                <w:sz w:val="21"/>
                <w:szCs w:val="21"/>
              </w:rPr>
              <w:t>Ετοιμάστε μια παράσταση θεάτρου σκιών με τίτλο: Ο Καραγκιόζης κόβει τη ζάχαρη... και παρουσιάστε την σε μια αυτοσχέδια σκηνή μέσα στην τάξη με φιγούρες που θα κατασκευάσετε.</w:t>
            </w:r>
          </w:p>
          <w:p w14:paraId="034A412C" w14:textId="77777777" w:rsidR="009D518B" w:rsidRDefault="009D518B">
            <w:pPr>
              <w:spacing w:line="276" w:lineRule="auto"/>
              <w:jc w:val="center"/>
              <w:rPr>
                <w:sz w:val="21"/>
                <w:szCs w:val="21"/>
              </w:rPr>
            </w:pPr>
          </w:p>
        </w:tc>
        <w:tc>
          <w:tcPr>
            <w:tcW w:w="2874" w:type="dxa"/>
            <w:tcBorders>
              <w:tl2br w:val="nil"/>
              <w:tr2bl w:val="nil"/>
            </w:tcBorders>
            <w:vAlign w:val="center"/>
          </w:tcPr>
          <w:p w14:paraId="52B2E324" w14:textId="77777777" w:rsidR="009D518B" w:rsidRDefault="00E906C5">
            <w:pPr>
              <w:jc w:val="center"/>
              <w:rPr>
                <w:sz w:val="21"/>
                <w:szCs w:val="21"/>
              </w:rPr>
            </w:pPr>
            <w:r>
              <w:rPr>
                <w:sz w:val="21"/>
                <w:szCs w:val="21"/>
              </w:rPr>
              <w:t>Γράψτε ένα άρθρο για την εφημερίδα του σχολείου σχετικά με τα σχολικά γεύματα. Κάντε τις δικές σας προτεινόμενες βελτιώσεις του μενού και τρόπους αντιμετώπισης της σπατάλης των τροφίμων.</w:t>
            </w:r>
          </w:p>
          <w:p w14:paraId="33C0B1B9" w14:textId="77777777" w:rsidR="009D518B" w:rsidRDefault="009D518B">
            <w:pPr>
              <w:spacing w:line="276" w:lineRule="auto"/>
              <w:jc w:val="center"/>
              <w:rPr>
                <w:b/>
                <w:bCs/>
                <w:sz w:val="21"/>
                <w:szCs w:val="21"/>
              </w:rPr>
            </w:pPr>
          </w:p>
        </w:tc>
        <w:tc>
          <w:tcPr>
            <w:tcW w:w="2874" w:type="dxa"/>
            <w:tcBorders>
              <w:tl2br w:val="nil"/>
              <w:tr2bl w:val="nil"/>
            </w:tcBorders>
            <w:vAlign w:val="center"/>
          </w:tcPr>
          <w:p w14:paraId="026EE84B" w14:textId="77777777" w:rsidR="009D518B" w:rsidRDefault="009D518B">
            <w:pPr>
              <w:spacing w:line="276" w:lineRule="auto"/>
              <w:jc w:val="both"/>
              <w:rPr>
                <w:b/>
                <w:bCs/>
                <w:sz w:val="21"/>
                <w:szCs w:val="21"/>
              </w:rPr>
            </w:pPr>
          </w:p>
          <w:p w14:paraId="73D22FCD" w14:textId="1F9D4E18" w:rsidR="009D518B" w:rsidRDefault="00E906C5">
            <w:pPr>
              <w:jc w:val="center"/>
              <w:rPr>
                <w:b/>
                <w:bCs/>
                <w:sz w:val="21"/>
                <w:szCs w:val="21"/>
              </w:rPr>
            </w:pPr>
            <w:r>
              <w:rPr>
                <w:sz w:val="21"/>
                <w:szCs w:val="21"/>
              </w:rPr>
              <w:t>Συντάξτε μια επιστολή στον</w:t>
            </w:r>
            <w:r w:rsidR="00767DD8">
              <w:rPr>
                <w:sz w:val="21"/>
                <w:szCs w:val="21"/>
              </w:rPr>
              <w:t>/στην</w:t>
            </w:r>
            <w:r>
              <w:rPr>
                <w:sz w:val="21"/>
                <w:szCs w:val="21"/>
              </w:rPr>
              <w:t xml:space="preserve"> Δήμαρχο της πόλης για να επισημάνετε την έλλειψη αθλητικών χώρων γύμνασης και πάρκων για την άσκηση παιδιών και ενηλίκων και προτρέψτε τον</w:t>
            </w:r>
            <w:r w:rsidR="00381C84">
              <w:rPr>
                <w:sz w:val="21"/>
                <w:szCs w:val="21"/>
              </w:rPr>
              <w:t>/την</w:t>
            </w:r>
            <w:r>
              <w:rPr>
                <w:sz w:val="21"/>
                <w:szCs w:val="21"/>
              </w:rPr>
              <w:t xml:space="preserve"> να ανοίξει τις σχολικές αυλές μετά το τέλος των μαθημάτων. Χρησιμοποι</w:t>
            </w:r>
            <w:r w:rsidR="00D90924">
              <w:rPr>
                <w:sz w:val="21"/>
                <w:szCs w:val="21"/>
              </w:rPr>
              <w:t>ή</w:t>
            </w:r>
            <w:r>
              <w:rPr>
                <w:sz w:val="21"/>
                <w:szCs w:val="21"/>
              </w:rPr>
              <w:t>στε επιχειρήματα για να τον</w:t>
            </w:r>
            <w:r w:rsidR="00381C84">
              <w:rPr>
                <w:sz w:val="21"/>
                <w:szCs w:val="21"/>
              </w:rPr>
              <w:t>/την</w:t>
            </w:r>
            <w:r>
              <w:rPr>
                <w:sz w:val="21"/>
                <w:szCs w:val="21"/>
              </w:rPr>
              <w:t xml:space="preserve"> πείσετε να αλλάξει πολιτική και να υλοποιήσει τα αιτήματά σας.</w:t>
            </w:r>
          </w:p>
          <w:p w14:paraId="6180D245" w14:textId="77777777" w:rsidR="009D518B" w:rsidRDefault="009D518B">
            <w:pPr>
              <w:spacing w:line="276" w:lineRule="auto"/>
              <w:jc w:val="center"/>
              <w:rPr>
                <w:b/>
                <w:bCs/>
                <w:sz w:val="21"/>
                <w:szCs w:val="21"/>
              </w:rPr>
            </w:pPr>
          </w:p>
        </w:tc>
      </w:tr>
      <w:tr w:rsidR="009D518B" w14:paraId="55155DEB" w14:textId="77777777">
        <w:trPr>
          <w:trHeight w:val="4241"/>
        </w:trPr>
        <w:tc>
          <w:tcPr>
            <w:tcW w:w="2874" w:type="dxa"/>
            <w:tcBorders>
              <w:tl2br w:val="nil"/>
              <w:tr2bl w:val="nil"/>
            </w:tcBorders>
          </w:tcPr>
          <w:p w14:paraId="3D0D0F62" w14:textId="77777777" w:rsidR="009D518B" w:rsidRDefault="00E906C5">
            <w:pPr>
              <w:rPr>
                <w:sz w:val="21"/>
                <w:szCs w:val="21"/>
              </w:rPr>
            </w:pPr>
            <w:r>
              <w:rPr>
                <w:sz w:val="21"/>
                <w:szCs w:val="21"/>
              </w:rPr>
              <w:t>Δέκα εύκολα μικρογεύματα (σνακ): Δημιουργούμε μια πλαστικοποιημένη πρόταση 10 μικρογευμάτων βάζοντας πίσω ένα μαγνητάκι και την πολλαπλασιάζουμε για όλα τα ψυγεία του σπιτιού κάθε μαθητή/τρια. Χωρίζουμε τη σελίδα σε 10 τετράγωνα και τα οπτικοποιούμε με φωτογραφία ή ζωγραφική και κείμενο με στόχο να λειτουργούν ως οπτικό βοήθημα.</w:t>
            </w:r>
          </w:p>
          <w:p w14:paraId="3913EC42" w14:textId="77777777" w:rsidR="009D518B" w:rsidRDefault="009D518B">
            <w:pPr>
              <w:spacing w:line="276" w:lineRule="auto"/>
              <w:jc w:val="center"/>
              <w:rPr>
                <w:b/>
                <w:bCs/>
                <w:sz w:val="21"/>
                <w:szCs w:val="21"/>
              </w:rPr>
            </w:pPr>
          </w:p>
          <w:p w14:paraId="4C5B68A8" w14:textId="77777777" w:rsidR="009D518B" w:rsidRDefault="009D518B">
            <w:pPr>
              <w:spacing w:line="276" w:lineRule="auto"/>
              <w:jc w:val="both"/>
              <w:rPr>
                <w:b/>
                <w:bCs/>
                <w:sz w:val="21"/>
                <w:szCs w:val="21"/>
              </w:rPr>
            </w:pPr>
          </w:p>
        </w:tc>
        <w:tc>
          <w:tcPr>
            <w:tcW w:w="2874" w:type="dxa"/>
            <w:tcBorders>
              <w:tl2br w:val="nil"/>
              <w:tr2bl w:val="nil"/>
            </w:tcBorders>
            <w:vAlign w:val="center"/>
          </w:tcPr>
          <w:p w14:paraId="69CAD636" w14:textId="77777777" w:rsidR="009D518B" w:rsidRDefault="00E906C5">
            <w:pPr>
              <w:jc w:val="center"/>
              <w:rPr>
                <w:sz w:val="21"/>
                <w:szCs w:val="21"/>
              </w:rPr>
            </w:pPr>
            <w:r>
              <w:rPr>
                <w:sz w:val="21"/>
                <w:szCs w:val="21"/>
              </w:rPr>
              <w:t>Δημιουργήστε ένα κόμικ 7-8 καρέ με γελοιογραφίες σχετικά με την κατάχρηση των οθονών (υπολογιστή και τηλεόραση) περνώντας μηνύματα με αστείο τρόπο για περισσότερη άσκηση.</w:t>
            </w:r>
          </w:p>
          <w:p w14:paraId="2588C603" w14:textId="77777777" w:rsidR="009D518B" w:rsidRDefault="009D518B">
            <w:pPr>
              <w:spacing w:line="276" w:lineRule="auto"/>
              <w:jc w:val="center"/>
              <w:rPr>
                <w:b/>
                <w:bCs/>
                <w:sz w:val="21"/>
                <w:szCs w:val="21"/>
              </w:rPr>
            </w:pPr>
          </w:p>
        </w:tc>
        <w:tc>
          <w:tcPr>
            <w:tcW w:w="2874" w:type="dxa"/>
            <w:tcBorders>
              <w:tl2br w:val="nil"/>
              <w:tr2bl w:val="nil"/>
            </w:tcBorders>
            <w:vAlign w:val="center"/>
          </w:tcPr>
          <w:p w14:paraId="0B212641" w14:textId="77777777" w:rsidR="009D518B" w:rsidRDefault="009D518B">
            <w:pPr>
              <w:spacing w:line="276" w:lineRule="auto"/>
              <w:jc w:val="both"/>
              <w:rPr>
                <w:b/>
                <w:bCs/>
                <w:sz w:val="21"/>
                <w:szCs w:val="21"/>
              </w:rPr>
            </w:pPr>
          </w:p>
          <w:p w14:paraId="11C531D4" w14:textId="77777777" w:rsidR="009D518B" w:rsidRDefault="00E906C5">
            <w:pPr>
              <w:jc w:val="center"/>
              <w:rPr>
                <w:b/>
                <w:bCs/>
                <w:sz w:val="21"/>
                <w:szCs w:val="21"/>
              </w:rPr>
            </w:pPr>
            <w:r>
              <w:rPr>
                <w:sz w:val="21"/>
                <w:szCs w:val="21"/>
              </w:rPr>
              <w:t>Δραματοποιήστε τη συνεδρίαση ενός δημοτικού συμβουλίου με θέμα τη δημιουργία σχολικών λαχανόκηπων και στόχο την ζωντανή γνωριμία με τα λαχανικά και τη σημασία της σαλάτας ως υγιεινή διατροφική επιλογή. Καταγράψτε τους  διαλόγους.</w:t>
            </w:r>
          </w:p>
        </w:tc>
      </w:tr>
    </w:tbl>
    <w:p w14:paraId="2FC0DA49" w14:textId="77777777" w:rsidR="009D518B" w:rsidRDefault="009D518B"/>
    <w:p w14:paraId="1482FB2A" w14:textId="77777777" w:rsidR="009D518B" w:rsidRDefault="009D518B">
      <w:pPr>
        <w:tabs>
          <w:tab w:val="left" w:pos="1316"/>
        </w:tabs>
        <w:jc w:val="center"/>
        <w:rPr>
          <w:b/>
          <w:bCs/>
          <w:sz w:val="24"/>
          <w:szCs w:val="24"/>
        </w:rPr>
      </w:pPr>
    </w:p>
    <w:sectPr w:rsidR="009D518B">
      <w:headerReference w:type="default" r:id="rId9"/>
      <w:footerReference w:type="default" r:id="rId10"/>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4ECC" w14:textId="77777777" w:rsidR="00E906C5" w:rsidRDefault="00E906C5">
      <w:r>
        <w:separator/>
      </w:r>
    </w:p>
  </w:endnote>
  <w:endnote w:type="continuationSeparator" w:id="0">
    <w:p w14:paraId="327E7906" w14:textId="77777777" w:rsidR="00E906C5" w:rsidRDefault="00E90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FEFA" w14:textId="77777777" w:rsidR="009D518B" w:rsidRDefault="009D518B">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054B" w14:textId="77777777" w:rsidR="00E906C5" w:rsidRDefault="00E906C5">
      <w:r>
        <w:separator/>
      </w:r>
    </w:p>
  </w:footnote>
  <w:footnote w:type="continuationSeparator" w:id="0">
    <w:p w14:paraId="04ECD499" w14:textId="77777777" w:rsidR="00E906C5" w:rsidRDefault="00E90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2295" w14:textId="77777777" w:rsidR="009D518B" w:rsidRDefault="009D518B">
    <w:pPr>
      <w:pStyle w:val="a3"/>
      <w:spacing w:line="14" w:lineRule="auto"/>
      <w:rPr>
        <w:sz w:val="20"/>
      </w:rPr>
    </w:pPr>
  </w:p>
  <w:p w14:paraId="02E66BCD" w14:textId="77777777" w:rsidR="009D518B" w:rsidRDefault="009D518B">
    <w:pPr>
      <w:pStyle w:val="a3"/>
      <w:spacing w:line="14" w:lineRule="auto"/>
      <w:rPr>
        <w:sz w:val="20"/>
      </w:rPr>
    </w:pPr>
  </w:p>
  <w:p w14:paraId="5CC23764" w14:textId="77777777" w:rsidR="009D518B" w:rsidRDefault="009D518B">
    <w:pPr>
      <w:pStyle w:val="a3"/>
      <w:spacing w:line="14" w:lineRule="auto"/>
      <w:rPr>
        <w:sz w:val="20"/>
      </w:rPr>
    </w:pPr>
  </w:p>
  <w:p w14:paraId="21D3DFB5" w14:textId="77777777" w:rsidR="009D518B" w:rsidRDefault="009D518B">
    <w:pPr>
      <w:pStyle w:val="a3"/>
      <w:spacing w:line="14" w:lineRule="auto"/>
      <w:rPr>
        <w:sz w:val="20"/>
      </w:rPr>
    </w:pPr>
  </w:p>
  <w:p w14:paraId="5839EE35" w14:textId="77777777" w:rsidR="009D518B" w:rsidRDefault="009D518B">
    <w:pPr>
      <w:pStyle w:val="a3"/>
      <w:spacing w:line="14" w:lineRule="auto"/>
      <w:rPr>
        <w:sz w:val="20"/>
      </w:rPr>
    </w:pPr>
  </w:p>
  <w:p w14:paraId="41743DB9" w14:textId="77777777" w:rsidR="009D518B" w:rsidRDefault="009D518B">
    <w:pPr>
      <w:pStyle w:val="a3"/>
      <w:spacing w:line="14" w:lineRule="auto"/>
      <w:rPr>
        <w:sz w:val="20"/>
      </w:rPr>
    </w:pPr>
  </w:p>
  <w:p w14:paraId="2370AD36" w14:textId="77777777" w:rsidR="009D518B" w:rsidRDefault="009D518B">
    <w:pPr>
      <w:pStyle w:val="a3"/>
      <w:spacing w:line="14" w:lineRule="auto"/>
      <w:rPr>
        <w:sz w:val="20"/>
      </w:rPr>
    </w:pPr>
  </w:p>
  <w:p w14:paraId="34B1C3A4" w14:textId="77777777" w:rsidR="009D518B" w:rsidRDefault="009D518B">
    <w:pPr>
      <w:pStyle w:val="a3"/>
      <w:spacing w:line="14" w:lineRule="auto"/>
      <w:rPr>
        <w:sz w:val="20"/>
      </w:rPr>
    </w:pPr>
  </w:p>
  <w:p w14:paraId="22AB27F2" w14:textId="77777777" w:rsidR="009D518B" w:rsidRDefault="009D518B">
    <w:pPr>
      <w:pStyle w:val="a3"/>
      <w:spacing w:line="14" w:lineRule="auto"/>
      <w:rPr>
        <w:sz w:val="20"/>
      </w:rPr>
    </w:pPr>
  </w:p>
  <w:p w14:paraId="1B283FB0" w14:textId="77777777" w:rsidR="009D518B" w:rsidRDefault="009D518B">
    <w:pPr>
      <w:pStyle w:val="a3"/>
      <w:spacing w:line="14" w:lineRule="auto"/>
      <w:rPr>
        <w:sz w:val="20"/>
      </w:rPr>
    </w:pPr>
  </w:p>
  <w:p w14:paraId="7220156E" w14:textId="77777777" w:rsidR="009D518B" w:rsidRDefault="00E906C5">
    <w:pPr>
      <w:pStyle w:val="a3"/>
      <w:spacing w:line="14" w:lineRule="auto"/>
      <w:rPr>
        <w:sz w:val="20"/>
      </w:rPr>
    </w:pPr>
    <w:r>
      <w:rPr>
        <w:noProof/>
        <w:kern w:val="2"/>
        <w:sz w:val="22"/>
        <w:szCs w:val="22"/>
        <w:lang w:eastAsia="el-GR"/>
        <w14:ligatures w14:val="standardContextual"/>
      </w:rPr>
      <w:drawing>
        <wp:anchor distT="0" distB="0" distL="114300" distR="114300" simplePos="0" relativeHeight="251659264" behindDoc="0" locked="0" layoutInCell="1" allowOverlap="1" wp14:anchorId="5E87AF97" wp14:editId="166820CE">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53E31CA3" w14:textId="77777777" w:rsidR="009D518B" w:rsidRDefault="009D518B">
    <w:pPr>
      <w:pStyle w:val="a3"/>
      <w:spacing w:line="14" w:lineRule="auto"/>
      <w:rPr>
        <w:sz w:val="20"/>
      </w:rPr>
    </w:pPr>
  </w:p>
  <w:p w14:paraId="4ACE86D6" w14:textId="77777777" w:rsidR="009D518B" w:rsidRDefault="009D518B">
    <w:pPr>
      <w:pStyle w:val="a3"/>
      <w:spacing w:line="14" w:lineRule="auto"/>
      <w:rPr>
        <w:sz w:val="20"/>
      </w:rPr>
    </w:pPr>
  </w:p>
  <w:p w14:paraId="70178F9D" w14:textId="77777777" w:rsidR="009D518B" w:rsidRDefault="009D518B">
    <w:pPr>
      <w:pStyle w:val="a3"/>
      <w:spacing w:line="14" w:lineRule="auto"/>
      <w:rPr>
        <w:sz w:val="20"/>
      </w:rPr>
    </w:pPr>
  </w:p>
  <w:p w14:paraId="52ED6C00" w14:textId="77777777" w:rsidR="009D518B" w:rsidRDefault="009D518B">
    <w:pPr>
      <w:pStyle w:val="a3"/>
      <w:spacing w:line="14" w:lineRule="auto"/>
      <w:rPr>
        <w:sz w:val="20"/>
      </w:rPr>
    </w:pPr>
  </w:p>
  <w:p w14:paraId="7955207A" w14:textId="77777777" w:rsidR="009D518B" w:rsidRDefault="009D518B">
    <w:pPr>
      <w:pStyle w:val="a3"/>
      <w:spacing w:line="14" w:lineRule="auto"/>
      <w:rPr>
        <w:sz w:val="20"/>
      </w:rPr>
    </w:pPr>
  </w:p>
  <w:p w14:paraId="51CBD86A" w14:textId="77777777" w:rsidR="009D518B" w:rsidRDefault="009D518B">
    <w:pPr>
      <w:pStyle w:val="a3"/>
      <w:spacing w:line="14" w:lineRule="auto"/>
      <w:rPr>
        <w:sz w:val="20"/>
      </w:rPr>
    </w:pPr>
  </w:p>
  <w:p w14:paraId="143A2A29" w14:textId="77777777" w:rsidR="009D518B" w:rsidRDefault="009D518B">
    <w:pPr>
      <w:pStyle w:val="a3"/>
      <w:spacing w:line="14" w:lineRule="auto"/>
      <w:rPr>
        <w:sz w:val="20"/>
      </w:rPr>
    </w:pPr>
  </w:p>
  <w:p w14:paraId="16701D98" w14:textId="77777777" w:rsidR="009D518B" w:rsidRDefault="009D518B">
    <w:pPr>
      <w:pStyle w:val="a3"/>
      <w:spacing w:line="14" w:lineRule="auto"/>
      <w:rPr>
        <w:sz w:val="20"/>
      </w:rPr>
    </w:pPr>
  </w:p>
  <w:p w14:paraId="662C1A9F" w14:textId="77777777" w:rsidR="009D518B" w:rsidRDefault="009D518B">
    <w:pPr>
      <w:pStyle w:val="a3"/>
      <w:spacing w:line="14" w:lineRule="auto"/>
      <w:rPr>
        <w:sz w:val="20"/>
      </w:rPr>
    </w:pPr>
  </w:p>
  <w:p w14:paraId="45062DC3" w14:textId="77777777" w:rsidR="009D518B" w:rsidRDefault="009D518B">
    <w:pPr>
      <w:pStyle w:val="a3"/>
      <w:spacing w:line="14" w:lineRule="auto"/>
      <w:rPr>
        <w:sz w:val="20"/>
      </w:rPr>
    </w:pPr>
  </w:p>
  <w:p w14:paraId="1916702D" w14:textId="77777777" w:rsidR="009D518B" w:rsidRDefault="009D518B">
    <w:pPr>
      <w:pStyle w:val="a3"/>
      <w:spacing w:line="14" w:lineRule="auto"/>
      <w:rPr>
        <w:sz w:val="20"/>
      </w:rPr>
    </w:pPr>
  </w:p>
  <w:p w14:paraId="0CDA3C20" w14:textId="77777777" w:rsidR="009D518B" w:rsidRDefault="009D518B">
    <w:pPr>
      <w:pStyle w:val="a3"/>
      <w:spacing w:line="14" w:lineRule="auto"/>
      <w:rPr>
        <w:sz w:val="20"/>
      </w:rPr>
    </w:pPr>
  </w:p>
  <w:p w14:paraId="2B415FEF" w14:textId="77777777" w:rsidR="009D518B" w:rsidRDefault="009D518B">
    <w:pPr>
      <w:pStyle w:val="a3"/>
      <w:spacing w:line="14" w:lineRule="auto"/>
      <w:rPr>
        <w:sz w:val="20"/>
      </w:rPr>
    </w:pPr>
  </w:p>
  <w:p w14:paraId="060A122B" w14:textId="77777777" w:rsidR="009D518B" w:rsidRDefault="009D518B">
    <w:pPr>
      <w:pStyle w:val="a3"/>
      <w:spacing w:line="14" w:lineRule="auto"/>
      <w:rPr>
        <w:sz w:val="20"/>
      </w:rPr>
    </w:pPr>
  </w:p>
  <w:p w14:paraId="4B67B3E4" w14:textId="77777777" w:rsidR="009D518B" w:rsidRDefault="009D518B">
    <w:pPr>
      <w:pStyle w:val="a3"/>
      <w:spacing w:line="14" w:lineRule="auto"/>
      <w:rPr>
        <w:sz w:val="20"/>
      </w:rPr>
    </w:pPr>
  </w:p>
  <w:p w14:paraId="646D1B7A" w14:textId="77777777" w:rsidR="009D518B" w:rsidRDefault="009D518B">
    <w:pPr>
      <w:pStyle w:val="a3"/>
      <w:spacing w:line="14" w:lineRule="auto"/>
      <w:rPr>
        <w:sz w:val="20"/>
      </w:rPr>
    </w:pPr>
  </w:p>
  <w:p w14:paraId="48C3F581" w14:textId="77777777" w:rsidR="009D518B" w:rsidRDefault="009D518B">
    <w:pPr>
      <w:pStyle w:val="a3"/>
      <w:spacing w:line="14" w:lineRule="auto"/>
      <w:rPr>
        <w:sz w:val="20"/>
      </w:rPr>
    </w:pPr>
  </w:p>
  <w:p w14:paraId="20AE3C11" w14:textId="77777777" w:rsidR="009D518B" w:rsidRDefault="009D518B">
    <w:pPr>
      <w:pStyle w:val="a3"/>
      <w:spacing w:line="14" w:lineRule="auto"/>
      <w:rPr>
        <w:sz w:val="20"/>
      </w:rPr>
    </w:pPr>
  </w:p>
  <w:p w14:paraId="574328B9" w14:textId="77777777" w:rsidR="009D518B" w:rsidRDefault="009D518B">
    <w:pPr>
      <w:pStyle w:val="a3"/>
      <w:spacing w:line="14" w:lineRule="auto"/>
      <w:rPr>
        <w:sz w:val="20"/>
      </w:rPr>
    </w:pPr>
  </w:p>
  <w:p w14:paraId="467E2529" w14:textId="77777777" w:rsidR="009D518B" w:rsidRDefault="009D518B">
    <w:pPr>
      <w:pStyle w:val="a3"/>
      <w:spacing w:line="14" w:lineRule="auto"/>
      <w:rPr>
        <w:sz w:val="20"/>
      </w:rPr>
    </w:pPr>
  </w:p>
  <w:p w14:paraId="70647B92" w14:textId="77777777" w:rsidR="009D518B" w:rsidRDefault="009D518B">
    <w:pPr>
      <w:pStyle w:val="a3"/>
      <w:spacing w:line="14" w:lineRule="auto"/>
      <w:rPr>
        <w:sz w:val="20"/>
      </w:rPr>
    </w:pPr>
  </w:p>
  <w:p w14:paraId="59E57C89" w14:textId="77777777" w:rsidR="009D518B" w:rsidRDefault="009D518B">
    <w:pPr>
      <w:pStyle w:val="a3"/>
      <w:spacing w:line="14" w:lineRule="auto"/>
      <w:rPr>
        <w:sz w:val="20"/>
      </w:rPr>
    </w:pPr>
  </w:p>
  <w:p w14:paraId="53E76E35" w14:textId="77777777" w:rsidR="009D518B" w:rsidRDefault="009D518B">
    <w:pPr>
      <w:pStyle w:val="a3"/>
      <w:spacing w:line="14" w:lineRule="auto"/>
      <w:rPr>
        <w:sz w:val="20"/>
      </w:rPr>
    </w:pPr>
  </w:p>
  <w:p w14:paraId="707BCA4E" w14:textId="77777777" w:rsidR="009D518B" w:rsidRDefault="009D518B">
    <w:pPr>
      <w:pStyle w:val="a3"/>
      <w:spacing w:line="14" w:lineRule="auto"/>
      <w:rPr>
        <w:sz w:val="20"/>
      </w:rPr>
    </w:pPr>
  </w:p>
  <w:p w14:paraId="580D177B" w14:textId="77777777" w:rsidR="009D518B" w:rsidRDefault="009D518B">
    <w:pPr>
      <w:pStyle w:val="a3"/>
      <w:spacing w:line="14" w:lineRule="auto"/>
      <w:rPr>
        <w:sz w:val="20"/>
      </w:rPr>
    </w:pPr>
  </w:p>
  <w:p w14:paraId="094AC159" w14:textId="77777777" w:rsidR="009D518B" w:rsidRDefault="009D518B">
    <w:pPr>
      <w:pStyle w:val="a3"/>
      <w:spacing w:line="14" w:lineRule="auto"/>
      <w:rPr>
        <w:sz w:val="20"/>
      </w:rPr>
    </w:pPr>
  </w:p>
  <w:p w14:paraId="13E829E2" w14:textId="77777777" w:rsidR="009D518B" w:rsidRDefault="009D518B">
    <w:pPr>
      <w:pStyle w:val="a3"/>
      <w:spacing w:line="14" w:lineRule="auto"/>
      <w:rPr>
        <w:sz w:val="20"/>
      </w:rPr>
    </w:pPr>
  </w:p>
  <w:p w14:paraId="4C9B7F91" w14:textId="77777777" w:rsidR="009D518B" w:rsidRDefault="009D518B">
    <w:pPr>
      <w:pStyle w:val="a3"/>
      <w:spacing w:line="14" w:lineRule="auto"/>
      <w:rPr>
        <w:sz w:val="20"/>
      </w:rPr>
    </w:pPr>
  </w:p>
  <w:p w14:paraId="0479CDEC" w14:textId="77777777" w:rsidR="009D518B" w:rsidRDefault="009D518B">
    <w:pPr>
      <w:pStyle w:val="a3"/>
      <w:spacing w:line="14" w:lineRule="auto"/>
      <w:rPr>
        <w:sz w:val="20"/>
      </w:rPr>
    </w:pPr>
  </w:p>
  <w:p w14:paraId="4FDD8DF5" w14:textId="77777777" w:rsidR="009D518B" w:rsidRDefault="009D518B">
    <w:pPr>
      <w:pStyle w:val="a3"/>
      <w:spacing w:line="14" w:lineRule="auto"/>
      <w:rPr>
        <w:sz w:val="20"/>
      </w:rPr>
    </w:pPr>
  </w:p>
  <w:p w14:paraId="019BC4D4" w14:textId="77777777" w:rsidR="009D518B" w:rsidRDefault="009D518B">
    <w:pPr>
      <w:pStyle w:val="a3"/>
      <w:spacing w:line="14" w:lineRule="auto"/>
      <w:rPr>
        <w:sz w:val="20"/>
      </w:rPr>
    </w:pPr>
  </w:p>
  <w:p w14:paraId="4FDA9DCE" w14:textId="77777777" w:rsidR="009D518B" w:rsidRDefault="009D518B">
    <w:pPr>
      <w:pStyle w:val="a3"/>
      <w:spacing w:line="14" w:lineRule="auto"/>
      <w:rPr>
        <w:sz w:val="20"/>
      </w:rPr>
    </w:pPr>
  </w:p>
  <w:p w14:paraId="10E4C8CC" w14:textId="77777777" w:rsidR="009D518B" w:rsidRDefault="009D518B">
    <w:pPr>
      <w:pStyle w:val="a3"/>
      <w:spacing w:line="14" w:lineRule="auto"/>
      <w:rPr>
        <w:sz w:val="20"/>
      </w:rPr>
    </w:pPr>
  </w:p>
  <w:p w14:paraId="33F7FAB3" w14:textId="77777777" w:rsidR="009D518B" w:rsidRDefault="009D518B">
    <w:pPr>
      <w:pStyle w:val="a3"/>
      <w:spacing w:line="14" w:lineRule="auto"/>
      <w:rPr>
        <w:sz w:val="20"/>
      </w:rPr>
    </w:pPr>
  </w:p>
  <w:p w14:paraId="4B596E88" w14:textId="77777777" w:rsidR="009D518B" w:rsidRDefault="009D518B">
    <w:pPr>
      <w:pStyle w:val="a3"/>
      <w:spacing w:line="14" w:lineRule="auto"/>
      <w:rPr>
        <w:sz w:val="20"/>
      </w:rPr>
    </w:pPr>
  </w:p>
  <w:p w14:paraId="40F23883" w14:textId="77777777" w:rsidR="009D518B" w:rsidRDefault="009D518B">
    <w:pPr>
      <w:pStyle w:val="a3"/>
      <w:spacing w:line="14" w:lineRule="auto"/>
      <w:rPr>
        <w:sz w:val="20"/>
      </w:rPr>
    </w:pPr>
  </w:p>
  <w:p w14:paraId="276EE304" w14:textId="77777777" w:rsidR="009D518B" w:rsidRDefault="009D518B">
    <w:pPr>
      <w:pStyle w:val="a3"/>
      <w:spacing w:line="14" w:lineRule="auto"/>
      <w:rPr>
        <w:sz w:val="20"/>
      </w:rPr>
    </w:pPr>
  </w:p>
  <w:p w14:paraId="6407D9BB" w14:textId="77777777" w:rsidR="009D518B" w:rsidRDefault="009D518B">
    <w:pPr>
      <w:pStyle w:val="a3"/>
      <w:spacing w:line="14" w:lineRule="auto"/>
      <w:rPr>
        <w:sz w:val="20"/>
      </w:rPr>
    </w:pPr>
  </w:p>
  <w:p w14:paraId="1C38CD80" w14:textId="77777777" w:rsidR="009D518B" w:rsidRDefault="009D518B">
    <w:pPr>
      <w:pStyle w:val="a3"/>
      <w:spacing w:line="14" w:lineRule="auto"/>
      <w:rPr>
        <w:sz w:val="20"/>
      </w:rPr>
    </w:pPr>
  </w:p>
  <w:p w14:paraId="4A3076EC" w14:textId="77777777" w:rsidR="009D518B" w:rsidRDefault="009D518B">
    <w:pPr>
      <w:pStyle w:val="a3"/>
      <w:spacing w:line="14" w:lineRule="auto"/>
      <w:rPr>
        <w:sz w:val="20"/>
      </w:rPr>
    </w:pPr>
  </w:p>
  <w:p w14:paraId="404F2A41" w14:textId="77777777" w:rsidR="009D518B" w:rsidRDefault="009D518B">
    <w:pPr>
      <w:pStyle w:val="a3"/>
      <w:spacing w:line="14" w:lineRule="auto"/>
      <w:rPr>
        <w:sz w:val="20"/>
      </w:rPr>
    </w:pPr>
  </w:p>
  <w:p w14:paraId="3814D662" w14:textId="77777777" w:rsidR="009D518B" w:rsidRDefault="009D518B">
    <w:pPr>
      <w:pStyle w:val="a3"/>
      <w:spacing w:line="14" w:lineRule="auto"/>
      <w:rPr>
        <w:sz w:val="20"/>
      </w:rPr>
    </w:pPr>
  </w:p>
  <w:p w14:paraId="12712E1E" w14:textId="77777777" w:rsidR="009D518B" w:rsidRDefault="009D518B">
    <w:pPr>
      <w:pStyle w:val="a3"/>
      <w:spacing w:line="14" w:lineRule="auto"/>
      <w:rPr>
        <w:sz w:val="20"/>
      </w:rPr>
    </w:pPr>
  </w:p>
  <w:p w14:paraId="1B02F770" w14:textId="77777777" w:rsidR="009D518B" w:rsidRDefault="009D518B">
    <w:pPr>
      <w:pStyle w:val="a3"/>
      <w:spacing w:line="14" w:lineRule="auto"/>
      <w:rPr>
        <w:sz w:val="20"/>
      </w:rPr>
    </w:pPr>
  </w:p>
  <w:p w14:paraId="5BDB428D" w14:textId="77777777" w:rsidR="009D518B" w:rsidRDefault="009D518B">
    <w:pPr>
      <w:pStyle w:val="a3"/>
      <w:spacing w:line="14" w:lineRule="auto"/>
      <w:rPr>
        <w:sz w:val="20"/>
      </w:rPr>
    </w:pPr>
  </w:p>
  <w:p w14:paraId="05950447" w14:textId="77777777" w:rsidR="009D518B" w:rsidRDefault="009D518B">
    <w:pPr>
      <w:pStyle w:val="a3"/>
      <w:spacing w:line="14" w:lineRule="auto"/>
      <w:rPr>
        <w:sz w:val="20"/>
      </w:rPr>
    </w:pPr>
  </w:p>
  <w:p w14:paraId="40D1BE3B" w14:textId="77777777" w:rsidR="009D518B" w:rsidRDefault="009D518B">
    <w:pPr>
      <w:pStyle w:val="a3"/>
      <w:spacing w:line="14" w:lineRule="auto"/>
      <w:rPr>
        <w:sz w:val="20"/>
      </w:rPr>
    </w:pPr>
  </w:p>
  <w:p w14:paraId="497BBE3E" w14:textId="77777777" w:rsidR="009D518B" w:rsidRDefault="009D518B">
    <w:pPr>
      <w:pStyle w:val="a3"/>
      <w:spacing w:line="14" w:lineRule="auto"/>
      <w:rPr>
        <w:sz w:val="20"/>
      </w:rPr>
    </w:pPr>
  </w:p>
  <w:p w14:paraId="2B3E1E13" w14:textId="77777777" w:rsidR="009D518B" w:rsidRDefault="009D518B">
    <w:pPr>
      <w:pStyle w:val="a3"/>
      <w:spacing w:line="14" w:lineRule="auto"/>
      <w:rPr>
        <w:sz w:val="20"/>
      </w:rPr>
    </w:pPr>
  </w:p>
  <w:p w14:paraId="091498AC" w14:textId="77777777" w:rsidR="009D518B" w:rsidRDefault="009D518B">
    <w:pPr>
      <w:pStyle w:val="a3"/>
      <w:spacing w:line="14" w:lineRule="auto"/>
      <w:rPr>
        <w:sz w:val="20"/>
      </w:rPr>
    </w:pPr>
  </w:p>
  <w:p w14:paraId="7631A2D2" w14:textId="77777777" w:rsidR="009D518B" w:rsidRDefault="009D518B">
    <w:pPr>
      <w:pStyle w:val="a3"/>
      <w:spacing w:line="14" w:lineRule="auto"/>
      <w:rPr>
        <w:sz w:val="20"/>
      </w:rPr>
    </w:pPr>
  </w:p>
  <w:p w14:paraId="69405629" w14:textId="77777777" w:rsidR="009D518B" w:rsidRDefault="009D518B">
    <w:pPr>
      <w:pStyle w:val="a3"/>
      <w:spacing w:line="14" w:lineRule="auto"/>
      <w:rPr>
        <w:sz w:val="20"/>
      </w:rPr>
    </w:pPr>
  </w:p>
  <w:p w14:paraId="6436571B" w14:textId="77777777" w:rsidR="009D518B" w:rsidRDefault="009D518B">
    <w:pPr>
      <w:pStyle w:val="a3"/>
      <w:spacing w:line="14" w:lineRule="auto"/>
      <w:rPr>
        <w:sz w:val="20"/>
      </w:rPr>
    </w:pPr>
  </w:p>
  <w:p w14:paraId="13B89C73" w14:textId="77777777" w:rsidR="009D518B" w:rsidRDefault="009D518B">
    <w:pPr>
      <w:pStyle w:val="a3"/>
      <w:spacing w:line="14" w:lineRule="auto"/>
      <w:rPr>
        <w:sz w:val="20"/>
      </w:rPr>
    </w:pPr>
  </w:p>
  <w:p w14:paraId="2C56A200" w14:textId="77777777" w:rsidR="009D518B" w:rsidRDefault="009D518B">
    <w:pPr>
      <w:pStyle w:val="a3"/>
      <w:spacing w:line="14" w:lineRule="auto"/>
      <w:rPr>
        <w:sz w:val="20"/>
      </w:rPr>
    </w:pPr>
  </w:p>
  <w:p w14:paraId="129192A6" w14:textId="77777777" w:rsidR="009D518B" w:rsidRDefault="009D518B">
    <w:pPr>
      <w:pStyle w:val="a3"/>
      <w:spacing w:line="14" w:lineRule="auto"/>
      <w:rPr>
        <w:sz w:val="20"/>
      </w:rPr>
    </w:pPr>
  </w:p>
  <w:p w14:paraId="75B3AA11" w14:textId="77777777" w:rsidR="009D518B" w:rsidRDefault="009D518B">
    <w:pPr>
      <w:pStyle w:val="a3"/>
      <w:spacing w:line="14" w:lineRule="auto"/>
      <w:rPr>
        <w:sz w:val="20"/>
      </w:rPr>
    </w:pPr>
  </w:p>
  <w:p w14:paraId="08903E1F" w14:textId="77777777" w:rsidR="009D518B" w:rsidRDefault="009D518B">
    <w:pPr>
      <w:pStyle w:val="a3"/>
      <w:spacing w:line="14" w:lineRule="auto"/>
      <w:rPr>
        <w:sz w:val="20"/>
      </w:rPr>
    </w:pPr>
  </w:p>
  <w:p w14:paraId="20ABED20" w14:textId="77777777" w:rsidR="009D518B" w:rsidRDefault="009D518B">
    <w:pPr>
      <w:pStyle w:val="a3"/>
      <w:spacing w:line="14" w:lineRule="auto"/>
      <w:rPr>
        <w:sz w:val="20"/>
      </w:rPr>
    </w:pPr>
  </w:p>
  <w:p w14:paraId="7EB4B17F" w14:textId="77777777" w:rsidR="009D518B" w:rsidRDefault="009D518B">
    <w:pPr>
      <w:pStyle w:val="a3"/>
      <w:spacing w:line="14" w:lineRule="auto"/>
      <w:rPr>
        <w:sz w:val="20"/>
      </w:rPr>
    </w:pPr>
  </w:p>
  <w:p w14:paraId="750A6346" w14:textId="77777777" w:rsidR="009D518B" w:rsidRDefault="009D518B">
    <w:pPr>
      <w:pStyle w:val="a3"/>
      <w:spacing w:line="14" w:lineRule="auto"/>
      <w:rPr>
        <w:sz w:val="20"/>
      </w:rPr>
    </w:pPr>
  </w:p>
  <w:p w14:paraId="2A8F644D" w14:textId="77777777" w:rsidR="009D518B" w:rsidRDefault="009D518B">
    <w:pPr>
      <w:pStyle w:val="a3"/>
      <w:spacing w:line="14" w:lineRule="auto"/>
      <w:rPr>
        <w:sz w:val="20"/>
      </w:rPr>
    </w:pPr>
  </w:p>
  <w:p w14:paraId="5A0798CA" w14:textId="77777777" w:rsidR="009D518B" w:rsidRDefault="009D518B">
    <w:pPr>
      <w:pStyle w:val="a3"/>
      <w:spacing w:line="14" w:lineRule="auto"/>
      <w:rPr>
        <w:sz w:val="20"/>
      </w:rPr>
    </w:pPr>
  </w:p>
  <w:p w14:paraId="707D6DC6" w14:textId="77777777" w:rsidR="009D518B" w:rsidRDefault="009D518B">
    <w:pPr>
      <w:pStyle w:val="a3"/>
      <w:spacing w:line="14" w:lineRule="auto"/>
      <w:rPr>
        <w:sz w:val="20"/>
      </w:rPr>
    </w:pPr>
  </w:p>
  <w:p w14:paraId="16E93074" w14:textId="77777777" w:rsidR="009D518B" w:rsidRDefault="009D518B">
    <w:pPr>
      <w:pStyle w:val="a3"/>
      <w:spacing w:line="14" w:lineRule="auto"/>
      <w:rPr>
        <w:sz w:val="20"/>
      </w:rPr>
    </w:pPr>
  </w:p>
  <w:p w14:paraId="0AF49ECC" w14:textId="77777777" w:rsidR="009D518B" w:rsidRDefault="009D518B">
    <w:pPr>
      <w:pStyle w:val="a3"/>
      <w:spacing w:line="14" w:lineRule="auto"/>
      <w:rPr>
        <w:sz w:val="20"/>
      </w:rPr>
    </w:pPr>
  </w:p>
  <w:p w14:paraId="657CA49D" w14:textId="77777777" w:rsidR="009D518B" w:rsidRDefault="009D518B">
    <w:pPr>
      <w:pStyle w:val="a3"/>
      <w:spacing w:line="14" w:lineRule="auto"/>
      <w:rPr>
        <w:sz w:val="20"/>
      </w:rPr>
    </w:pPr>
  </w:p>
  <w:p w14:paraId="79C41730" w14:textId="77777777" w:rsidR="009D518B" w:rsidRDefault="009D518B">
    <w:pPr>
      <w:pStyle w:val="a3"/>
      <w:spacing w:line="14" w:lineRule="auto"/>
      <w:rPr>
        <w:sz w:val="20"/>
      </w:rPr>
    </w:pPr>
  </w:p>
  <w:p w14:paraId="72BA8BD0" w14:textId="77777777" w:rsidR="009D518B" w:rsidRDefault="009D518B">
    <w:pPr>
      <w:pStyle w:val="a3"/>
      <w:spacing w:line="14" w:lineRule="auto"/>
      <w:rPr>
        <w:sz w:val="20"/>
      </w:rPr>
    </w:pPr>
  </w:p>
  <w:p w14:paraId="7992A2AB" w14:textId="77777777" w:rsidR="009D518B" w:rsidRDefault="009D518B">
    <w:pPr>
      <w:pStyle w:val="a3"/>
      <w:spacing w:line="14" w:lineRule="auto"/>
      <w:rPr>
        <w:sz w:val="20"/>
      </w:rPr>
    </w:pPr>
  </w:p>
  <w:p w14:paraId="097780EC" w14:textId="77777777" w:rsidR="009D518B" w:rsidRDefault="009D518B">
    <w:pPr>
      <w:pStyle w:val="a3"/>
      <w:spacing w:line="14" w:lineRule="auto"/>
      <w:rPr>
        <w:sz w:val="20"/>
      </w:rPr>
    </w:pPr>
  </w:p>
  <w:p w14:paraId="48998885" w14:textId="77777777" w:rsidR="009D518B" w:rsidRDefault="009D518B">
    <w:pPr>
      <w:pStyle w:val="a3"/>
      <w:spacing w:line="14" w:lineRule="auto"/>
      <w:rPr>
        <w:sz w:val="20"/>
      </w:rPr>
    </w:pPr>
  </w:p>
  <w:p w14:paraId="4517254A" w14:textId="77777777" w:rsidR="009D518B" w:rsidRDefault="009D518B">
    <w:pPr>
      <w:pStyle w:val="a3"/>
      <w:spacing w:line="14" w:lineRule="auto"/>
      <w:rPr>
        <w:sz w:val="20"/>
      </w:rPr>
    </w:pPr>
  </w:p>
  <w:p w14:paraId="23FE72F5" w14:textId="77777777" w:rsidR="009D518B" w:rsidRDefault="009D518B">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381C84"/>
    <w:rsid w:val="00572108"/>
    <w:rsid w:val="005D07C4"/>
    <w:rsid w:val="006A5215"/>
    <w:rsid w:val="00767DD8"/>
    <w:rsid w:val="00851A6D"/>
    <w:rsid w:val="00865E82"/>
    <w:rsid w:val="008908EB"/>
    <w:rsid w:val="0089313C"/>
    <w:rsid w:val="00922817"/>
    <w:rsid w:val="009D518B"/>
    <w:rsid w:val="00B17B8D"/>
    <w:rsid w:val="00B6793B"/>
    <w:rsid w:val="00B97C74"/>
    <w:rsid w:val="00D56947"/>
    <w:rsid w:val="00D70B2B"/>
    <w:rsid w:val="00D90924"/>
    <w:rsid w:val="00E243F2"/>
    <w:rsid w:val="00E906C5"/>
    <w:rsid w:val="00EE48D0"/>
    <w:rsid w:val="00FD2629"/>
    <w:rsid w:val="0B7AE21B"/>
    <w:rsid w:val="16604802"/>
    <w:rsid w:val="1AD33346"/>
    <w:rsid w:val="21677833"/>
    <w:rsid w:val="26DF8BB0"/>
    <w:rsid w:val="40D624E8"/>
    <w:rsid w:val="77E1A86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31C0"/>
  <w15:docId w15:val="{A738A031-AF6C-4F5D-95E0-26C99D8E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Calibri" w:eastAsia="Calibri" w:hAnsi="Calibri" w:cs="Calibri"/>
      <w:sz w:val="22"/>
      <w:szCs w:val="22"/>
      <w:lang w:eastAsia="en-US"/>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Char"/>
    <w:uiPriority w:val="99"/>
    <w:unhideWhenUsed/>
    <w:pPr>
      <w:tabs>
        <w:tab w:val="center" w:pos="4153"/>
        <w:tab w:val="right" w:pos="8306"/>
      </w:tabs>
    </w:pPr>
  </w:style>
  <w:style w:type="paragraph" w:styleId="a5">
    <w:name w:val="header"/>
    <w:basedOn w:val="a"/>
    <w:link w:val="Char0"/>
    <w:uiPriority w:val="99"/>
    <w:unhideWhenUsed/>
    <w:pPr>
      <w:tabs>
        <w:tab w:val="center" w:pos="4153"/>
        <w:tab w:val="right" w:pos="8306"/>
      </w:tabs>
    </w:p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itle"/>
    <w:basedOn w:val="a"/>
    <w:uiPriority w:val="1"/>
    <w:qFormat/>
    <w:pPr>
      <w:spacing w:before="126"/>
      <w:ind w:left="1519" w:right="1359"/>
      <w:jc w:val="center"/>
    </w:pPr>
    <w:rPr>
      <w:b/>
      <w:bCs/>
      <w:sz w:val="48"/>
      <w:szCs w:val="48"/>
    </w:rPr>
  </w:style>
  <w:style w:type="table" w:customStyle="1" w:styleId="NormalTable0">
    <w:name w:val="Normal Table0"/>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ind w:left="1080"/>
      <w:jc w:val="both"/>
    </w:pPr>
  </w:style>
  <w:style w:type="paragraph" w:customStyle="1" w:styleId="TableParagraph">
    <w:name w:val="Table Paragraph"/>
    <w:basedOn w:val="a"/>
    <w:uiPriority w:val="1"/>
    <w:qFormat/>
  </w:style>
  <w:style w:type="character" w:customStyle="1" w:styleId="Char0">
    <w:name w:val="Κεφαλίδα Char"/>
    <w:basedOn w:val="a0"/>
    <w:link w:val="a5"/>
    <w:uiPriority w:val="99"/>
    <w:rPr>
      <w:rFonts w:ascii="Calibri" w:eastAsia="Calibri" w:hAnsi="Calibri" w:cs="Calibri"/>
      <w:lang w:val="el-GR"/>
    </w:rPr>
  </w:style>
  <w:style w:type="character" w:customStyle="1" w:styleId="Char">
    <w:name w:val="Υποσέλιδο Char"/>
    <w:basedOn w:val="a0"/>
    <w:link w:val="a4"/>
    <w:uiPriority w:val="99"/>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1951</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Λαμπρέλλη Δήμητρα</cp:lastModifiedBy>
  <cp:revision>4</cp:revision>
  <dcterms:created xsi:type="dcterms:W3CDTF">2025-01-20T11:57:00Z</dcterms:created>
  <dcterms:modified xsi:type="dcterms:W3CDTF">2025-06-26T14:01:00Z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1033-12.2.0.18586</vt:lpwstr>
  </property>
  <property fmtid="{D5CDD505-2E9C-101B-9397-08002B2CF9AE}" pid="7" name="ICV">
    <vt:lpwstr>A5DF05575401491C8D2942B0C9A19514_12</vt:lpwstr>
  </property>
</Properties>
</file>