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B5E19" w14:textId="42D062A4" w:rsidR="004B7B6B" w:rsidRDefault="00A21F0E" w:rsidP="0017512D">
      <w:pPr>
        <w:tabs>
          <w:tab w:val="left" w:pos="1316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Φύλλο Εργασίας Εργαστηρίου</w:t>
      </w:r>
      <w:bookmarkStart w:id="0" w:name="_GoBack"/>
      <w:bookmarkEnd w:id="0"/>
    </w:p>
    <w:p w14:paraId="5C35B7BA" w14:textId="1DBC5F52" w:rsidR="004B7B6B" w:rsidRDefault="0017512D" w:rsidP="0017512D">
      <w:pPr>
        <w:pStyle w:val="4"/>
        <w:spacing w:line="360" w:lineRule="auto"/>
        <w:jc w:val="center"/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</w:pPr>
      <w:r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Τύποι Εμπορικών Πλοίων</w:t>
      </w:r>
    </w:p>
    <w:p w14:paraId="13D641D3" w14:textId="77777777" w:rsidR="004B7B6B" w:rsidRDefault="0017512D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Α: Αναγνώριση Τύπων Πλοίων</w:t>
      </w:r>
    </w:p>
    <w:p w14:paraId="1DA7FAAB" w14:textId="77777777" w:rsidR="004B7B6B" w:rsidRDefault="0017512D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Οδηγίες:</w:t>
      </w:r>
      <w:r>
        <w:rPr>
          <w:rFonts w:ascii="Calibri" w:hAnsi="Calibri" w:cs="Calibri"/>
          <w:sz w:val="22"/>
          <w:szCs w:val="22"/>
          <w:lang w:val="el-GR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l-GR"/>
        </w:rPr>
        <w:t>Κοιτάξε</w:t>
      </w:r>
      <w:proofErr w:type="spellEnd"/>
      <w:r>
        <w:rPr>
          <w:rFonts w:ascii="Calibri" w:hAnsi="Calibri" w:cs="Calibri"/>
          <w:sz w:val="22"/>
          <w:szCs w:val="22"/>
          <w:lang w:val="el-GR"/>
        </w:rPr>
        <w:t xml:space="preserve"> τις εικόνες των παρακάτω πλοίων και γράψε δίπλα το σωστό όνομα από τις επιλογές:</w:t>
      </w:r>
    </w:p>
    <w:p w14:paraId="504842BE" w14:textId="77777777" w:rsidR="004B7B6B" w:rsidRDefault="0017512D">
      <w:pPr>
        <w:widowControl/>
        <w:numPr>
          <w:ilvl w:val="0"/>
          <w:numId w:val="1"/>
        </w:numPr>
        <w:spacing w:beforeAutospacing="1" w:afterAutospacing="1" w:line="360" w:lineRule="auto"/>
      </w:pPr>
      <w:r>
        <w:t>Δεξαμενόπλοιο</w:t>
      </w:r>
    </w:p>
    <w:p w14:paraId="7F355DF1" w14:textId="77777777" w:rsidR="004B7B6B" w:rsidRDefault="0017512D">
      <w:pPr>
        <w:widowControl/>
        <w:numPr>
          <w:ilvl w:val="0"/>
          <w:numId w:val="1"/>
        </w:numPr>
        <w:spacing w:beforeAutospacing="1" w:afterAutospacing="1" w:line="360" w:lineRule="auto"/>
      </w:pPr>
      <w:r>
        <w:t xml:space="preserve">Κρουαζιερόπλοιο </w:t>
      </w:r>
    </w:p>
    <w:p w14:paraId="3D61EE79" w14:textId="77777777" w:rsidR="004B7B6B" w:rsidRDefault="0017512D">
      <w:pPr>
        <w:widowControl/>
        <w:numPr>
          <w:ilvl w:val="0"/>
          <w:numId w:val="1"/>
        </w:numPr>
        <w:spacing w:beforeAutospacing="1" w:afterAutospacing="1" w:line="360" w:lineRule="auto"/>
      </w:pPr>
      <w:r>
        <w:t xml:space="preserve">Πλοίο μεταφοράς εμπορευματοκιβωτίων </w:t>
      </w:r>
    </w:p>
    <w:p w14:paraId="71065E9D" w14:textId="77777777" w:rsidR="004B7B6B" w:rsidRDefault="0017512D">
      <w:pPr>
        <w:widowControl/>
        <w:numPr>
          <w:ilvl w:val="0"/>
          <w:numId w:val="1"/>
        </w:numPr>
        <w:spacing w:beforeAutospacing="1" w:afterAutospacing="1" w:line="360" w:lineRule="auto"/>
      </w:pPr>
      <w:r>
        <w:t>Πλοίο μεταφοράς υγροποιημένου φυσικού αερίου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3987"/>
      </w:tblGrid>
      <w:tr w:rsidR="004B7B6B" w14:paraId="230E606B" w14:textId="77777777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1C6891E4" w14:textId="77777777" w:rsidR="004B7B6B" w:rsidRDefault="0017512D">
            <w:pPr>
              <w:widowControl/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Αριθμός</w:t>
            </w:r>
            <w:proofErr w:type="spellEnd"/>
            <w:r>
              <w:rPr>
                <w:rFonts w:eastAsia="SimSun"/>
                <w:b/>
                <w:bCs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Εικόν</w:t>
            </w:r>
            <w:proofErr w:type="spellEnd"/>
            <w:r>
              <w:rPr>
                <w:rFonts w:eastAsia="SimSun"/>
                <w:b/>
                <w:bCs/>
                <w:lang w:val="en-US" w:eastAsia="zh-CN" w:bidi="ar"/>
              </w:rPr>
              <w:t>ας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19E2F" w14:textId="77777777" w:rsidR="004B7B6B" w:rsidRDefault="0017512D">
            <w:pPr>
              <w:widowControl/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Όνομ</w:t>
            </w:r>
            <w:proofErr w:type="spellEnd"/>
            <w:r>
              <w:rPr>
                <w:rFonts w:eastAsia="SimSun"/>
                <w:b/>
                <w:bCs/>
                <w:lang w:val="en-US" w:eastAsia="zh-CN" w:bidi="ar"/>
              </w:rPr>
              <w:t xml:space="preserve">α </w:t>
            </w: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Πλοίου</w:t>
            </w:r>
            <w:proofErr w:type="spellEnd"/>
          </w:p>
        </w:tc>
      </w:tr>
      <w:tr w:rsidR="004B7B6B" w14:paraId="75F4404B" w14:textId="77777777">
        <w:trPr>
          <w:trHeight w:val="382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7995BFB6" w14:textId="77777777" w:rsidR="004B7B6B" w:rsidRDefault="0017512D">
            <w:pPr>
              <w:widowControl/>
              <w:spacing w:line="360" w:lineRule="auto"/>
            </w:pPr>
            <w:proofErr w:type="spellStart"/>
            <w:r>
              <w:rPr>
                <w:rFonts w:eastAsia="SimSun"/>
                <w:lang w:val="en-US" w:eastAsia="zh-CN" w:bidi="ar"/>
              </w:rPr>
              <w:t>Εικόν</w:t>
            </w:r>
            <w:proofErr w:type="spellEnd"/>
            <w:r>
              <w:rPr>
                <w:rFonts w:eastAsia="SimSun"/>
                <w:lang w:val="en-US" w:eastAsia="zh-CN" w:bidi="ar"/>
              </w:rPr>
              <w:t>α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896F7" w14:textId="77777777" w:rsidR="004B7B6B" w:rsidRDefault="0017512D">
            <w:pPr>
              <w:widowControl/>
              <w:spacing w:line="360" w:lineRule="auto"/>
            </w:pPr>
            <w:r>
              <w:rPr>
                <w:rFonts w:ascii="SimSun" w:eastAsia="SimSun" w:hAnsi="SimSun" w:cs="SimSun"/>
                <w:noProof/>
                <w:lang w:eastAsia="el-GR"/>
              </w:rPr>
              <w:drawing>
                <wp:inline distT="0" distB="0" distL="114300" distR="114300" wp14:anchorId="70DF766D" wp14:editId="47CF238A">
                  <wp:extent cx="2476500" cy="1422400"/>
                  <wp:effectExtent l="0" t="0" r="7620" b="10160"/>
                  <wp:docPr id="3" name="Picture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B6B" w14:paraId="2E0BB7BB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365370CA" w14:textId="77777777" w:rsidR="004B7B6B" w:rsidRDefault="0017512D">
            <w:pPr>
              <w:widowControl/>
              <w:spacing w:line="360" w:lineRule="auto"/>
            </w:pPr>
            <w:proofErr w:type="spellStart"/>
            <w:r>
              <w:rPr>
                <w:rFonts w:eastAsia="SimSun"/>
                <w:lang w:val="en-US" w:eastAsia="zh-CN" w:bidi="ar"/>
              </w:rPr>
              <w:t>Εικόν</w:t>
            </w:r>
            <w:proofErr w:type="spellEnd"/>
            <w:r>
              <w:rPr>
                <w:rFonts w:eastAsia="SimSun"/>
                <w:lang w:val="en-US" w:eastAsia="zh-CN" w:bidi="ar"/>
              </w:rPr>
              <w:t>α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AB7D8" w14:textId="77777777" w:rsidR="004B7B6B" w:rsidRDefault="0017512D">
            <w:pPr>
              <w:widowControl/>
              <w:spacing w:line="360" w:lineRule="auto"/>
            </w:pPr>
            <w:r>
              <w:rPr>
                <w:rFonts w:ascii="SimSun" w:eastAsia="SimSun" w:hAnsi="SimSun" w:cs="SimSun"/>
                <w:noProof/>
                <w:lang w:eastAsia="el-GR"/>
              </w:rPr>
              <w:drawing>
                <wp:inline distT="0" distB="0" distL="114300" distR="114300" wp14:anchorId="70934D5B" wp14:editId="5E0B8F4C">
                  <wp:extent cx="2417445" cy="1603375"/>
                  <wp:effectExtent l="0" t="0" r="5715" b="12065"/>
                  <wp:docPr id="4" name="Picture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445" cy="160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B6B" w14:paraId="2130F01C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129447BE" w14:textId="77777777" w:rsidR="004B7B6B" w:rsidRDefault="0017512D">
            <w:pPr>
              <w:widowControl/>
              <w:spacing w:line="360" w:lineRule="auto"/>
            </w:pPr>
            <w:proofErr w:type="spellStart"/>
            <w:r>
              <w:rPr>
                <w:rFonts w:eastAsia="SimSun"/>
                <w:lang w:val="en-US" w:eastAsia="zh-CN" w:bidi="ar"/>
              </w:rPr>
              <w:t>Εικόν</w:t>
            </w:r>
            <w:proofErr w:type="spellEnd"/>
            <w:r>
              <w:rPr>
                <w:rFonts w:eastAsia="SimSun"/>
                <w:lang w:val="en-US" w:eastAsia="zh-CN" w:bidi="ar"/>
              </w:rPr>
              <w:t>α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11073" w14:textId="77777777" w:rsidR="004B7B6B" w:rsidRDefault="0017512D">
            <w:pPr>
              <w:widowControl/>
              <w:spacing w:line="360" w:lineRule="auto"/>
            </w:pPr>
            <w:r>
              <w:rPr>
                <w:rFonts w:ascii="SimSun" w:eastAsia="SimSun" w:hAnsi="SimSun" w:cs="SimSun"/>
                <w:noProof/>
                <w:lang w:eastAsia="el-GR"/>
              </w:rPr>
              <w:drawing>
                <wp:inline distT="0" distB="0" distL="114300" distR="114300" wp14:anchorId="7C853E88" wp14:editId="1EBCE523">
                  <wp:extent cx="2428875" cy="1619250"/>
                  <wp:effectExtent l="0" t="0" r="9525" b="11430"/>
                  <wp:docPr id="5" name="Picture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B6B" w14:paraId="267B0426" w14:textId="77777777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6D781DF6" w14:textId="77777777" w:rsidR="004B7B6B" w:rsidRDefault="0017512D">
            <w:pPr>
              <w:widowControl/>
              <w:spacing w:line="360" w:lineRule="auto"/>
            </w:pPr>
            <w:proofErr w:type="spellStart"/>
            <w:r>
              <w:rPr>
                <w:rFonts w:eastAsia="SimSun"/>
                <w:lang w:val="en-US" w:eastAsia="zh-CN" w:bidi="ar"/>
              </w:rPr>
              <w:lastRenderedPageBreak/>
              <w:t>Εικόν</w:t>
            </w:r>
            <w:proofErr w:type="spellEnd"/>
            <w:r>
              <w:rPr>
                <w:rFonts w:eastAsia="SimSun"/>
                <w:lang w:val="en-US" w:eastAsia="zh-CN" w:bidi="ar"/>
              </w:rPr>
              <w:t>α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2649F" w14:textId="77777777" w:rsidR="004B7B6B" w:rsidRDefault="0017512D">
            <w:pPr>
              <w:widowControl/>
              <w:spacing w:line="360" w:lineRule="auto"/>
            </w:pPr>
            <w:r>
              <w:rPr>
                <w:rFonts w:ascii="SimSun" w:eastAsia="SimSun" w:hAnsi="SimSun" w:cs="SimSun"/>
                <w:noProof/>
                <w:lang w:eastAsia="el-GR"/>
              </w:rPr>
              <w:drawing>
                <wp:inline distT="0" distB="0" distL="114300" distR="114300" wp14:anchorId="4FAF41C3" wp14:editId="117AABB6">
                  <wp:extent cx="2382520" cy="1229995"/>
                  <wp:effectExtent l="0" t="0" r="10160" b="4445"/>
                  <wp:docPr id="2" name="Picture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520" cy="1229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5AFE38" w14:textId="77777777" w:rsidR="004B7B6B" w:rsidRDefault="00ED2E6A">
      <w:pPr>
        <w:widowControl/>
        <w:spacing w:line="360" w:lineRule="auto"/>
      </w:pPr>
      <w:r>
        <w:pict w14:anchorId="2A1A1EBD">
          <v:rect id="_x0000_i1025" style="width:6in;height:1.5pt" o:hralign="center" o:hrstd="t" o:hr="t" fillcolor="#a0a0a0" stroked="f"/>
        </w:pict>
      </w:r>
    </w:p>
    <w:p w14:paraId="35D79112" w14:textId="77777777" w:rsidR="004B7B6B" w:rsidRDefault="0017512D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Β: Αντιστοίχιση Πλοίων με Φορτία</w:t>
      </w:r>
    </w:p>
    <w:p w14:paraId="29E53A81" w14:textId="77777777" w:rsidR="004B7B6B" w:rsidRDefault="0017512D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Οδηγίες:</w:t>
      </w:r>
      <w:r>
        <w:rPr>
          <w:rFonts w:ascii="Calibri" w:hAnsi="Calibri" w:cs="Calibri"/>
          <w:sz w:val="22"/>
          <w:szCs w:val="22"/>
          <w:lang w:val="el-GR"/>
        </w:rPr>
        <w:t xml:space="preserve"> Σύνδεσε κάθε τύπο πλοίου με το σωστό φορτίο.</w:t>
      </w:r>
    </w:p>
    <w:p w14:paraId="5A022DF8" w14:textId="77777777" w:rsidR="004B7B6B" w:rsidRDefault="0017512D">
      <w:pPr>
        <w:pStyle w:val="Web"/>
        <w:spacing w:line="360" w:lineRule="auto"/>
        <w:ind w:left="720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1.Δεξαμενόπλοιο →</w:t>
      </w:r>
      <w:r>
        <w:rPr>
          <w:rFonts w:ascii="Calibri" w:hAnsi="Calibri" w:cs="Calibri"/>
          <w:sz w:val="22"/>
          <w:szCs w:val="22"/>
          <w:lang w:val="el-GR"/>
        </w:rPr>
        <w:br/>
        <w:t>α. Εμπορευματοκιβώτια</w:t>
      </w:r>
      <w:r>
        <w:rPr>
          <w:rFonts w:ascii="Calibri" w:hAnsi="Calibri" w:cs="Calibri"/>
          <w:sz w:val="22"/>
          <w:szCs w:val="22"/>
          <w:lang w:val="el-GR"/>
        </w:rPr>
        <w:br/>
        <w:t>β. Πετρέλαιο</w:t>
      </w:r>
      <w:r>
        <w:rPr>
          <w:rFonts w:ascii="Calibri" w:hAnsi="Calibri" w:cs="Calibri"/>
          <w:sz w:val="22"/>
          <w:szCs w:val="22"/>
          <w:lang w:val="el-GR"/>
        </w:rPr>
        <w:br/>
        <w:t>γ. Σιτηρά</w:t>
      </w:r>
    </w:p>
    <w:p w14:paraId="20AA6B65" w14:textId="77777777" w:rsidR="004B7B6B" w:rsidRDefault="0017512D">
      <w:pPr>
        <w:widowControl/>
        <w:spacing w:beforeAutospacing="1" w:afterAutospacing="1" w:line="360" w:lineRule="auto"/>
        <w:ind w:leftChars="300" w:left="660"/>
      </w:pPr>
      <w:r>
        <w:t>2. Φορτηγό πλοίο γενικού φορτίου →</w:t>
      </w:r>
      <w:r>
        <w:br/>
        <w:t>α. Σιτηρά</w:t>
      </w:r>
      <w:r>
        <w:br/>
        <w:t>β. Αυτοκίνητα</w:t>
      </w:r>
      <w:r>
        <w:br/>
        <w:t>γ. Φυσικό αέριο</w:t>
      </w:r>
    </w:p>
    <w:p w14:paraId="44E6D589" w14:textId="77777777" w:rsidR="004B7B6B" w:rsidRDefault="0017512D">
      <w:pPr>
        <w:pStyle w:val="Web"/>
        <w:spacing w:line="360" w:lineRule="auto"/>
        <w:ind w:left="720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 xml:space="preserve">3. Πλοίο μεταφοράς </w:t>
      </w:r>
      <w:r w:rsidRPr="0017512D">
        <w:rPr>
          <w:lang w:val="el-GR"/>
        </w:rPr>
        <w:t xml:space="preserve"> υγροποιημένου</w:t>
      </w:r>
      <w:r>
        <w:rPr>
          <w:rFonts w:ascii="Calibri" w:hAnsi="Calibri" w:cs="Calibri"/>
          <w:sz w:val="22"/>
          <w:szCs w:val="22"/>
          <w:lang w:val="el-GR"/>
        </w:rPr>
        <w:t xml:space="preserve"> φυσικού αερίου →</w:t>
      </w:r>
      <w:r>
        <w:rPr>
          <w:rFonts w:ascii="Calibri" w:hAnsi="Calibri" w:cs="Calibri"/>
          <w:sz w:val="22"/>
          <w:szCs w:val="22"/>
          <w:lang w:val="el-GR"/>
        </w:rPr>
        <w:br/>
        <w:t>α. Πετρέλαιο</w:t>
      </w:r>
      <w:r>
        <w:rPr>
          <w:rFonts w:ascii="Calibri" w:hAnsi="Calibri" w:cs="Calibri"/>
          <w:sz w:val="22"/>
          <w:szCs w:val="22"/>
          <w:lang w:val="el-GR"/>
        </w:rPr>
        <w:br/>
        <w:t>β. Φυσικό αέριο</w:t>
      </w:r>
      <w:r>
        <w:rPr>
          <w:rFonts w:ascii="Calibri" w:hAnsi="Calibri" w:cs="Calibri"/>
          <w:sz w:val="22"/>
          <w:szCs w:val="22"/>
          <w:lang w:val="el-GR"/>
        </w:rPr>
        <w:br/>
        <w:t>γ. Εμπορευματοκιβώτια</w:t>
      </w:r>
    </w:p>
    <w:p w14:paraId="669ACC6C" w14:textId="77777777" w:rsidR="004B7B6B" w:rsidRDefault="00ED2E6A">
      <w:pPr>
        <w:widowControl/>
        <w:spacing w:line="360" w:lineRule="auto"/>
      </w:pPr>
      <w:r>
        <w:pict w14:anchorId="471A0649">
          <v:rect id="_x0000_i1026" style="width:6in;height:1.5pt" o:hralign="center" o:hrstd="t" o:hr="t" fillcolor="#a0a0a0" stroked="f"/>
        </w:pict>
      </w:r>
    </w:p>
    <w:p w14:paraId="5BA13B67" w14:textId="77777777" w:rsidR="004B7B6B" w:rsidRDefault="0017512D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Γ: Κατανόηση Εμπορικών Διαδρομών</w:t>
      </w:r>
    </w:p>
    <w:p w14:paraId="5370B509" w14:textId="77777777" w:rsidR="004B7B6B" w:rsidRDefault="0017512D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Οδηγίες:</w:t>
      </w:r>
      <w:r>
        <w:rPr>
          <w:rFonts w:ascii="Calibri" w:hAnsi="Calibri" w:cs="Calibri"/>
          <w:sz w:val="22"/>
          <w:szCs w:val="22"/>
          <w:lang w:val="el-GR"/>
        </w:rPr>
        <w:t xml:space="preserve"> Συμπλήρωσε τα κενά χρησιμοποιώντας τις λέξεις: Ευρώπης, εμπορευματοκιβώτια, εμπορεύματα, Ευρώπη, Αμερική, Ρωσία, Ευρώπης, Αφρικής, πετρελαίου (κάποιες λέξεις περισσεύουν)</w:t>
      </w:r>
    </w:p>
    <w:p w14:paraId="25DDF336" w14:textId="77777777" w:rsidR="004B7B6B" w:rsidRDefault="0017512D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Τα δεξαμενόπλοια χρησιμοποιούνται για τη μεταφορά _________ από χώρες της Μέσης Ανατολής σε χώρες της _________ και της Αμερικής.</w:t>
      </w:r>
    </w:p>
    <w:p w14:paraId="4EC82965" w14:textId="77777777" w:rsidR="004B7B6B" w:rsidRDefault="0017512D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Τα φορτηγά πλοία γενικού φορτίου μεταφέρουν _________, όπως μέταλλα και πρώτες ύλες, από την Αφρική σε _________ και _________ .</w:t>
      </w:r>
    </w:p>
    <w:p w14:paraId="6FE8EC2B" w14:textId="77777777" w:rsidR="004B7B6B" w:rsidRDefault="0017512D">
      <w:pPr>
        <w:widowControl/>
        <w:numPr>
          <w:ilvl w:val="0"/>
          <w:numId w:val="2"/>
        </w:numPr>
        <w:spacing w:beforeAutospacing="1" w:afterAutospacing="1" w:line="360" w:lineRule="auto"/>
      </w:pPr>
      <w:r>
        <w:t>Τα πλοία μεταφοράς φυσικού αερίου μεταφέρουν φυσικό αέριο από τη _________ στις χώρες της _________.</w:t>
      </w:r>
    </w:p>
    <w:p w14:paraId="55B91DB6" w14:textId="77777777" w:rsidR="004B7B6B" w:rsidRDefault="00ED2E6A">
      <w:pPr>
        <w:widowControl/>
        <w:spacing w:line="360" w:lineRule="auto"/>
      </w:pPr>
      <w:r>
        <w:pict w14:anchorId="4C6FFF40">
          <v:rect id="_x0000_i1027" style="width:6in;height:1.5pt" o:hralign="center" o:hrstd="t" o:hr="t" fillcolor="#a0a0a0" stroked="f"/>
        </w:pict>
      </w:r>
    </w:p>
    <w:p w14:paraId="39B5C521" w14:textId="77777777" w:rsidR="004B7B6B" w:rsidRDefault="0017512D">
      <w:pPr>
        <w:pStyle w:val="4"/>
        <w:spacing w:line="360" w:lineRule="auto"/>
        <w:rPr>
          <w:rFonts w:ascii="Calibri" w:hAnsi="Calibri" w:cs="Calibri" w:hint="default"/>
          <w:sz w:val="22"/>
          <w:szCs w:val="22"/>
          <w:lang w:val="el-GR"/>
        </w:rPr>
      </w:pPr>
      <w:r>
        <w:rPr>
          <w:rStyle w:val="a6"/>
          <w:rFonts w:ascii="Calibri" w:hAnsi="Calibri" w:cs="Calibri" w:hint="default"/>
          <w:b/>
          <w:bCs/>
          <w:sz w:val="22"/>
          <w:szCs w:val="22"/>
          <w:lang w:val="el-GR"/>
        </w:rPr>
        <w:t>Μέρος Δ: Δημιουργική Δραστηριότητα</w:t>
      </w:r>
    </w:p>
    <w:p w14:paraId="0D58600D" w14:textId="77777777" w:rsidR="004B7B6B" w:rsidRDefault="0017512D">
      <w:pPr>
        <w:pStyle w:val="Web"/>
        <w:spacing w:line="360" w:lineRule="auto"/>
        <w:rPr>
          <w:rFonts w:ascii="Calibri" w:hAnsi="Calibri" w:cs="Calibri"/>
          <w:sz w:val="22"/>
          <w:szCs w:val="22"/>
          <w:lang w:val="el-GR"/>
        </w:rPr>
      </w:pPr>
      <w:r>
        <w:rPr>
          <w:rStyle w:val="a6"/>
          <w:rFonts w:ascii="Calibri" w:hAnsi="Calibri" w:cs="Calibri"/>
          <w:sz w:val="22"/>
          <w:szCs w:val="22"/>
          <w:lang w:val="el-GR"/>
        </w:rPr>
        <w:t>Οδηγίες:</w:t>
      </w:r>
      <w:r>
        <w:rPr>
          <w:rFonts w:ascii="Calibri" w:hAnsi="Calibri" w:cs="Calibri"/>
          <w:sz w:val="22"/>
          <w:szCs w:val="22"/>
          <w:lang w:val="el-GR"/>
        </w:rPr>
        <w:t xml:space="preserve"> Ζωγράφισε ένα χάρτη και σχεδίασε: </w:t>
      </w:r>
    </w:p>
    <w:p w14:paraId="12699D21" w14:textId="77777777" w:rsidR="004B7B6B" w:rsidRDefault="0017512D">
      <w:pPr>
        <w:widowControl/>
        <w:numPr>
          <w:ilvl w:val="0"/>
          <w:numId w:val="3"/>
        </w:numPr>
        <w:spacing w:beforeAutospacing="1" w:afterAutospacing="1" w:line="360" w:lineRule="auto"/>
      </w:pPr>
      <w:r>
        <w:t>Μια διαδρομή που ακολουθεί ένα δεξαμενόπλοιο για να φέρει πετρέλαιο.</w:t>
      </w:r>
    </w:p>
    <w:p w14:paraId="78BDBC9F" w14:textId="77777777" w:rsidR="004B7B6B" w:rsidRDefault="0017512D">
      <w:pPr>
        <w:widowControl/>
        <w:numPr>
          <w:ilvl w:val="0"/>
          <w:numId w:val="3"/>
        </w:numPr>
        <w:spacing w:beforeAutospacing="1" w:afterAutospacing="1" w:line="360" w:lineRule="auto"/>
      </w:pPr>
      <w:r>
        <w:t>Μια διαδρομή για ένα πλοίο μεταφοράς εμπορευματοκιβωτίων.</w:t>
      </w:r>
    </w:p>
    <w:p w14:paraId="21FA2476" w14:textId="77777777" w:rsidR="004B7B6B" w:rsidRDefault="0017512D">
      <w:pPr>
        <w:pStyle w:val="Web"/>
        <w:spacing w:line="360" w:lineRule="auto"/>
        <w:rPr>
          <w:rFonts w:ascii="Calibri" w:eastAsia="Calibri" w:hAnsi="Calibri" w:cs="Calibri"/>
          <w:sz w:val="22"/>
          <w:szCs w:val="22"/>
          <w:lang w:val="el-GR" w:eastAsia="en-US"/>
        </w:rPr>
      </w:pPr>
      <w:r>
        <w:rPr>
          <w:rFonts w:ascii="Calibri" w:eastAsia="Calibri" w:hAnsi="Calibri" w:cs="Calibri"/>
          <w:sz w:val="22"/>
          <w:szCs w:val="22"/>
          <w:lang w:val="el-GR" w:eastAsia="en-US"/>
        </w:rPr>
        <w:t>Χρησιμοποίησε διαφορετικά χρώματα για κάθε διαδρομή.</w:t>
      </w:r>
    </w:p>
    <w:p w14:paraId="145590B8" w14:textId="77777777" w:rsidR="004B7B6B" w:rsidRDefault="00ED2E6A">
      <w:pPr>
        <w:pStyle w:val="Web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7FA02731">
          <v:rect id="_x0000_i1028" style="width:6in;height:1.5pt" o:hralign="center" o:hrstd="t" o:hr="t" fillcolor="#a0a0a0" stroked="f"/>
        </w:pict>
      </w:r>
    </w:p>
    <w:p w14:paraId="319DB21E" w14:textId="77777777" w:rsidR="004B7B6B" w:rsidRDefault="0017512D">
      <w:pPr>
        <w:pStyle w:val="Web"/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a6"/>
          <w:rFonts w:ascii="Calibri" w:hAnsi="Calibri" w:cs="Calibri"/>
          <w:sz w:val="22"/>
          <w:szCs w:val="22"/>
        </w:rPr>
        <w:t>Εκ</w:t>
      </w:r>
      <w:proofErr w:type="spellEnd"/>
      <w:r>
        <w:rPr>
          <w:rStyle w:val="a6"/>
          <w:rFonts w:ascii="Calibri" w:hAnsi="Calibri" w:cs="Calibri"/>
          <w:sz w:val="22"/>
          <w:szCs w:val="22"/>
        </w:rPr>
        <w:t xml:space="preserve">παιδευτικές </w:t>
      </w:r>
      <w:proofErr w:type="spellStart"/>
      <w:r>
        <w:rPr>
          <w:rStyle w:val="a6"/>
          <w:rFonts w:ascii="Calibri" w:hAnsi="Calibri" w:cs="Calibri"/>
          <w:sz w:val="22"/>
          <w:szCs w:val="22"/>
        </w:rPr>
        <w:t>Σημειώσεις</w:t>
      </w:r>
      <w:proofErr w:type="spellEnd"/>
      <w:r>
        <w:rPr>
          <w:rStyle w:val="a6"/>
          <w:rFonts w:ascii="Calibri" w:hAnsi="Calibri" w:cs="Calibri"/>
          <w:sz w:val="22"/>
          <w:szCs w:val="22"/>
        </w:rPr>
        <w:t>:</w:t>
      </w:r>
    </w:p>
    <w:p w14:paraId="09C7097C" w14:textId="77777777" w:rsidR="004B7B6B" w:rsidRDefault="0017512D">
      <w:pPr>
        <w:widowControl/>
        <w:numPr>
          <w:ilvl w:val="0"/>
          <w:numId w:val="4"/>
        </w:numPr>
        <w:spacing w:beforeAutospacing="1" w:afterAutospacing="1" w:line="360" w:lineRule="auto"/>
      </w:pPr>
      <w:r>
        <w:t>Τα παιδιά μπορούν να δουλέψουν σε ζευγάρια για να ανταλλάξουν ιδέες.</w:t>
      </w:r>
    </w:p>
    <w:p w14:paraId="33C392B2" w14:textId="77777777" w:rsidR="004B7B6B" w:rsidRDefault="0017512D">
      <w:pPr>
        <w:widowControl/>
        <w:numPr>
          <w:ilvl w:val="0"/>
          <w:numId w:val="4"/>
        </w:numPr>
        <w:spacing w:beforeAutospacing="1" w:afterAutospacing="1" w:line="360" w:lineRule="auto"/>
        <w:rPr>
          <w:b/>
          <w:bCs/>
        </w:rPr>
      </w:pPr>
      <w:r>
        <w:t>Παρουσιάστε πραγματικά παραδείγματα μεγάλων λιμανιών όπως ο Πειραιάς, η Σιγκαπούρη και το Ρότερνταμ.</w:t>
      </w:r>
    </w:p>
    <w:sectPr w:rsidR="004B7B6B">
      <w:headerReference w:type="default" r:id="rId14"/>
      <w:footerReference w:type="defaul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0D90B" w14:textId="77777777" w:rsidR="00ED2E6A" w:rsidRDefault="00ED2E6A">
      <w:r>
        <w:separator/>
      </w:r>
    </w:p>
  </w:endnote>
  <w:endnote w:type="continuationSeparator" w:id="0">
    <w:p w14:paraId="7783E927" w14:textId="77777777" w:rsidR="00ED2E6A" w:rsidRDefault="00ED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4492" w14:textId="77777777" w:rsidR="004B7B6B" w:rsidRDefault="004B7B6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251D" w14:textId="77777777" w:rsidR="00ED2E6A" w:rsidRDefault="00ED2E6A">
      <w:r>
        <w:separator/>
      </w:r>
    </w:p>
  </w:footnote>
  <w:footnote w:type="continuationSeparator" w:id="0">
    <w:p w14:paraId="1F2CA388" w14:textId="77777777" w:rsidR="00ED2E6A" w:rsidRDefault="00ED2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6BFAF" w14:textId="77777777" w:rsidR="004B7B6B" w:rsidRDefault="004B7B6B">
    <w:pPr>
      <w:pStyle w:val="a3"/>
      <w:spacing w:line="14" w:lineRule="auto"/>
      <w:rPr>
        <w:sz w:val="20"/>
      </w:rPr>
    </w:pPr>
  </w:p>
  <w:p w14:paraId="7034A697" w14:textId="77777777" w:rsidR="004B7B6B" w:rsidRDefault="004B7B6B">
    <w:pPr>
      <w:pStyle w:val="a3"/>
      <w:spacing w:line="14" w:lineRule="auto"/>
      <w:rPr>
        <w:sz w:val="20"/>
      </w:rPr>
    </w:pPr>
  </w:p>
  <w:p w14:paraId="2EE7DF2D" w14:textId="77777777" w:rsidR="004B7B6B" w:rsidRDefault="004B7B6B">
    <w:pPr>
      <w:pStyle w:val="a3"/>
      <w:spacing w:line="14" w:lineRule="auto"/>
      <w:rPr>
        <w:sz w:val="20"/>
      </w:rPr>
    </w:pPr>
  </w:p>
  <w:p w14:paraId="10697F9E" w14:textId="77777777" w:rsidR="004B7B6B" w:rsidRDefault="004B7B6B">
    <w:pPr>
      <w:pStyle w:val="a3"/>
      <w:spacing w:line="14" w:lineRule="auto"/>
      <w:rPr>
        <w:sz w:val="20"/>
      </w:rPr>
    </w:pPr>
  </w:p>
  <w:p w14:paraId="3A5181B4" w14:textId="77777777" w:rsidR="004B7B6B" w:rsidRDefault="004B7B6B">
    <w:pPr>
      <w:pStyle w:val="a3"/>
      <w:spacing w:line="14" w:lineRule="auto"/>
      <w:rPr>
        <w:sz w:val="20"/>
      </w:rPr>
    </w:pPr>
  </w:p>
  <w:p w14:paraId="63E99DCC" w14:textId="77777777" w:rsidR="004B7B6B" w:rsidRDefault="004B7B6B">
    <w:pPr>
      <w:pStyle w:val="a3"/>
      <w:spacing w:line="14" w:lineRule="auto"/>
      <w:rPr>
        <w:sz w:val="20"/>
      </w:rPr>
    </w:pPr>
  </w:p>
  <w:p w14:paraId="145778EC" w14:textId="77777777" w:rsidR="004B7B6B" w:rsidRDefault="004B7B6B">
    <w:pPr>
      <w:pStyle w:val="a3"/>
      <w:spacing w:line="14" w:lineRule="auto"/>
      <w:rPr>
        <w:sz w:val="20"/>
      </w:rPr>
    </w:pPr>
  </w:p>
  <w:p w14:paraId="7AC6B917" w14:textId="77777777" w:rsidR="004B7B6B" w:rsidRDefault="004B7B6B">
    <w:pPr>
      <w:pStyle w:val="a3"/>
      <w:spacing w:line="14" w:lineRule="auto"/>
      <w:rPr>
        <w:sz w:val="20"/>
      </w:rPr>
    </w:pPr>
  </w:p>
  <w:p w14:paraId="34B7B2DF" w14:textId="77777777" w:rsidR="004B7B6B" w:rsidRDefault="004B7B6B">
    <w:pPr>
      <w:pStyle w:val="a3"/>
      <w:spacing w:line="14" w:lineRule="auto"/>
      <w:rPr>
        <w:sz w:val="20"/>
      </w:rPr>
    </w:pPr>
  </w:p>
  <w:p w14:paraId="0655F73F" w14:textId="77777777" w:rsidR="004B7B6B" w:rsidRDefault="004B7B6B">
    <w:pPr>
      <w:pStyle w:val="a3"/>
      <w:spacing w:line="14" w:lineRule="auto"/>
      <w:rPr>
        <w:sz w:val="20"/>
      </w:rPr>
    </w:pPr>
  </w:p>
  <w:p w14:paraId="2AFAE462" w14:textId="77777777" w:rsidR="004B7B6B" w:rsidRDefault="0017512D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36CFB3E8" wp14:editId="593598E8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185BCA" w14:textId="77777777" w:rsidR="004B7B6B" w:rsidRDefault="004B7B6B">
    <w:pPr>
      <w:pStyle w:val="a3"/>
      <w:spacing w:line="14" w:lineRule="auto"/>
      <w:rPr>
        <w:sz w:val="20"/>
      </w:rPr>
    </w:pPr>
  </w:p>
  <w:p w14:paraId="1F864C92" w14:textId="77777777" w:rsidR="004B7B6B" w:rsidRDefault="004B7B6B">
    <w:pPr>
      <w:pStyle w:val="a3"/>
      <w:spacing w:line="14" w:lineRule="auto"/>
      <w:rPr>
        <w:sz w:val="20"/>
      </w:rPr>
    </w:pPr>
  </w:p>
  <w:p w14:paraId="7E343E00" w14:textId="77777777" w:rsidR="004B7B6B" w:rsidRDefault="004B7B6B">
    <w:pPr>
      <w:pStyle w:val="a3"/>
      <w:spacing w:line="14" w:lineRule="auto"/>
      <w:rPr>
        <w:sz w:val="20"/>
      </w:rPr>
    </w:pPr>
  </w:p>
  <w:p w14:paraId="353B7259" w14:textId="77777777" w:rsidR="004B7B6B" w:rsidRDefault="004B7B6B">
    <w:pPr>
      <w:pStyle w:val="a3"/>
      <w:spacing w:line="14" w:lineRule="auto"/>
      <w:rPr>
        <w:sz w:val="20"/>
      </w:rPr>
    </w:pPr>
  </w:p>
  <w:p w14:paraId="449E8CFC" w14:textId="77777777" w:rsidR="004B7B6B" w:rsidRDefault="004B7B6B">
    <w:pPr>
      <w:pStyle w:val="a3"/>
      <w:spacing w:line="14" w:lineRule="auto"/>
      <w:rPr>
        <w:sz w:val="20"/>
      </w:rPr>
    </w:pPr>
  </w:p>
  <w:p w14:paraId="1193726C" w14:textId="77777777" w:rsidR="004B7B6B" w:rsidRDefault="004B7B6B">
    <w:pPr>
      <w:pStyle w:val="a3"/>
      <w:spacing w:line="14" w:lineRule="auto"/>
      <w:rPr>
        <w:sz w:val="20"/>
      </w:rPr>
    </w:pPr>
  </w:p>
  <w:p w14:paraId="609948AA" w14:textId="77777777" w:rsidR="004B7B6B" w:rsidRDefault="004B7B6B">
    <w:pPr>
      <w:pStyle w:val="a3"/>
      <w:spacing w:line="14" w:lineRule="auto"/>
      <w:rPr>
        <w:sz w:val="20"/>
      </w:rPr>
    </w:pPr>
  </w:p>
  <w:p w14:paraId="73857AC5" w14:textId="77777777" w:rsidR="004B7B6B" w:rsidRDefault="004B7B6B">
    <w:pPr>
      <w:pStyle w:val="a3"/>
      <w:spacing w:line="14" w:lineRule="auto"/>
      <w:rPr>
        <w:sz w:val="20"/>
      </w:rPr>
    </w:pPr>
  </w:p>
  <w:p w14:paraId="62C3CFAD" w14:textId="77777777" w:rsidR="004B7B6B" w:rsidRDefault="004B7B6B">
    <w:pPr>
      <w:pStyle w:val="a3"/>
      <w:spacing w:line="14" w:lineRule="auto"/>
      <w:rPr>
        <w:sz w:val="20"/>
      </w:rPr>
    </w:pPr>
  </w:p>
  <w:p w14:paraId="0D030049" w14:textId="77777777" w:rsidR="004B7B6B" w:rsidRDefault="004B7B6B">
    <w:pPr>
      <w:pStyle w:val="a3"/>
      <w:spacing w:line="14" w:lineRule="auto"/>
      <w:rPr>
        <w:sz w:val="20"/>
      </w:rPr>
    </w:pPr>
  </w:p>
  <w:p w14:paraId="472E9B3B" w14:textId="77777777" w:rsidR="004B7B6B" w:rsidRDefault="004B7B6B">
    <w:pPr>
      <w:pStyle w:val="a3"/>
      <w:spacing w:line="14" w:lineRule="auto"/>
      <w:rPr>
        <w:sz w:val="20"/>
      </w:rPr>
    </w:pPr>
  </w:p>
  <w:p w14:paraId="6205EE70" w14:textId="77777777" w:rsidR="004B7B6B" w:rsidRDefault="004B7B6B">
    <w:pPr>
      <w:pStyle w:val="a3"/>
      <w:spacing w:line="14" w:lineRule="auto"/>
      <w:rPr>
        <w:sz w:val="20"/>
      </w:rPr>
    </w:pPr>
  </w:p>
  <w:p w14:paraId="18992DE2" w14:textId="77777777" w:rsidR="004B7B6B" w:rsidRDefault="004B7B6B">
    <w:pPr>
      <w:pStyle w:val="a3"/>
      <w:spacing w:line="14" w:lineRule="auto"/>
      <w:rPr>
        <w:sz w:val="20"/>
      </w:rPr>
    </w:pPr>
  </w:p>
  <w:p w14:paraId="4781FFDB" w14:textId="77777777" w:rsidR="004B7B6B" w:rsidRDefault="004B7B6B">
    <w:pPr>
      <w:pStyle w:val="a3"/>
      <w:spacing w:line="14" w:lineRule="auto"/>
      <w:rPr>
        <w:sz w:val="20"/>
      </w:rPr>
    </w:pPr>
  </w:p>
  <w:p w14:paraId="61415CB5" w14:textId="77777777" w:rsidR="004B7B6B" w:rsidRDefault="004B7B6B">
    <w:pPr>
      <w:pStyle w:val="a3"/>
      <w:spacing w:line="14" w:lineRule="auto"/>
      <w:rPr>
        <w:sz w:val="20"/>
      </w:rPr>
    </w:pPr>
  </w:p>
  <w:p w14:paraId="238E7807" w14:textId="77777777" w:rsidR="004B7B6B" w:rsidRDefault="004B7B6B">
    <w:pPr>
      <w:pStyle w:val="a3"/>
      <w:spacing w:line="14" w:lineRule="auto"/>
      <w:rPr>
        <w:sz w:val="20"/>
      </w:rPr>
    </w:pPr>
  </w:p>
  <w:p w14:paraId="2B9F6A14" w14:textId="77777777" w:rsidR="004B7B6B" w:rsidRDefault="004B7B6B">
    <w:pPr>
      <w:pStyle w:val="a3"/>
      <w:spacing w:line="14" w:lineRule="auto"/>
      <w:rPr>
        <w:sz w:val="20"/>
      </w:rPr>
    </w:pPr>
  </w:p>
  <w:p w14:paraId="1DB54A53" w14:textId="77777777" w:rsidR="004B7B6B" w:rsidRDefault="004B7B6B">
    <w:pPr>
      <w:pStyle w:val="a3"/>
      <w:spacing w:line="14" w:lineRule="auto"/>
      <w:rPr>
        <w:sz w:val="20"/>
      </w:rPr>
    </w:pPr>
  </w:p>
  <w:p w14:paraId="4EF10973" w14:textId="77777777" w:rsidR="004B7B6B" w:rsidRDefault="004B7B6B">
    <w:pPr>
      <w:pStyle w:val="a3"/>
      <w:spacing w:line="14" w:lineRule="auto"/>
      <w:rPr>
        <w:sz w:val="20"/>
      </w:rPr>
    </w:pPr>
  </w:p>
  <w:p w14:paraId="10045C91" w14:textId="77777777" w:rsidR="004B7B6B" w:rsidRDefault="004B7B6B">
    <w:pPr>
      <w:pStyle w:val="a3"/>
      <w:spacing w:line="14" w:lineRule="auto"/>
      <w:rPr>
        <w:sz w:val="20"/>
      </w:rPr>
    </w:pPr>
  </w:p>
  <w:p w14:paraId="125FEDB6" w14:textId="77777777" w:rsidR="004B7B6B" w:rsidRDefault="004B7B6B">
    <w:pPr>
      <w:pStyle w:val="a3"/>
      <w:spacing w:line="14" w:lineRule="auto"/>
      <w:rPr>
        <w:sz w:val="20"/>
      </w:rPr>
    </w:pPr>
  </w:p>
  <w:p w14:paraId="052F1A17" w14:textId="77777777" w:rsidR="004B7B6B" w:rsidRDefault="004B7B6B">
    <w:pPr>
      <w:pStyle w:val="a3"/>
      <w:spacing w:line="14" w:lineRule="auto"/>
      <w:rPr>
        <w:sz w:val="20"/>
      </w:rPr>
    </w:pPr>
  </w:p>
  <w:p w14:paraId="7B0895F4" w14:textId="77777777" w:rsidR="004B7B6B" w:rsidRDefault="004B7B6B">
    <w:pPr>
      <w:pStyle w:val="a3"/>
      <w:spacing w:line="14" w:lineRule="auto"/>
      <w:rPr>
        <w:sz w:val="20"/>
      </w:rPr>
    </w:pPr>
  </w:p>
  <w:p w14:paraId="136DBB49" w14:textId="77777777" w:rsidR="004B7B6B" w:rsidRDefault="004B7B6B">
    <w:pPr>
      <w:pStyle w:val="a3"/>
      <w:spacing w:line="14" w:lineRule="auto"/>
      <w:rPr>
        <w:sz w:val="20"/>
      </w:rPr>
    </w:pPr>
  </w:p>
  <w:p w14:paraId="73B6ACEB" w14:textId="77777777" w:rsidR="004B7B6B" w:rsidRDefault="004B7B6B">
    <w:pPr>
      <w:pStyle w:val="a3"/>
      <w:spacing w:line="14" w:lineRule="auto"/>
      <w:rPr>
        <w:sz w:val="20"/>
      </w:rPr>
    </w:pPr>
  </w:p>
  <w:p w14:paraId="4214A590" w14:textId="77777777" w:rsidR="004B7B6B" w:rsidRDefault="004B7B6B">
    <w:pPr>
      <w:pStyle w:val="a3"/>
      <w:spacing w:line="14" w:lineRule="auto"/>
      <w:rPr>
        <w:sz w:val="20"/>
      </w:rPr>
    </w:pPr>
  </w:p>
  <w:p w14:paraId="2D205842" w14:textId="77777777" w:rsidR="004B7B6B" w:rsidRDefault="004B7B6B">
    <w:pPr>
      <w:pStyle w:val="a3"/>
      <w:spacing w:line="14" w:lineRule="auto"/>
      <w:rPr>
        <w:sz w:val="20"/>
      </w:rPr>
    </w:pPr>
  </w:p>
  <w:p w14:paraId="4CE6B8BD" w14:textId="77777777" w:rsidR="004B7B6B" w:rsidRDefault="004B7B6B">
    <w:pPr>
      <w:pStyle w:val="a3"/>
      <w:spacing w:line="14" w:lineRule="auto"/>
      <w:rPr>
        <w:sz w:val="20"/>
      </w:rPr>
    </w:pPr>
  </w:p>
  <w:p w14:paraId="4A49FF8E" w14:textId="77777777" w:rsidR="004B7B6B" w:rsidRDefault="004B7B6B">
    <w:pPr>
      <w:pStyle w:val="a3"/>
      <w:spacing w:line="14" w:lineRule="auto"/>
      <w:rPr>
        <w:sz w:val="20"/>
      </w:rPr>
    </w:pPr>
  </w:p>
  <w:p w14:paraId="13DDBCB6" w14:textId="77777777" w:rsidR="004B7B6B" w:rsidRDefault="004B7B6B">
    <w:pPr>
      <w:pStyle w:val="a3"/>
      <w:spacing w:line="14" w:lineRule="auto"/>
      <w:rPr>
        <w:sz w:val="20"/>
      </w:rPr>
    </w:pPr>
  </w:p>
  <w:p w14:paraId="3C9D4897" w14:textId="77777777" w:rsidR="004B7B6B" w:rsidRDefault="004B7B6B">
    <w:pPr>
      <w:pStyle w:val="a3"/>
      <w:spacing w:line="14" w:lineRule="auto"/>
      <w:rPr>
        <w:sz w:val="20"/>
      </w:rPr>
    </w:pPr>
  </w:p>
  <w:p w14:paraId="78F6A4B7" w14:textId="77777777" w:rsidR="004B7B6B" w:rsidRDefault="004B7B6B">
    <w:pPr>
      <w:pStyle w:val="a3"/>
      <w:spacing w:line="14" w:lineRule="auto"/>
      <w:rPr>
        <w:sz w:val="20"/>
      </w:rPr>
    </w:pPr>
  </w:p>
  <w:p w14:paraId="2919F4D9" w14:textId="77777777" w:rsidR="004B7B6B" w:rsidRDefault="004B7B6B">
    <w:pPr>
      <w:pStyle w:val="a3"/>
      <w:spacing w:line="14" w:lineRule="auto"/>
      <w:rPr>
        <w:sz w:val="20"/>
      </w:rPr>
    </w:pPr>
  </w:p>
  <w:p w14:paraId="63D2DFC1" w14:textId="77777777" w:rsidR="004B7B6B" w:rsidRDefault="004B7B6B">
    <w:pPr>
      <w:pStyle w:val="a3"/>
      <w:spacing w:line="14" w:lineRule="auto"/>
      <w:rPr>
        <w:sz w:val="20"/>
      </w:rPr>
    </w:pPr>
  </w:p>
  <w:p w14:paraId="2BDECE6C" w14:textId="77777777" w:rsidR="004B7B6B" w:rsidRDefault="004B7B6B">
    <w:pPr>
      <w:pStyle w:val="a3"/>
      <w:spacing w:line="14" w:lineRule="auto"/>
      <w:rPr>
        <w:sz w:val="20"/>
      </w:rPr>
    </w:pPr>
  </w:p>
  <w:p w14:paraId="1DA1E0E0" w14:textId="77777777" w:rsidR="004B7B6B" w:rsidRDefault="004B7B6B">
    <w:pPr>
      <w:pStyle w:val="a3"/>
      <w:spacing w:line="14" w:lineRule="auto"/>
      <w:rPr>
        <w:sz w:val="20"/>
      </w:rPr>
    </w:pPr>
  </w:p>
  <w:p w14:paraId="663CAA78" w14:textId="77777777" w:rsidR="004B7B6B" w:rsidRDefault="004B7B6B">
    <w:pPr>
      <w:pStyle w:val="a3"/>
      <w:spacing w:line="14" w:lineRule="auto"/>
      <w:rPr>
        <w:sz w:val="20"/>
      </w:rPr>
    </w:pPr>
  </w:p>
  <w:p w14:paraId="4064A72B" w14:textId="77777777" w:rsidR="004B7B6B" w:rsidRDefault="004B7B6B">
    <w:pPr>
      <w:pStyle w:val="a3"/>
      <w:spacing w:line="14" w:lineRule="auto"/>
      <w:rPr>
        <w:sz w:val="20"/>
      </w:rPr>
    </w:pPr>
  </w:p>
  <w:p w14:paraId="706DF3D6" w14:textId="77777777" w:rsidR="004B7B6B" w:rsidRDefault="004B7B6B">
    <w:pPr>
      <w:pStyle w:val="a3"/>
      <w:spacing w:line="14" w:lineRule="auto"/>
      <w:rPr>
        <w:sz w:val="20"/>
      </w:rPr>
    </w:pPr>
  </w:p>
  <w:p w14:paraId="45304311" w14:textId="77777777" w:rsidR="004B7B6B" w:rsidRDefault="004B7B6B">
    <w:pPr>
      <w:pStyle w:val="a3"/>
      <w:spacing w:line="14" w:lineRule="auto"/>
      <w:rPr>
        <w:sz w:val="20"/>
      </w:rPr>
    </w:pPr>
  </w:p>
  <w:p w14:paraId="6789B36C" w14:textId="77777777" w:rsidR="004B7B6B" w:rsidRDefault="004B7B6B">
    <w:pPr>
      <w:pStyle w:val="a3"/>
      <w:spacing w:line="14" w:lineRule="auto"/>
      <w:rPr>
        <w:sz w:val="20"/>
      </w:rPr>
    </w:pPr>
  </w:p>
  <w:p w14:paraId="28B524AE" w14:textId="77777777" w:rsidR="004B7B6B" w:rsidRDefault="004B7B6B">
    <w:pPr>
      <w:pStyle w:val="a3"/>
      <w:spacing w:line="14" w:lineRule="auto"/>
      <w:rPr>
        <w:sz w:val="20"/>
      </w:rPr>
    </w:pPr>
  </w:p>
  <w:p w14:paraId="484CF702" w14:textId="77777777" w:rsidR="004B7B6B" w:rsidRDefault="004B7B6B">
    <w:pPr>
      <w:pStyle w:val="a3"/>
      <w:spacing w:line="14" w:lineRule="auto"/>
      <w:rPr>
        <w:sz w:val="20"/>
      </w:rPr>
    </w:pPr>
  </w:p>
  <w:p w14:paraId="4BACF2B9" w14:textId="77777777" w:rsidR="004B7B6B" w:rsidRDefault="004B7B6B">
    <w:pPr>
      <w:pStyle w:val="a3"/>
      <w:spacing w:line="14" w:lineRule="auto"/>
      <w:rPr>
        <w:sz w:val="20"/>
      </w:rPr>
    </w:pPr>
  </w:p>
  <w:p w14:paraId="44E88BBB" w14:textId="77777777" w:rsidR="004B7B6B" w:rsidRDefault="004B7B6B">
    <w:pPr>
      <w:pStyle w:val="a3"/>
      <w:spacing w:line="14" w:lineRule="auto"/>
      <w:rPr>
        <w:sz w:val="20"/>
      </w:rPr>
    </w:pPr>
  </w:p>
  <w:p w14:paraId="28456DAF" w14:textId="77777777" w:rsidR="004B7B6B" w:rsidRDefault="004B7B6B">
    <w:pPr>
      <w:pStyle w:val="a3"/>
      <w:spacing w:line="14" w:lineRule="auto"/>
      <w:rPr>
        <w:sz w:val="20"/>
      </w:rPr>
    </w:pPr>
  </w:p>
  <w:p w14:paraId="0A8DA9DF" w14:textId="77777777" w:rsidR="004B7B6B" w:rsidRDefault="004B7B6B">
    <w:pPr>
      <w:pStyle w:val="a3"/>
      <w:spacing w:line="14" w:lineRule="auto"/>
      <w:rPr>
        <w:sz w:val="20"/>
      </w:rPr>
    </w:pPr>
  </w:p>
  <w:p w14:paraId="77BA7493" w14:textId="77777777" w:rsidR="004B7B6B" w:rsidRDefault="004B7B6B">
    <w:pPr>
      <w:pStyle w:val="a3"/>
      <w:spacing w:line="14" w:lineRule="auto"/>
      <w:rPr>
        <w:sz w:val="20"/>
      </w:rPr>
    </w:pPr>
  </w:p>
  <w:p w14:paraId="47171DD1" w14:textId="77777777" w:rsidR="004B7B6B" w:rsidRDefault="004B7B6B">
    <w:pPr>
      <w:pStyle w:val="a3"/>
      <w:spacing w:line="14" w:lineRule="auto"/>
      <w:rPr>
        <w:sz w:val="20"/>
      </w:rPr>
    </w:pPr>
  </w:p>
  <w:p w14:paraId="5CDFC2DA" w14:textId="77777777" w:rsidR="004B7B6B" w:rsidRDefault="004B7B6B">
    <w:pPr>
      <w:pStyle w:val="a3"/>
      <w:spacing w:line="14" w:lineRule="auto"/>
      <w:rPr>
        <w:sz w:val="20"/>
      </w:rPr>
    </w:pPr>
  </w:p>
  <w:p w14:paraId="0F42FC91" w14:textId="77777777" w:rsidR="004B7B6B" w:rsidRDefault="004B7B6B">
    <w:pPr>
      <w:pStyle w:val="a3"/>
      <w:spacing w:line="14" w:lineRule="auto"/>
      <w:rPr>
        <w:sz w:val="20"/>
      </w:rPr>
    </w:pPr>
  </w:p>
  <w:p w14:paraId="17DFF236" w14:textId="77777777" w:rsidR="004B7B6B" w:rsidRDefault="004B7B6B">
    <w:pPr>
      <w:pStyle w:val="a3"/>
      <w:spacing w:line="14" w:lineRule="auto"/>
      <w:rPr>
        <w:sz w:val="20"/>
      </w:rPr>
    </w:pPr>
  </w:p>
  <w:p w14:paraId="055BC98D" w14:textId="77777777" w:rsidR="004B7B6B" w:rsidRDefault="004B7B6B">
    <w:pPr>
      <w:pStyle w:val="a3"/>
      <w:spacing w:line="14" w:lineRule="auto"/>
      <w:rPr>
        <w:sz w:val="20"/>
      </w:rPr>
    </w:pPr>
  </w:p>
  <w:p w14:paraId="2D4FE816" w14:textId="77777777" w:rsidR="004B7B6B" w:rsidRDefault="004B7B6B">
    <w:pPr>
      <w:pStyle w:val="a3"/>
      <w:spacing w:line="14" w:lineRule="auto"/>
      <w:rPr>
        <w:sz w:val="20"/>
      </w:rPr>
    </w:pPr>
  </w:p>
  <w:p w14:paraId="6D8760DE" w14:textId="77777777" w:rsidR="004B7B6B" w:rsidRDefault="004B7B6B">
    <w:pPr>
      <w:pStyle w:val="a3"/>
      <w:spacing w:line="14" w:lineRule="auto"/>
      <w:rPr>
        <w:sz w:val="20"/>
      </w:rPr>
    </w:pPr>
  </w:p>
  <w:p w14:paraId="7D9C0C6C" w14:textId="77777777" w:rsidR="004B7B6B" w:rsidRDefault="004B7B6B">
    <w:pPr>
      <w:pStyle w:val="a3"/>
      <w:spacing w:line="14" w:lineRule="auto"/>
      <w:rPr>
        <w:sz w:val="20"/>
      </w:rPr>
    </w:pPr>
  </w:p>
  <w:p w14:paraId="66957B1A" w14:textId="77777777" w:rsidR="004B7B6B" w:rsidRDefault="004B7B6B">
    <w:pPr>
      <w:pStyle w:val="a3"/>
      <w:spacing w:line="14" w:lineRule="auto"/>
      <w:rPr>
        <w:sz w:val="20"/>
      </w:rPr>
    </w:pPr>
  </w:p>
  <w:p w14:paraId="0FA075A1" w14:textId="77777777" w:rsidR="004B7B6B" w:rsidRDefault="004B7B6B">
    <w:pPr>
      <w:pStyle w:val="a3"/>
      <w:spacing w:line="14" w:lineRule="auto"/>
      <w:rPr>
        <w:sz w:val="20"/>
      </w:rPr>
    </w:pPr>
  </w:p>
  <w:p w14:paraId="19CD6B85" w14:textId="77777777" w:rsidR="004B7B6B" w:rsidRDefault="004B7B6B">
    <w:pPr>
      <w:pStyle w:val="a3"/>
      <w:spacing w:line="14" w:lineRule="auto"/>
      <w:rPr>
        <w:sz w:val="20"/>
      </w:rPr>
    </w:pPr>
  </w:p>
  <w:p w14:paraId="78A29279" w14:textId="77777777" w:rsidR="004B7B6B" w:rsidRDefault="004B7B6B">
    <w:pPr>
      <w:pStyle w:val="a3"/>
      <w:spacing w:line="14" w:lineRule="auto"/>
      <w:rPr>
        <w:sz w:val="20"/>
      </w:rPr>
    </w:pPr>
  </w:p>
  <w:p w14:paraId="0FDA1EE6" w14:textId="77777777" w:rsidR="004B7B6B" w:rsidRDefault="004B7B6B">
    <w:pPr>
      <w:pStyle w:val="a3"/>
      <w:spacing w:line="14" w:lineRule="auto"/>
      <w:rPr>
        <w:sz w:val="20"/>
      </w:rPr>
    </w:pPr>
  </w:p>
  <w:p w14:paraId="3DE0299B" w14:textId="77777777" w:rsidR="004B7B6B" w:rsidRDefault="004B7B6B">
    <w:pPr>
      <w:pStyle w:val="a3"/>
      <w:spacing w:line="14" w:lineRule="auto"/>
      <w:rPr>
        <w:sz w:val="20"/>
      </w:rPr>
    </w:pPr>
  </w:p>
  <w:p w14:paraId="5BA90728" w14:textId="77777777" w:rsidR="004B7B6B" w:rsidRDefault="004B7B6B">
    <w:pPr>
      <w:pStyle w:val="a3"/>
      <w:spacing w:line="14" w:lineRule="auto"/>
      <w:rPr>
        <w:sz w:val="20"/>
      </w:rPr>
    </w:pPr>
  </w:p>
  <w:p w14:paraId="7E84804A" w14:textId="77777777" w:rsidR="004B7B6B" w:rsidRDefault="004B7B6B">
    <w:pPr>
      <w:pStyle w:val="a3"/>
      <w:spacing w:line="14" w:lineRule="auto"/>
      <w:rPr>
        <w:sz w:val="20"/>
      </w:rPr>
    </w:pPr>
  </w:p>
  <w:p w14:paraId="3C3A9344" w14:textId="77777777" w:rsidR="004B7B6B" w:rsidRDefault="004B7B6B">
    <w:pPr>
      <w:pStyle w:val="a3"/>
      <w:spacing w:line="14" w:lineRule="auto"/>
      <w:rPr>
        <w:sz w:val="20"/>
      </w:rPr>
    </w:pPr>
  </w:p>
  <w:p w14:paraId="2E305F43" w14:textId="77777777" w:rsidR="004B7B6B" w:rsidRDefault="004B7B6B">
    <w:pPr>
      <w:pStyle w:val="a3"/>
      <w:spacing w:line="14" w:lineRule="auto"/>
      <w:rPr>
        <w:sz w:val="20"/>
      </w:rPr>
    </w:pPr>
  </w:p>
  <w:p w14:paraId="10C352BA" w14:textId="77777777" w:rsidR="004B7B6B" w:rsidRDefault="004B7B6B">
    <w:pPr>
      <w:pStyle w:val="a3"/>
      <w:spacing w:line="14" w:lineRule="auto"/>
      <w:rPr>
        <w:sz w:val="20"/>
      </w:rPr>
    </w:pPr>
  </w:p>
  <w:p w14:paraId="304964B1" w14:textId="77777777" w:rsidR="004B7B6B" w:rsidRDefault="004B7B6B">
    <w:pPr>
      <w:pStyle w:val="a3"/>
      <w:spacing w:line="14" w:lineRule="auto"/>
      <w:rPr>
        <w:sz w:val="20"/>
      </w:rPr>
    </w:pPr>
  </w:p>
  <w:p w14:paraId="0AA899D8" w14:textId="77777777" w:rsidR="004B7B6B" w:rsidRDefault="004B7B6B">
    <w:pPr>
      <w:pStyle w:val="a3"/>
      <w:spacing w:line="14" w:lineRule="auto"/>
      <w:rPr>
        <w:sz w:val="20"/>
      </w:rPr>
    </w:pPr>
  </w:p>
  <w:p w14:paraId="0122A826" w14:textId="77777777" w:rsidR="004B7B6B" w:rsidRDefault="004B7B6B">
    <w:pPr>
      <w:pStyle w:val="a3"/>
      <w:spacing w:line="14" w:lineRule="auto"/>
      <w:rPr>
        <w:sz w:val="20"/>
      </w:rPr>
    </w:pPr>
  </w:p>
  <w:p w14:paraId="29996185" w14:textId="77777777" w:rsidR="004B7B6B" w:rsidRDefault="004B7B6B">
    <w:pPr>
      <w:pStyle w:val="a3"/>
      <w:spacing w:line="14" w:lineRule="auto"/>
      <w:rPr>
        <w:sz w:val="20"/>
      </w:rPr>
    </w:pPr>
  </w:p>
  <w:p w14:paraId="7C3EE921" w14:textId="77777777" w:rsidR="004B7B6B" w:rsidRDefault="004B7B6B">
    <w:pPr>
      <w:pStyle w:val="a3"/>
      <w:spacing w:line="14" w:lineRule="auto"/>
      <w:rPr>
        <w:sz w:val="20"/>
      </w:rPr>
    </w:pPr>
  </w:p>
  <w:p w14:paraId="14829D13" w14:textId="77777777" w:rsidR="004B7B6B" w:rsidRDefault="004B7B6B">
    <w:pPr>
      <w:pStyle w:val="a3"/>
      <w:spacing w:line="14" w:lineRule="auto"/>
      <w:rPr>
        <w:sz w:val="20"/>
      </w:rPr>
    </w:pPr>
  </w:p>
  <w:p w14:paraId="71D0AA5B" w14:textId="77777777" w:rsidR="004B7B6B" w:rsidRDefault="004B7B6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09EA50"/>
    <w:multiLevelType w:val="multilevel"/>
    <w:tmpl w:val="9B09EA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BEBDFD5F"/>
    <w:multiLevelType w:val="multilevel"/>
    <w:tmpl w:val="BEBDFD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 w15:restartNumberingAfterBreak="0">
    <w:nsid w:val="DBB9A072"/>
    <w:multiLevelType w:val="multilevel"/>
    <w:tmpl w:val="DBB9A0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 w15:restartNumberingAfterBreak="0">
    <w:nsid w:val="2C55DE18"/>
    <w:multiLevelType w:val="multilevel"/>
    <w:tmpl w:val="2C55DE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17512D"/>
    <w:rsid w:val="001A70D8"/>
    <w:rsid w:val="0043381C"/>
    <w:rsid w:val="004B7B6B"/>
    <w:rsid w:val="00572108"/>
    <w:rsid w:val="005D07C4"/>
    <w:rsid w:val="006A5215"/>
    <w:rsid w:val="007B13FE"/>
    <w:rsid w:val="007E54D5"/>
    <w:rsid w:val="00844DD8"/>
    <w:rsid w:val="00851A6D"/>
    <w:rsid w:val="008656E9"/>
    <w:rsid w:val="00865E82"/>
    <w:rsid w:val="008908EB"/>
    <w:rsid w:val="0089313C"/>
    <w:rsid w:val="00922817"/>
    <w:rsid w:val="0098170B"/>
    <w:rsid w:val="00A21F0E"/>
    <w:rsid w:val="00A3776C"/>
    <w:rsid w:val="00AF79CA"/>
    <w:rsid w:val="00B17B8D"/>
    <w:rsid w:val="00B6793B"/>
    <w:rsid w:val="00B97C74"/>
    <w:rsid w:val="00D56947"/>
    <w:rsid w:val="00D70B2B"/>
    <w:rsid w:val="00E243F2"/>
    <w:rsid w:val="00ED2E6A"/>
    <w:rsid w:val="00EE48D0"/>
    <w:rsid w:val="00F84BDE"/>
    <w:rsid w:val="00FD2629"/>
    <w:rsid w:val="0B7AE21B"/>
    <w:rsid w:val="16604802"/>
    <w:rsid w:val="1AD33346"/>
    <w:rsid w:val="21677833"/>
    <w:rsid w:val="26DF8BB0"/>
    <w:rsid w:val="2BD320D1"/>
    <w:rsid w:val="59E40786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A90A"/>
  <w15:docId w15:val="{EE7CCA42-543E-4F8F-8774-689DF28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4">
    <w:name w:val="heading 4"/>
    <w:next w:val="a"/>
    <w:uiPriority w:val="9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</w:style>
  <w:style w:type="paragraph" w:styleId="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qFormat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qFormat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13</cp:revision>
  <dcterms:created xsi:type="dcterms:W3CDTF">2024-07-22T09:23:00Z</dcterms:created>
  <dcterms:modified xsi:type="dcterms:W3CDTF">2025-06-13T06:17:00Z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1033-12.2.0.20323</vt:lpwstr>
  </property>
  <property fmtid="{D5CDD505-2E9C-101B-9397-08002B2CF9AE}" pid="7" name="ICV">
    <vt:lpwstr>8FF3C8987C5E4EAF82B98D63D455FDF8_12</vt:lpwstr>
  </property>
</Properties>
</file>