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Normal1"/>
        <w:tblpPr w:leftFromText="180" w:rightFromText="180" w:horzAnchor="margin" w:tblpY="810"/>
        <w:tblW w:w="0" w:type="auto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Look w:val="01E0" w:firstRow="1" w:lastRow="1" w:firstColumn="1" w:lastColumn="1" w:noHBand="0" w:noVBand="0"/>
      </w:tblPr>
      <w:tblGrid>
        <w:gridCol w:w="8115"/>
      </w:tblGrid>
      <w:tr w:rsidR="001B7C24" w:rsidRPr="008B4170" w:rsidTr="001B7C24">
        <w:trPr>
          <w:trHeight w:val="2163"/>
        </w:trPr>
        <w:tc>
          <w:tcPr>
            <w:tcW w:w="8115" w:type="dxa"/>
            <w:tcBorders>
              <w:top w:val="thickThinMediumGap" w:sz="12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:rsidR="001B7C24" w:rsidRPr="008B4170" w:rsidRDefault="001B7C24" w:rsidP="001B7C24">
            <w:pPr>
              <w:spacing w:line="292" w:lineRule="exact"/>
              <w:ind w:left="69"/>
              <w:jc w:val="both"/>
              <w:rPr>
                <w:lang w:val="el-GR"/>
              </w:rPr>
            </w:pPr>
            <w:r w:rsidRPr="008B4170">
              <w:rPr>
                <w:color w:val="538DD3"/>
                <w:lang w:val="el-GR"/>
              </w:rPr>
              <w:t>Φορείς</w:t>
            </w:r>
            <w:r w:rsidRPr="008B4170">
              <w:rPr>
                <w:color w:val="538DD3"/>
                <w:spacing w:val="-3"/>
                <w:lang w:val="el-GR"/>
              </w:rPr>
              <w:t xml:space="preserve"> </w:t>
            </w:r>
            <w:r w:rsidRPr="008B4170">
              <w:rPr>
                <w:color w:val="538DD3"/>
                <w:lang w:val="el-GR"/>
              </w:rPr>
              <w:t>και</w:t>
            </w:r>
            <w:r w:rsidRPr="008B4170">
              <w:rPr>
                <w:color w:val="538DD3"/>
                <w:spacing w:val="-3"/>
                <w:lang w:val="el-GR"/>
              </w:rPr>
              <w:t xml:space="preserve"> </w:t>
            </w:r>
            <w:r w:rsidRPr="008B4170">
              <w:rPr>
                <w:color w:val="538DD3"/>
                <w:lang w:val="el-GR"/>
              </w:rPr>
              <w:t>άλλες</w:t>
            </w:r>
            <w:r w:rsidRPr="008B4170">
              <w:rPr>
                <w:color w:val="538DD3"/>
                <w:spacing w:val="-5"/>
                <w:lang w:val="el-GR"/>
              </w:rPr>
              <w:t xml:space="preserve"> </w:t>
            </w:r>
            <w:r w:rsidRPr="008B4170">
              <w:rPr>
                <w:color w:val="538DD3"/>
                <w:lang w:val="el-GR"/>
              </w:rPr>
              <w:t>συνεργασίες</w:t>
            </w:r>
            <w:r w:rsidRPr="008B4170">
              <w:rPr>
                <w:color w:val="538DD3"/>
                <w:spacing w:val="-2"/>
                <w:lang w:val="el-GR"/>
              </w:rPr>
              <w:t xml:space="preserve"> </w:t>
            </w:r>
            <w:r w:rsidRPr="008B4170">
              <w:rPr>
                <w:color w:val="538DD3"/>
                <w:lang w:val="el-GR"/>
              </w:rPr>
              <w:t>που</w:t>
            </w:r>
            <w:r w:rsidRPr="008B4170">
              <w:rPr>
                <w:color w:val="538DD3"/>
                <w:spacing w:val="-3"/>
                <w:lang w:val="el-GR"/>
              </w:rPr>
              <w:t xml:space="preserve"> </w:t>
            </w:r>
            <w:r w:rsidRPr="008B4170">
              <w:rPr>
                <w:color w:val="538DD3"/>
                <w:lang w:val="el-GR"/>
              </w:rPr>
              <w:t>θα</w:t>
            </w:r>
            <w:r w:rsidRPr="008B4170">
              <w:rPr>
                <w:color w:val="538DD3"/>
                <w:spacing w:val="-6"/>
                <w:lang w:val="el-GR"/>
              </w:rPr>
              <w:t xml:space="preserve"> </w:t>
            </w:r>
            <w:r w:rsidRPr="008B4170">
              <w:rPr>
                <w:color w:val="538DD3"/>
                <w:lang w:val="el-GR"/>
              </w:rPr>
              <w:t>εμπλουτίσουν</w:t>
            </w:r>
            <w:r w:rsidRPr="008B4170">
              <w:rPr>
                <w:color w:val="538DD3"/>
                <w:spacing w:val="-3"/>
                <w:lang w:val="el-GR"/>
              </w:rPr>
              <w:t xml:space="preserve"> </w:t>
            </w:r>
            <w:r w:rsidRPr="008B4170">
              <w:rPr>
                <w:color w:val="538DD3"/>
                <w:lang w:val="el-GR"/>
              </w:rPr>
              <w:t>το</w:t>
            </w:r>
            <w:r w:rsidRPr="008B4170">
              <w:rPr>
                <w:color w:val="538DD3"/>
                <w:spacing w:val="-3"/>
                <w:lang w:val="el-GR"/>
              </w:rPr>
              <w:t xml:space="preserve"> </w:t>
            </w:r>
            <w:r w:rsidRPr="008B4170">
              <w:rPr>
                <w:color w:val="538DD3"/>
                <w:lang w:val="el-GR"/>
              </w:rPr>
              <w:t>πρόγραμμά</w:t>
            </w:r>
            <w:r w:rsidRPr="008B4170">
              <w:rPr>
                <w:color w:val="538DD3"/>
                <w:spacing w:val="2"/>
                <w:lang w:val="el-GR"/>
              </w:rPr>
              <w:t xml:space="preserve"> </w:t>
            </w:r>
            <w:r w:rsidRPr="008B4170">
              <w:rPr>
                <w:color w:val="538DD3"/>
                <w:lang w:val="el-GR"/>
              </w:rPr>
              <w:t>μας</w:t>
            </w:r>
          </w:p>
          <w:p w:rsidR="001B7C24" w:rsidRPr="008B4170" w:rsidRDefault="001B7C24" w:rsidP="001B7C24">
            <w:pPr>
              <w:spacing w:before="3"/>
              <w:rPr>
                <w:lang w:val="el-GR"/>
              </w:rPr>
            </w:pPr>
          </w:p>
          <w:p w:rsidR="001B7C24" w:rsidRPr="008B4170" w:rsidRDefault="001B7C24" w:rsidP="001B7C24">
            <w:pPr>
              <w:spacing w:line="276" w:lineRule="auto"/>
              <w:ind w:left="69" w:right="55"/>
              <w:jc w:val="both"/>
              <w:rPr>
                <w:sz w:val="24"/>
                <w:lang w:val="el-GR"/>
              </w:rPr>
            </w:pPr>
            <w:r w:rsidRPr="008B4170">
              <w:rPr>
                <w:lang w:val="el-GR"/>
              </w:rPr>
              <w:t>Είναι</w:t>
            </w:r>
            <w:r w:rsidRPr="008B4170">
              <w:rPr>
                <w:spacing w:val="-11"/>
                <w:lang w:val="el-GR"/>
              </w:rPr>
              <w:t xml:space="preserve"> </w:t>
            </w:r>
            <w:r w:rsidRPr="008B4170">
              <w:rPr>
                <w:lang w:val="el-GR"/>
              </w:rPr>
              <w:t>πολύ</w:t>
            </w:r>
            <w:r w:rsidRPr="008B4170">
              <w:rPr>
                <w:spacing w:val="-10"/>
                <w:lang w:val="el-GR"/>
              </w:rPr>
              <w:t xml:space="preserve"> </w:t>
            </w:r>
            <w:r w:rsidRPr="008B4170">
              <w:rPr>
                <w:lang w:val="el-GR"/>
              </w:rPr>
              <w:t>σημαντική</w:t>
            </w:r>
            <w:r w:rsidRPr="008B4170">
              <w:rPr>
                <w:spacing w:val="-12"/>
                <w:lang w:val="el-GR"/>
              </w:rPr>
              <w:t xml:space="preserve"> </w:t>
            </w:r>
            <w:r w:rsidRPr="008B4170">
              <w:rPr>
                <w:lang w:val="el-GR"/>
              </w:rPr>
              <w:t>η</w:t>
            </w:r>
            <w:r w:rsidRPr="008B4170">
              <w:rPr>
                <w:spacing w:val="-11"/>
                <w:lang w:val="el-GR"/>
              </w:rPr>
              <w:t xml:space="preserve"> </w:t>
            </w:r>
            <w:r w:rsidRPr="008B4170">
              <w:rPr>
                <w:lang w:val="el-GR"/>
              </w:rPr>
              <w:t>συνεργασία</w:t>
            </w:r>
            <w:r w:rsidRPr="008B4170">
              <w:rPr>
                <w:spacing w:val="-9"/>
                <w:lang w:val="el-GR"/>
              </w:rPr>
              <w:t xml:space="preserve"> </w:t>
            </w:r>
            <w:r w:rsidRPr="008B4170">
              <w:rPr>
                <w:lang w:val="el-GR"/>
              </w:rPr>
              <w:t>με</w:t>
            </w:r>
            <w:r w:rsidRPr="008B4170">
              <w:rPr>
                <w:spacing w:val="-11"/>
                <w:lang w:val="el-GR"/>
              </w:rPr>
              <w:t xml:space="preserve"> </w:t>
            </w:r>
            <w:r w:rsidRPr="008B4170">
              <w:rPr>
                <w:lang w:val="el-GR"/>
              </w:rPr>
              <w:t>όλους</w:t>
            </w:r>
            <w:r w:rsidRPr="008B4170">
              <w:rPr>
                <w:spacing w:val="-9"/>
                <w:lang w:val="el-GR"/>
              </w:rPr>
              <w:t xml:space="preserve"> </w:t>
            </w:r>
            <w:r w:rsidRPr="008B4170">
              <w:rPr>
                <w:lang w:val="el-GR"/>
              </w:rPr>
              <w:t>τους/τις</w:t>
            </w:r>
            <w:r w:rsidRPr="008B4170">
              <w:rPr>
                <w:spacing w:val="-11"/>
                <w:lang w:val="el-GR"/>
              </w:rPr>
              <w:t xml:space="preserve"> </w:t>
            </w:r>
            <w:r w:rsidRPr="008B4170">
              <w:rPr>
                <w:lang w:val="el-GR"/>
              </w:rPr>
              <w:t>εκπαιδευτικούς</w:t>
            </w:r>
            <w:r w:rsidRPr="008B4170">
              <w:rPr>
                <w:spacing w:val="-10"/>
                <w:lang w:val="el-GR"/>
              </w:rPr>
              <w:t xml:space="preserve"> </w:t>
            </w:r>
            <w:r w:rsidRPr="008B4170">
              <w:rPr>
                <w:lang w:val="el-GR"/>
              </w:rPr>
              <w:t>της</w:t>
            </w:r>
            <w:r w:rsidRPr="008B4170">
              <w:rPr>
                <w:spacing w:val="-10"/>
                <w:lang w:val="el-GR"/>
              </w:rPr>
              <w:t xml:space="preserve"> </w:t>
            </w:r>
            <w:r w:rsidRPr="008B4170">
              <w:rPr>
                <w:lang w:val="el-GR"/>
              </w:rPr>
              <w:t>σχολικής</w:t>
            </w:r>
            <w:r w:rsidRPr="008B4170">
              <w:rPr>
                <w:spacing w:val="-52"/>
                <w:lang w:val="el-GR"/>
              </w:rPr>
              <w:t xml:space="preserve"> </w:t>
            </w:r>
            <w:r w:rsidRPr="008B4170">
              <w:rPr>
                <w:lang w:val="el-GR"/>
              </w:rPr>
              <w:t>μονάδας και η πραγματοποίηση ή/και η επέκταση κάποιων δραστηριοτήτων στην</w:t>
            </w:r>
            <w:r w:rsidRPr="008B4170">
              <w:rPr>
                <w:spacing w:val="1"/>
                <w:lang w:val="el-GR"/>
              </w:rPr>
              <w:t xml:space="preserve"> </w:t>
            </w:r>
            <w:r w:rsidRPr="008B4170">
              <w:rPr>
                <w:lang w:val="el-GR"/>
              </w:rPr>
              <w:t>ώρα των</w:t>
            </w:r>
            <w:r w:rsidRPr="008B4170">
              <w:rPr>
                <w:spacing w:val="-2"/>
                <w:lang w:val="el-GR"/>
              </w:rPr>
              <w:t xml:space="preserve"> </w:t>
            </w:r>
            <w:r w:rsidRPr="008B4170">
              <w:rPr>
                <w:lang w:val="el-GR"/>
              </w:rPr>
              <w:t>ειδικοτήτων.</w:t>
            </w:r>
            <w:bookmarkStart w:id="0" w:name="_GoBack"/>
            <w:bookmarkEnd w:id="0"/>
          </w:p>
        </w:tc>
      </w:tr>
    </w:tbl>
    <w:p w:rsidR="0003366A" w:rsidRDefault="001B7C24"/>
    <w:sectPr w:rsidR="0003366A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7C24" w:rsidRDefault="001B7C24" w:rsidP="001B7C24">
      <w:r>
        <w:separator/>
      </w:r>
    </w:p>
  </w:endnote>
  <w:endnote w:type="continuationSeparator" w:id="0">
    <w:p w:rsidR="001B7C24" w:rsidRDefault="001B7C24" w:rsidP="001B7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A1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A1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C24" w:rsidRDefault="001B7C24">
    <w:pPr>
      <w:pStyle w:val="a4"/>
    </w:pPr>
    <w:r w:rsidRPr="001B7C24">
      <w:rPr>
        <w:rFonts w:ascii="Times New Roman" w:eastAsia="Times New Roman" w:hAnsi="Times New Roman" w:cs="Times New Roman"/>
        <w:noProof/>
        <w:sz w:val="24"/>
        <w:szCs w:val="24"/>
        <w:lang w:val="en-US" w:eastAsia="el-GR"/>
      </w:rPr>
      <w:drawing>
        <wp:anchor distT="0" distB="0" distL="0" distR="0" simplePos="0" relativeHeight="251661312" behindDoc="1" locked="0" layoutInCell="1" allowOverlap="1" wp14:anchorId="59478A99" wp14:editId="289CF1F7">
          <wp:simplePos x="0" y="0"/>
          <wp:positionH relativeFrom="page">
            <wp:posOffset>1590675</wp:posOffset>
          </wp:positionH>
          <wp:positionV relativeFrom="page">
            <wp:posOffset>9871710</wp:posOffset>
          </wp:positionV>
          <wp:extent cx="4200525" cy="542925"/>
          <wp:effectExtent l="0" t="0" r="0" b="0"/>
          <wp:wrapNone/>
          <wp:docPr id="190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7C24" w:rsidRDefault="001B7C24" w:rsidP="001B7C24">
      <w:r>
        <w:separator/>
      </w:r>
    </w:p>
  </w:footnote>
  <w:footnote w:type="continuationSeparator" w:id="0">
    <w:p w:rsidR="001B7C24" w:rsidRDefault="001B7C24" w:rsidP="001B7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7C24" w:rsidRDefault="001B7C24">
    <w:pPr>
      <w:pStyle w:val="a3"/>
    </w:pPr>
    <w:r w:rsidRPr="001B7C24">
      <w:rPr>
        <w:rFonts w:ascii="Times New Roman" w:eastAsia="Times New Roman" w:hAnsi="Times New Roman" w:cs="Times New Roman"/>
        <w:noProof/>
        <w:sz w:val="24"/>
        <w:szCs w:val="24"/>
        <w:lang w:val="en-US" w:eastAsia="el-GR"/>
      </w:rPr>
      <w:drawing>
        <wp:anchor distT="0" distB="0" distL="0" distR="0" simplePos="0" relativeHeight="251659264" behindDoc="1" locked="0" layoutInCell="1" allowOverlap="1" wp14:anchorId="5603ACCA" wp14:editId="66089467">
          <wp:simplePos x="0" y="0"/>
          <wp:positionH relativeFrom="page">
            <wp:posOffset>1981200</wp:posOffset>
          </wp:positionH>
          <wp:positionV relativeFrom="page">
            <wp:posOffset>382270</wp:posOffset>
          </wp:positionV>
          <wp:extent cx="3257550" cy="438150"/>
          <wp:effectExtent l="0" t="0" r="0" b="0"/>
          <wp:wrapNone/>
          <wp:docPr id="13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B32"/>
    <w:rsid w:val="001B7C24"/>
    <w:rsid w:val="00A26B32"/>
    <w:rsid w:val="00BC6E89"/>
    <w:rsid w:val="00C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2655A2-6A4E-4DC4-965F-31DE998BF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1B7C2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B7C2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1B7C24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B7C24"/>
    <w:rPr>
      <w:rFonts w:ascii="Calibri" w:eastAsia="Calibri" w:hAnsi="Calibri" w:cs="Calibri"/>
    </w:rPr>
  </w:style>
  <w:style w:type="paragraph" w:styleId="a4">
    <w:name w:val="footer"/>
    <w:basedOn w:val="a"/>
    <w:link w:val="Char0"/>
    <w:uiPriority w:val="99"/>
    <w:unhideWhenUsed/>
    <w:rsid w:val="001B7C24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B7C24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206</Characters>
  <Application>Microsoft Office Word</Application>
  <DocSecurity>0</DocSecurity>
  <Lines>1</Lines>
  <Paragraphs>1</Paragraphs>
  <ScaleCrop>false</ScaleCrop>
  <Company/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Βίτσα Αναστασία</cp:lastModifiedBy>
  <cp:revision>2</cp:revision>
  <dcterms:created xsi:type="dcterms:W3CDTF">2024-12-02T13:52:00Z</dcterms:created>
  <dcterms:modified xsi:type="dcterms:W3CDTF">2024-12-02T13:54:00Z</dcterms:modified>
</cp:coreProperties>
</file>