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3F843D" w14:textId="77777777" w:rsidR="00992AFB" w:rsidRPr="000864AB" w:rsidRDefault="00C617C9" w:rsidP="00C73187">
      <w:pPr>
        <w:tabs>
          <w:tab w:val="left" w:pos="1316"/>
        </w:tabs>
        <w:spacing w:line="276" w:lineRule="auto"/>
        <w:jc w:val="center"/>
        <w:rPr>
          <w:b/>
          <w:bCs/>
        </w:rPr>
      </w:pPr>
      <w:r w:rsidRPr="000864AB">
        <w:rPr>
          <w:b/>
          <w:bCs/>
        </w:rPr>
        <w:t>Φιλοσοφία - Σκοπιμότητα</w:t>
      </w:r>
    </w:p>
    <w:p w14:paraId="42133F7B" w14:textId="1D938A52" w:rsidR="00992AFB" w:rsidRPr="000864AB" w:rsidRDefault="00C617C9" w:rsidP="00D9150F">
      <w:pPr>
        <w:pStyle w:val="Web"/>
        <w:spacing w:line="276" w:lineRule="auto"/>
        <w:jc w:val="both"/>
        <w:rPr>
          <w:rFonts w:ascii="Calibri" w:hAnsi="Calibri" w:cs="Calibri"/>
          <w:sz w:val="22"/>
          <w:szCs w:val="22"/>
          <w:lang w:val="el-GR"/>
        </w:rPr>
      </w:pPr>
      <w:r w:rsidRPr="000864AB">
        <w:rPr>
          <w:rFonts w:ascii="Calibri" w:hAnsi="Calibri" w:cs="Calibri"/>
          <w:sz w:val="22"/>
          <w:szCs w:val="22"/>
          <w:lang w:val="el-GR"/>
        </w:rPr>
        <w:t>Το παρόν πρόγραμμα για μαθητές</w:t>
      </w:r>
      <w:r w:rsidR="00397B1C">
        <w:rPr>
          <w:rFonts w:ascii="Calibri" w:hAnsi="Calibri" w:cs="Calibri"/>
          <w:sz w:val="22"/>
          <w:szCs w:val="22"/>
          <w:lang w:val="el-GR"/>
        </w:rPr>
        <w:t>/τριες</w:t>
      </w:r>
      <w:r w:rsidRPr="000864AB">
        <w:rPr>
          <w:rFonts w:ascii="Calibri" w:hAnsi="Calibri" w:cs="Calibri"/>
          <w:sz w:val="22"/>
          <w:szCs w:val="22"/>
          <w:lang w:val="el-GR"/>
        </w:rPr>
        <w:t xml:space="preserve"> Γυμνασίου βασίζεται σε ένα σύγχρονο θεωρητικό πλαίσιο που συνδυάζει τη </w:t>
      </w:r>
      <w:r w:rsidRPr="000864AB">
        <w:rPr>
          <w:rFonts w:ascii="Calibri" w:hAnsi="Calibri" w:cs="Calibri"/>
          <w:b/>
          <w:bCs/>
          <w:sz w:val="22"/>
          <w:szCs w:val="22"/>
          <w:lang w:val="el-GR"/>
        </w:rPr>
        <w:t>βιωματική μάθηση, τη διαθεματική προσέγγιση και τη σύνδεση με την πραγματική ζωή</w:t>
      </w:r>
      <w:r w:rsidRPr="000864AB">
        <w:rPr>
          <w:rFonts w:ascii="Calibri" w:hAnsi="Calibri" w:cs="Calibri"/>
          <w:sz w:val="22"/>
          <w:szCs w:val="22"/>
          <w:lang w:val="el-GR"/>
        </w:rPr>
        <w:t xml:space="preserve">. Εστιάζει στην ελληνική ναυτιλία, η οποία αποτελεί την </w:t>
      </w:r>
      <w:r w:rsidRPr="000864AB">
        <w:rPr>
          <w:rFonts w:ascii="Calibri" w:hAnsi="Calibri" w:cs="Calibri"/>
          <w:b/>
          <w:bCs/>
          <w:sz w:val="22"/>
          <w:szCs w:val="22"/>
          <w:lang w:val="el-GR"/>
        </w:rPr>
        <w:t>πρώτη δύναμη παγκοσμίως</w:t>
      </w:r>
      <w:r w:rsidRPr="000864AB">
        <w:rPr>
          <w:rFonts w:ascii="Calibri" w:hAnsi="Calibri" w:cs="Calibri"/>
          <w:sz w:val="22"/>
          <w:szCs w:val="22"/>
          <w:lang w:val="el-GR"/>
        </w:rPr>
        <w:t xml:space="preserve"> και </w:t>
      </w:r>
      <w:r w:rsidRPr="000864AB">
        <w:rPr>
          <w:rFonts w:ascii="Calibri" w:hAnsi="Calibri" w:cs="Calibri"/>
          <w:b/>
          <w:bCs/>
          <w:sz w:val="22"/>
          <w:szCs w:val="22"/>
          <w:lang w:val="el-GR"/>
        </w:rPr>
        <w:t>βασικό πυλώνα της ελληνικής οικονομίας</w:t>
      </w:r>
      <w:r w:rsidRPr="000864AB">
        <w:rPr>
          <w:rFonts w:ascii="Calibri" w:hAnsi="Calibri" w:cs="Calibri"/>
          <w:sz w:val="22"/>
          <w:szCs w:val="22"/>
          <w:lang w:val="el-GR"/>
        </w:rPr>
        <w:t>. Είναι σημαντικό οι νέοι</w:t>
      </w:r>
      <w:r w:rsidR="005558AB" w:rsidRPr="005558AB">
        <w:rPr>
          <w:rFonts w:ascii="Calibri" w:hAnsi="Calibri" w:cs="Calibri"/>
          <w:sz w:val="22"/>
          <w:szCs w:val="22"/>
          <w:lang w:val="el-GR"/>
        </w:rPr>
        <w:t>/</w:t>
      </w:r>
      <w:r w:rsidR="005558AB">
        <w:rPr>
          <w:rFonts w:ascii="Calibri" w:hAnsi="Calibri" w:cs="Calibri"/>
          <w:sz w:val="22"/>
          <w:szCs w:val="22"/>
          <w:lang w:val="el-GR"/>
        </w:rPr>
        <w:t>ες</w:t>
      </w:r>
      <w:r w:rsidRPr="000864AB">
        <w:rPr>
          <w:rFonts w:ascii="Calibri" w:hAnsi="Calibri" w:cs="Calibri"/>
          <w:sz w:val="22"/>
          <w:szCs w:val="22"/>
          <w:lang w:val="el-GR"/>
        </w:rPr>
        <w:t xml:space="preserve"> να γνωρίζουν τον καθοριστικό ρόλο της ναυτιλίας στην ανάπτυξη της χώρας και τη συμβολή της στην παγκόσμια οικονομία.</w:t>
      </w:r>
    </w:p>
    <w:p w14:paraId="77771FFB" w14:textId="77777777" w:rsidR="00992AFB" w:rsidRPr="000864AB" w:rsidRDefault="00C617C9" w:rsidP="00D9150F">
      <w:pPr>
        <w:pStyle w:val="Web"/>
        <w:spacing w:line="276" w:lineRule="auto"/>
        <w:jc w:val="both"/>
        <w:rPr>
          <w:rFonts w:ascii="Calibri" w:hAnsi="Calibri" w:cs="Calibri"/>
          <w:sz w:val="22"/>
          <w:szCs w:val="22"/>
          <w:lang w:val="el-GR"/>
        </w:rPr>
      </w:pPr>
      <w:r w:rsidRPr="000864AB">
        <w:rPr>
          <w:rFonts w:ascii="Calibri" w:hAnsi="Calibri" w:cs="Calibri"/>
          <w:sz w:val="22"/>
          <w:szCs w:val="22"/>
          <w:lang w:val="el-GR"/>
        </w:rPr>
        <w:t xml:space="preserve">Το πρόγραμμα </w:t>
      </w:r>
      <w:r w:rsidRPr="000864AB">
        <w:rPr>
          <w:rFonts w:ascii="Calibri" w:hAnsi="Calibri" w:cs="Calibri"/>
          <w:b/>
          <w:bCs/>
          <w:sz w:val="22"/>
          <w:szCs w:val="22"/>
          <w:lang w:val="el-GR"/>
        </w:rPr>
        <w:t>αναδεικνύει τις αμέτρητες ευκαιρίες απασχόλησης που προσφέρει η ναυτιλία σε πλειάδα ειδικοτήτων</w:t>
      </w:r>
      <w:r w:rsidRPr="000864AB">
        <w:rPr>
          <w:rFonts w:ascii="Calibri" w:hAnsi="Calibri" w:cs="Calibri"/>
          <w:sz w:val="22"/>
          <w:szCs w:val="22"/>
          <w:lang w:val="el-GR"/>
        </w:rPr>
        <w:t>, παρέχοντας έναν δρόμο για καλύτερο βιοτικό επίπεδο. Η σύνδεση των νέων με τον κλάδο δεν είναι μόνο μια επαγγελματική προοπτική, αλλά και ένας</w:t>
      </w:r>
      <w:bookmarkStart w:id="0" w:name="_GoBack"/>
      <w:bookmarkEnd w:id="0"/>
      <w:r w:rsidRPr="000864AB">
        <w:rPr>
          <w:rFonts w:ascii="Calibri" w:hAnsi="Calibri" w:cs="Calibri"/>
          <w:sz w:val="22"/>
          <w:szCs w:val="22"/>
          <w:lang w:val="el-GR"/>
        </w:rPr>
        <w:t xml:space="preserve"> τρόπος να μειωθεί το φαινόμενο του </w:t>
      </w:r>
      <w:r w:rsidRPr="000864AB">
        <w:rPr>
          <w:rFonts w:ascii="Calibri" w:hAnsi="Calibri" w:cs="Calibri"/>
          <w:sz w:val="22"/>
          <w:szCs w:val="22"/>
        </w:rPr>
        <w:t>brain</w:t>
      </w:r>
      <w:r w:rsidRPr="000864AB">
        <w:rPr>
          <w:rFonts w:ascii="Calibri" w:hAnsi="Calibri" w:cs="Calibri"/>
          <w:sz w:val="22"/>
          <w:szCs w:val="22"/>
          <w:lang w:val="el-GR"/>
        </w:rPr>
        <w:t xml:space="preserve"> </w:t>
      </w:r>
      <w:r w:rsidRPr="000864AB">
        <w:rPr>
          <w:rFonts w:ascii="Calibri" w:hAnsi="Calibri" w:cs="Calibri"/>
          <w:sz w:val="22"/>
          <w:szCs w:val="22"/>
        </w:rPr>
        <w:t>drain</w:t>
      </w:r>
      <w:r w:rsidRPr="000864AB">
        <w:rPr>
          <w:rFonts w:ascii="Calibri" w:hAnsi="Calibri" w:cs="Calibri"/>
          <w:sz w:val="22"/>
          <w:szCs w:val="22"/>
          <w:lang w:val="el-GR"/>
        </w:rPr>
        <w:t xml:space="preserve"> και να ενισχυθεί η αντιμετώπιση του δημογραφικού προβλήματος. Με αυτόν τον τρόπο, η ελληνική νεολαία μπορεί να χτίσει ένα βιώσιμο μέλλον, συμβάλλοντας ενεργά στην οικονομία και την κοινωνία.</w:t>
      </w:r>
    </w:p>
    <w:p w14:paraId="1B922616" w14:textId="45A85EFE" w:rsidR="00CC545E" w:rsidRPr="000864AB" w:rsidRDefault="008017C0" w:rsidP="00D9150F">
      <w:pPr>
        <w:spacing w:line="276" w:lineRule="auto"/>
        <w:jc w:val="both"/>
      </w:pPr>
      <w:r w:rsidRPr="008017C0">
        <w:t>Μέσω του προγράμματος, οι μαθητές</w:t>
      </w:r>
      <w:r w:rsidR="005558AB">
        <w:t>/τριες</w:t>
      </w:r>
      <w:r w:rsidRPr="008017C0">
        <w:t xml:space="preserve"> θα αναπτύξουν τη δυνατότητά τους για </w:t>
      </w:r>
      <w:r w:rsidRPr="008017C0">
        <w:rPr>
          <w:b/>
          <w:bCs/>
        </w:rPr>
        <w:t>κριτική σκέψη</w:t>
      </w:r>
      <w:r w:rsidRPr="008017C0">
        <w:t xml:space="preserve"> και θα ενισχύσουν τις δεξιότητές τους στην </w:t>
      </w:r>
      <w:r w:rsidRPr="008017C0">
        <w:rPr>
          <w:b/>
          <w:bCs/>
        </w:rPr>
        <w:t>έρευνα και τη διασταύρωση πληροφοριών</w:t>
      </w:r>
      <w:r w:rsidRPr="008017C0">
        <w:t xml:space="preserve">, εφοδιάζοντάς τους με τα εργαλεία για να </w:t>
      </w:r>
      <w:r w:rsidRPr="008017C0">
        <w:rPr>
          <w:b/>
          <w:bCs/>
        </w:rPr>
        <w:t>αξιολογούν πηγές</w:t>
      </w:r>
      <w:r w:rsidRPr="008017C0">
        <w:t xml:space="preserve"> και να παίρνουν </w:t>
      </w:r>
      <w:r w:rsidRPr="008017C0">
        <w:rPr>
          <w:b/>
          <w:bCs/>
        </w:rPr>
        <w:t>τεκμηριωμένες αποφάσεις</w:t>
      </w:r>
      <w:r w:rsidRPr="008017C0">
        <w:t xml:space="preserve">. Παράλληλα, θα εξοικειωθούν με </w:t>
      </w:r>
      <w:r w:rsidRPr="008017C0">
        <w:rPr>
          <w:b/>
          <w:bCs/>
        </w:rPr>
        <w:t xml:space="preserve">σύγχρονα τεχνολογικά μέσα </w:t>
      </w:r>
      <w:r w:rsidRPr="008017C0">
        <w:t>και εργαλεία που θα τους βοηθήσουν σημαντικά στην επαγγελματική τους πορεία και προετοιμάσουν για τις απαιτήσεις της σύγχρονης αγοράς εργασίας. Επιπλέον, το πρόγραμμα προσφέρει πρακτικές δραστηριότητες που ενισχύουν τη σύνδεση των μαθητών</w:t>
      </w:r>
      <w:r w:rsidR="005558AB">
        <w:t>/τριών</w:t>
      </w:r>
      <w:r w:rsidRPr="008017C0">
        <w:t xml:space="preserve"> με την αγορά εργασίας, όπως η δημιουργία του βιογραφικού τους και η δυνατότητα επικοινωνίας με επαγγελματίες του κλάδου. Με αυτόν τον τρόπο, οι μαθητές</w:t>
      </w:r>
      <w:r w:rsidR="005558AB">
        <w:t>/τριες</w:t>
      </w:r>
      <w:r w:rsidRPr="008017C0">
        <w:t xml:space="preserve"> θα αποκτήσουν πολύτιμη εμπειρία και αυτοπεποίθηση για να αναπτύξουν τις επαγγελματικές τους φιλοδοξίες και να ενταχθούν με επιτυχία στον εργασιακό κόσμο.</w:t>
      </w:r>
    </w:p>
    <w:sectPr w:rsidR="00CC545E" w:rsidRPr="000864AB">
      <w:headerReference w:type="default" r:id="rId9"/>
      <w:footerReference w:type="default" r:id="rId10"/>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4763D0" w14:textId="77777777" w:rsidR="00E120F5" w:rsidRDefault="00E120F5">
      <w:r>
        <w:separator/>
      </w:r>
    </w:p>
  </w:endnote>
  <w:endnote w:type="continuationSeparator" w:id="0">
    <w:p w14:paraId="3020C947" w14:textId="77777777" w:rsidR="00E120F5" w:rsidRDefault="00E12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FE252" w14:textId="77777777" w:rsidR="00992AFB" w:rsidRDefault="00992AFB">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821662" w14:textId="77777777" w:rsidR="00E120F5" w:rsidRDefault="00E120F5">
      <w:r>
        <w:separator/>
      </w:r>
    </w:p>
  </w:footnote>
  <w:footnote w:type="continuationSeparator" w:id="0">
    <w:p w14:paraId="025B3659" w14:textId="77777777" w:rsidR="00E120F5" w:rsidRDefault="00E120F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AD8CB" w14:textId="77777777" w:rsidR="00992AFB" w:rsidRDefault="00992AFB">
    <w:pPr>
      <w:pStyle w:val="a3"/>
      <w:spacing w:line="14" w:lineRule="auto"/>
      <w:rPr>
        <w:sz w:val="20"/>
      </w:rPr>
    </w:pPr>
  </w:p>
  <w:p w14:paraId="7D1BCAD8" w14:textId="77777777" w:rsidR="00992AFB" w:rsidRDefault="00992AFB">
    <w:pPr>
      <w:pStyle w:val="a3"/>
      <w:spacing w:line="14" w:lineRule="auto"/>
      <w:rPr>
        <w:sz w:val="20"/>
      </w:rPr>
    </w:pPr>
  </w:p>
  <w:p w14:paraId="2E41BE46" w14:textId="77777777" w:rsidR="00992AFB" w:rsidRDefault="00992AFB">
    <w:pPr>
      <w:pStyle w:val="a3"/>
      <w:spacing w:line="14" w:lineRule="auto"/>
      <w:rPr>
        <w:sz w:val="20"/>
      </w:rPr>
    </w:pPr>
  </w:p>
  <w:p w14:paraId="2B2D5C5F" w14:textId="77777777" w:rsidR="00992AFB" w:rsidRDefault="00992AFB">
    <w:pPr>
      <w:pStyle w:val="a3"/>
      <w:spacing w:line="14" w:lineRule="auto"/>
      <w:rPr>
        <w:sz w:val="20"/>
      </w:rPr>
    </w:pPr>
  </w:p>
  <w:p w14:paraId="063D734B" w14:textId="77777777" w:rsidR="00992AFB" w:rsidRDefault="00992AFB">
    <w:pPr>
      <w:pStyle w:val="a3"/>
      <w:spacing w:line="14" w:lineRule="auto"/>
      <w:rPr>
        <w:sz w:val="20"/>
      </w:rPr>
    </w:pPr>
  </w:p>
  <w:p w14:paraId="7E7CC25C" w14:textId="77777777" w:rsidR="00992AFB" w:rsidRDefault="00992AFB">
    <w:pPr>
      <w:pStyle w:val="a3"/>
      <w:spacing w:line="14" w:lineRule="auto"/>
      <w:rPr>
        <w:sz w:val="20"/>
      </w:rPr>
    </w:pPr>
  </w:p>
  <w:p w14:paraId="13393385" w14:textId="77777777" w:rsidR="00992AFB" w:rsidRDefault="00992AFB">
    <w:pPr>
      <w:pStyle w:val="a3"/>
      <w:spacing w:line="14" w:lineRule="auto"/>
      <w:rPr>
        <w:sz w:val="20"/>
      </w:rPr>
    </w:pPr>
  </w:p>
  <w:p w14:paraId="147A1E9B" w14:textId="77777777" w:rsidR="00992AFB" w:rsidRDefault="00992AFB">
    <w:pPr>
      <w:pStyle w:val="a3"/>
      <w:spacing w:line="14" w:lineRule="auto"/>
      <w:rPr>
        <w:sz w:val="20"/>
      </w:rPr>
    </w:pPr>
  </w:p>
  <w:p w14:paraId="2BF4D702" w14:textId="77777777" w:rsidR="00992AFB" w:rsidRDefault="00992AFB">
    <w:pPr>
      <w:pStyle w:val="a3"/>
      <w:spacing w:line="14" w:lineRule="auto"/>
      <w:rPr>
        <w:sz w:val="20"/>
      </w:rPr>
    </w:pPr>
  </w:p>
  <w:p w14:paraId="6AE93221" w14:textId="77777777" w:rsidR="00992AFB" w:rsidRDefault="00992AFB">
    <w:pPr>
      <w:pStyle w:val="a3"/>
      <w:spacing w:line="14" w:lineRule="auto"/>
      <w:rPr>
        <w:sz w:val="20"/>
      </w:rPr>
    </w:pPr>
  </w:p>
  <w:p w14:paraId="0F3503FE" w14:textId="77777777" w:rsidR="00992AFB" w:rsidRDefault="00C617C9">
    <w:pPr>
      <w:pStyle w:val="a3"/>
      <w:spacing w:line="14" w:lineRule="auto"/>
      <w:rPr>
        <w:sz w:val="20"/>
      </w:rPr>
    </w:pPr>
    <w:r>
      <w:rPr>
        <w:noProof/>
        <w:kern w:val="2"/>
        <w:sz w:val="22"/>
        <w:szCs w:val="22"/>
        <w:lang w:eastAsia="el-GR"/>
        <w14:ligatures w14:val="standardContextual"/>
      </w:rPr>
      <w:drawing>
        <wp:anchor distT="0" distB="0" distL="114300" distR="114300" simplePos="0" relativeHeight="251659264" behindDoc="0" locked="0" layoutInCell="1" allowOverlap="1" wp14:anchorId="293890C2" wp14:editId="7A1625D5">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Εικόνα 37" descr="Εικόνα που περιέχει κείμενο, στιγμιότυπο οθόνης, γραμματοσειρά, Μπελ ηλεκτρίκ&#10;&#10;Περιγραφή που δημιουργήθηκε αυτόματα"/>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anchor>
      </w:drawing>
    </w:r>
  </w:p>
  <w:p w14:paraId="7FE6DF3E" w14:textId="77777777" w:rsidR="00992AFB" w:rsidRDefault="00992AFB">
    <w:pPr>
      <w:pStyle w:val="a3"/>
      <w:spacing w:line="14" w:lineRule="auto"/>
      <w:rPr>
        <w:sz w:val="20"/>
      </w:rPr>
    </w:pPr>
  </w:p>
  <w:p w14:paraId="570F41A9" w14:textId="77777777" w:rsidR="00992AFB" w:rsidRDefault="00992AFB">
    <w:pPr>
      <w:pStyle w:val="a3"/>
      <w:spacing w:line="14" w:lineRule="auto"/>
      <w:rPr>
        <w:sz w:val="20"/>
      </w:rPr>
    </w:pPr>
  </w:p>
  <w:p w14:paraId="7F56DF36" w14:textId="77777777" w:rsidR="00992AFB" w:rsidRDefault="00992AFB">
    <w:pPr>
      <w:pStyle w:val="a3"/>
      <w:spacing w:line="14" w:lineRule="auto"/>
      <w:rPr>
        <w:sz w:val="20"/>
      </w:rPr>
    </w:pPr>
  </w:p>
  <w:p w14:paraId="42BE0D42" w14:textId="77777777" w:rsidR="00992AFB" w:rsidRDefault="00992AFB">
    <w:pPr>
      <w:pStyle w:val="a3"/>
      <w:spacing w:line="14" w:lineRule="auto"/>
      <w:rPr>
        <w:sz w:val="20"/>
      </w:rPr>
    </w:pPr>
  </w:p>
  <w:p w14:paraId="100F7386" w14:textId="77777777" w:rsidR="00992AFB" w:rsidRDefault="00992AFB">
    <w:pPr>
      <w:pStyle w:val="a3"/>
      <w:spacing w:line="14" w:lineRule="auto"/>
      <w:rPr>
        <w:sz w:val="20"/>
      </w:rPr>
    </w:pPr>
  </w:p>
  <w:p w14:paraId="3BCF874A" w14:textId="77777777" w:rsidR="00992AFB" w:rsidRDefault="00992AFB">
    <w:pPr>
      <w:pStyle w:val="a3"/>
      <w:spacing w:line="14" w:lineRule="auto"/>
      <w:rPr>
        <w:sz w:val="20"/>
      </w:rPr>
    </w:pPr>
  </w:p>
  <w:p w14:paraId="2385F0C9" w14:textId="77777777" w:rsidR="00992AFB" w:rsidRDefault="00992AFB">
    <w:pPr>
      <w:pStyle w:val="a3"/>
      <w:spacing w:line="14" w:lineRule="auto"/>
      <w:rPr>
        <w:sz w:val="20"/>
      </w:rPr>
    </w:pPr>
  </w:p>
  <w:p w14:paraId="64730CC2" w14:textId="77777777" w:rsidR="00992AFB" w:rsidRDefault="00992AFB">
    <w:pPr>
      <w:pStyle w:val="a3"/>
      <w:spacing w:line="14" w:lineRule="auto"/>
      <w:rPr>
        <w:sz w:val="20"/>
      </w:rPr>
    </w:pPr>
  </w:p>
  <w:p w14:paraId="2CBD6218" w14:textId="77777777" w:rsidR="00992AFB" w:rsidRDefault="00992AFB">
    <w:pPr>
      <w:pStyle w:val="a3"/>
      <w:spacing w:line="14" w:lineRule="auto"/>
      <w:rPr>
        <w:sz w:val="20"/>
      </w:rPr>
    </w:pPr>
  </w:p>
  <w:p w14:paraId="7868F09B" w14:textId="77777777" w:rsidR="00992AFB" w:rsidRDefault="00992AFB">
    <w:pPr>
      <w:pStyle w:val="a3"/>
      <w:spacing w:line="14" w:lineRule="auto"/>
      <w:rPr>
        <w:sz w:val="20"/>
      </w:rPr>
    </w:pPr>
  </w:p>
  <w:p w14:paraId="6CE36BDB" w14:textId="77777777" w:rsidR="00992AFB" w:rsidRDefault="00992AFB">
    <w:pPr>
      <w:pStyle w:val="a3"/>
      <w:spacing w:line="14" w:lineRule="auto"/>
      <w:rPr>
        <w:sz w:val="20"/>
      </w:rPr>
    </w:pPr>
  </w:p>
  <w:p w14:paraId="6BADB302" w14:textId="77777777" w:rsidR="00992AFB" w:rsidRDefault="00992AFB">
    <w:pPr>
      <w:pStyle w:val="a3"/>
      <w:spacing w:line="14" w:lineRule="auto"/>
      <w:rPr>
        <w:sz w:val="20"/>
      </w:rPr>
    </w:pPr>
  </w:p>
  <w:p w14:paraId="01B936B6" w14:textId="77777777" w:rsidR="00992AFB" w:rsidRDefault="00992AFB">
    <w:pPr>
      <w:pStyle w:val="a3"/>
      <w:spacing w:line="14" w:lineRule="auto"/>
      <w:rPr>
        <w:sz w:val="20"/>
      </w:rPr>
    </w:pPr>
  </w:p>
  <w:p w14:paraId="397495A5" w14:textId="77777777" w:rsidR="00992AFB" w:rsidRDefault="00992AFB">
    <w:pPr>
      <w:pStyle w:val="a3"/>
      <w:spacing w:line="14" w:lineRule="auto"/>
      <w:rPr>
        <w:sz w:val="20"/>
      </w:rPr>
    </w:pPr>
  </w:p>
  <w:p w14:paraId="489DB741" w14:textId="77777777" w:rsidR="00992AFB" w:rsidRDefault="00992AFB">
    <w:pPr>
      <w:pStyle w:val="a3"/>
      <w:spacing w:line="14" w:lineRule="auto"/>
      <w:rPr>
        <w:sz w:val="20"/>
      </w:rPr>
    </w:pPr>
  </w:p>
  <w:p w14:paraId="658C2110" w14:textId="77777777" w:rsidR="00992AFB" w:rsidRDefault="00992AFB">
    <w:pPr>
      <w:pStyle w:val="a3"/>
      <w:spacing w:line="14" w:lineRule="auto"/>
      <w:rPr>
        <w:sz w:val="20"/>
      </w:rPr>
    </w:pPr>
  </w:p>
  <w:p w14:paraId="4BDD4498" w14:textId="77777777" w:rsidR="00992AFB" w:rsidRDefault="00992AFB">
    <w:pPr>
      <w:pStyle w:val="a3"/>
      <w:spacing w:line="14" w:lineRule="auto"/>
      <w:rPr>
        <w:sz w:val="20"/>
      </w:rPr>
    </w:pPr>
  </w:p>
  <w:p w14:paraId="029D56A3" w14:textId="77777777" w:rsidR="00992AFB" w:rsidRDefault="00992AFB">
    <w:pPr>
      <w:pStyle w:val="a3"/>
      <w:spacing w:line="14" w:lineRule="auto"/>
      <w:rPr>
        <w:sz w:val="20"/>
      </w:rPr>
    </w:pPr>
  </w:p>
  <w:p w14:paraId="69114F67" w14:textId="77777777" w:rsidR="00992AFB" w:rsidRDefault="00992AFB">
    <w:pPr>
      <w:pStyle w:val="a3"/>
      <w:spacing w:line="14" w:lineRule="auto"/>
      <w:rPr>
        <w:sz w:val="20"/>
      </w:rPr>
    </w:pPr>
  </w:p>
  <w:p w14:paraId="5820185B" w14:textId="77777777" w:rsidR="00992AFB" w:rsidRDefault="00992AFB">
    <w:pPr>
      <w:pStyle w:val="a3"/>
      <w:spacing w:line="14" w:lineRule="auto"/>
      <w:rPr>
        <w:sz w:val="20"/>
      </w:rPr>
    </w:pPr>
  </w:p>
  <w:p w14:paraId="62534827" w14:textId="77777777" w:rsidR="00992AFB" w:rsidRDefault="00992AFB">
    <w:pPr>
      <w:pStyle w:val="a3"/>
      <w:spacing w:line="14" w:lineRule="auto"/>
      <w:rPr>
        <w:sz w:val="20"/>
      </w:rPr>
    </w:pPr>
  </w:p>
  <w:p w14:paraId="3003EBFE" w14:textId="77777777" w:rsidR="00992AFB" w:rsidRDefault="00992AFB">
    <w:pPr>
      <w:pStyle w:val="a3"/>
      <w:spacing w:line="14" w:lineRule="auto"/>
      <w:rPr>
        <w:sz w:val="20"/>
      </w:rPr>
    </w:pPr>
  </w:p>
  <w:p w14:paraId="2181315D" w14:textId="77777777" w:rsidR="00992AFB" w:rsidRDefault="00992AFB">
    <w:pPr>
      <w:pStyle w:val="a3"/>
      <w:spacing w:line="14" w:lineRule="auto"/>
      <w:rPr>
        <w:sz w:val="20"/>
      </w:rPr>
    </w:pPr>
  </w:p>
  <w:p w14:paraId="744F7833" w14:textId="77777777" w:rsidR="00992AFB" w:rsidRDefault="00992AFB">
    <w:pPr>
      <w:pStyle w:val="a3"/>
      <w:spacing w:line="14" w:lineRule="auto"/>
      <w:rPr>
        <w:sz w:val="20"/>
      </w:rPr>
    </w:pPr>
  </w:p>
  <w:p w14:paraId="27C33E4E" w14:textId="77777777" w:rsidR="00992AFB" w:rsidRDefault="00992AFB">
    <w:pPr>
      <w:pStyle w:val="a3"/>
      <w:spacing w:line="14" w:lineRule="auto"/>
      <w:rPr>
        <w:sz w:val="20"/>
      </w:rPr>
    </w:pPr>
  </w:p>
  <w:p w14:paraId="083A00E5" w14:textId="77777777" w:rsidR="00992AFB" w:rsidRDefault="00992AFB">
    <w:pPr>
      <w:pStyle w:val="a3"/>
      <w:spacing w:line="14" w:lineRule="auto"/>
      <w:rPr>
        <w:sz w:val="20"/>
      </w:rPr>
    </w:pPr>
  </w:p>
  <w:p w14:paraId="3440FA67" w14:textId="77777777" w:rsidR="00992AFB" w:rsidRDefault="00992AFB">
    <w:pPr>
      <w:pStyle w:val="a3"/>
      <w:spacing w:line="14" w:lineRule="auto"/>
      <w:rPr>
        <w:sz w:val="20"/>
      </w:rPr>
    </w:pPr>
  </w:p>
  <w:p w14:paraId="3BD31783" w14:textId="77777777" w:rsidR="00992AFB" w:rsidRDefault="00992AFB">
    <w:pPr>
      <w:pStyle w:val="a3"/>
      <w:spacing w:line="14" w:lineRule="auto"/>
      <w:rPr>
        <w:sz w:val="20"/>
      </w:rPr>
    </w:pPr>
  </w:p>
  <w:p w14:paraId="2C39CB1E" w14:textId="77777777" w:rsidR="00992AFB" w:rsidRDefault="00992AFB">
    <w:pPr>
      <w:pStyle w:val="a3"/>
      <w:spacing w:line="14" w:lineRule="auto"/>
      <w:rPr>
        <w:sz w:val="20"/>
      </w:rPr>
    </w:pPr>
  </w:p>
  <w:p w14:paraId="4031FF29" w14:textId="77777777" w:rsidR="00992AFB" w:rsidRDefault="00992AFB">
    <w:pPr>
      <w:pStyle w:val="a3"/>
      <w:spacing w:line="14" w:lineRule="auto"/>
      <w:rPr>
        <w:sz w:val="20"/>
      </w:rPr>
    </w:pPr>
  </w:p>
  <w:p w14:paraId="5916A9C0" w14:textId="77777777" w:rsidR="00992AFB" w:rsidRDefault="00992AFB">
    <w:pPr>
      <w:pStyle w:val="a3"/>
      <w:spacing w:line="14" w:lineRule="auto"/>
      <w:rPr>
        <w:sz w:val="20"/>
      </w:rPr>
    </w:pPr>
  </w:p>
  <w:p w14:paraId="557B0D21" w14:textId="77777777" w:rsidR="00992AFB" w:rsidRDefault="00992AFB">
    <w:pPr>
      <w:pStyle w:val="a3"/>
      <w:spacing w:line="14" w:lineRule="auto"/>
      <w:rPr>
        <w:sz w:val="20"/>
      </w:rPr>
    </w:pPr>
  </w:p>
  <w:p w14:paraId="6CB397C8" w14:textId="77777777" w:rsidR="00992AFB" w:rsidRDefault="00992AFB">
    <w:pPr>
      <w:pStyle w:val="a3"/>
      <w:spacing w:line="14" w:lineRule="auto"/>
      <w:rPr>
        <w:sz w:val="20"/>
      </w:rPr>
    </w:pPr>
  </w:p>
  <w:p w14:paraId="40D2C9F8" w14:textId="77777777" w:rsidR="00992AFB" w:rsidRDefault="00992AFB">
    <w:pPr>
      <w:pStyle w:val="a3"/>
      <w:spacing w:line="14" w:lineRule="auto"/>
      <w:rPr>
        <w:sz w:val="20"/>
      </w:rPr>
    </w:pPr>
  </w:p>
  <w:p w14:paraId="719B01BD" w14:textId="77777777" w:rsidR="00992AFB" w:rsidRDefault="00992AFB">
    <w:pPr>
      <w:pStyle w:val="a3"/>
      <w:spacing w:line="14" w:lineRule="auto"/>
      <w:rPr>
        <w:sz w:val="20"/>
      </w:rPr>
    </w:pPr>
  </w:p>
  <w:p w14:paraId="629E96E9" w14:textId="77777777" w:rsidR="00992AFB" w:rsidRDefault="00992AFB">
    <w:pPr>
      <w:pStyle w:val="a3"/>
      <w:spacing w:line="14" w:lineRule="auto"/>
      <w:rPr>
        <w:sz w:val="20"/>
      </w:rPr>
    </w:pPr>
  </w:p>
  <w:p w14:paraId="79104E2B" w14:textId="77777777" w:rsidR="00992AFB" w:rsidRDefault="00992AFB">
    <w:pPr>
      <w:pStyle w:val="a3"/>
      <w:spacing w:line="14" w:lineRule="auto"/>
      <w:rPr>
        <w:sz w:val="20"/>
      </w:rPr>
    </w:pPr>
  </w:p>
  <w:p w14:paraId="0193CC8C" w14:textId="77777777" w:rsidR="00992AFB" w:rsidRDefault="00992AFB">
    <w:pPr>
      <w:pStyle w:val="a3"/>
      <w:spacing w:line="14" w:lineRule="auto"/>
      <w:rPr>
        <w:sz w:val="20"/>
      </w:rPr>
    </w:pPr>
  </w:p>
  <w:p w14:paraId="1E1AD354" w14:textId="77777777" w:rsidR="00992AFB" w:rsidRDefault="00992AFB">
    <w:pPr>
      <w:pStyle w:val="a3"/>
      <w:spacing w:line="14" w:lineRule="auto"/>
      <w:rPr>
        <w:sz w:val="20"/>
      </w:rPr>
    </w:pPr>
  </w:p>
  <w:p w14:paraId="062A0766" w14:textId="77777777" w:rsidR="00992AFB" w:rsidRDefault="00992AFB">
    <w:pPr>
      <w:pStyle w:val="a3"/>
      <w:spacing w:line="14" w:lineRule="auto"/>
      <w:rPr>
        <w:sz w:val="20"/>
      </w:rPr>
    </w:pPr>
  </w:p>
  <w:p w14:paraId="156A96C8" w14:textId="77777777" w:rsidR="00992AFB" w:rsidRDefault="00992AFB">
    <w:pPr>
      <w:pStyle w:val="a3"/>
      <w:spacing w:line="14" w:lineRule="auto"/>
      <w:rPr>
        <w:sz w:val="20"/>
      </w:rPr>
    </w:pPr>
  </w:p>
  <w:p w14:paraId="352733C3" w14:textId="77777777" w:rsidR="00992AFB" w:rsidRDefault="00992AFB">
    <w:pPr>
      <w:pStyle w:val="a3"/>
      <w:spacing w:line="14" w:lineRule="auto"/>
      <w:rPr>
        <w:sz w:val="20"/>
      </w:rPr>
    </w:pPr>
  </w:p>
  <w:p w14:paraId="3BF98B68" w14:textId="77777777" w:rsidR="00992AFB" w:rsidRDefault="00992AFB">
    <w:pPr>
      <w:pStyle w:val="a3"/>
      <w:spacing w:line="14" w:lineRule="auto"/>
      <w:rPr>
        <w:sz w:val="20"/>
      </w:rPr>
    </w:pPr>
  </w:p>
  <w:p w14:paraId="6F65E284" w14:textId="77777777" w:rsidR="00992AFB" w:rsidRDefault="00992AFB">
    <w:pPr>
      <w:pStyle w:val="a3"/>
      <w:spacing w:line="14" w:lineRule="auto"/>
      <w:rPr>
        <w:sz w:val="20"/>
      </w:rPr>
    </w:pPr>
  </w:p>
  <w:p w14:paraId="32AFE049" w14:textId="77777777" w:rsidR="00992AFB" w:rsidRDefault="00992AFB">
    <w:pPr>
      <w:pStyle w:val="a3"/>
      <w:spacing w:line="14" w:lineRule="auto"/>
      <w:rPr>
        <w:sz w:val="20"/>
      </w:rPr>
    </w:pPr>
  </w:p>
  <w:p w14:paraId="203C0D97" w14:textId="77777777" w:rsidR="00992AFB" w:rsidRDefault="00992AFB">
    <w:pPr>
      <w:pStyle w:val="a3"/>
      <w:spacing w:line="14" w:lineRule="auto"/>
      <w:rPr>
        <w:sz w:val="20"/>
      </w:rPr>
    </w:pPr>
  </w:p>
  <w:p w14:paraId="3AE20EC1" w14:textId="77777777" w:rsidR="00992AFB" w:rsidRDefault="00992AFB">
    <w:pPr>
      <w:pStyle w:val="a3"/>
      <w:spacing w:line="14" w:lineRule="auto"/>
      <w:rPr>
        <w:sz w:val="20"/>
      </w:rPr>
    </w:pPr>
  </w:p>
  <w:p w14:paraId="0D5CE519" w14:textId="77777777" w:rsidR="00992AFB" w:rsidRDefault="00992AFB">
    <w:pPr>
      <w:pStyle w:val="a3"/>
      <w:spacing w:line="14" w:lineRule="auto"/>
      <w:rPr>
        <w:sz w:val="20"/>
      </w:rPr>
    </w:pPr>
  </w:p>
  <w:p w14:paraId="3FCDA189" w14:textId="77777777" w:rsidR="00992AFB" w:rsidRDefault="00992AFB">
    <w:pPr>
      <w:pStyle w:val="a3"/>
      <w:spacing w:line="14" w:lineRule="auto"/>
      <w:rPr>
        <w:sz w:val="20"/>
      </w:rPr>
    </w:pPr>
  </w:p>
  <w:p w14:paraId="4EBADA1D" w14:textId="77777777" w:rsidR="00992AFB" w:rsidRDefault="00992AFB">
    <w:pPr>
      <w:pStyle w:val="a3"/>
      <w:spacing w:line="14" w:lineRule="auto"/>
      <w:rPr>
        <w:sz w:val="20"/>
      </w:rPr>
    </w:pPr>
  </w:p>
  <w:p w14:paraId="714E601A" w14:textId="77777777" w:rsidR="00992AFB" w:rsidRDefault="00992AFB">
    <w:pPr>
      <w:pStyle w:val="a3"/>
      <w:spacing w:line="14" w:lineRule="auto"/>
      <w:rPr>
        <w:sz w:val="20"/>
      </w:rPr>
    </w:pPr>
  </w:p>
  <w:p w14:paraId="66C9AFEB" w14:textId="77777777" w:rsidR="00992AFB" w:rsidRDefault="00992AFB">
    <w:pPr>
      <w:pStyle w:val="a3"/>
      <w:spacing w:line="14" w:lineRule="auto"/>
      <w:rPr>
        <w:sz w:val="20"/>
      </w:rPr>
    </w:pPr>
  </w:p>
  <w:p w14:paraId="626EA88E" w14:textId="77777777" w:rsidR="00992AFB" w:rsidRDefault="00992AFB">
    <w:pPr>
      <w:pStyle w:val="a3"/>
      <w:spacing w:line="14" w:lineRule="auto"/>
      <w:rPr>
        <w:sz w:val="20"/>
      </w:rPr>
    </w:pPr>
  </w:p>
  <w:p w14:paraId="4A4535CA" w14:textId="77777777" w:rsidR="00992AFB" w:rsidRDefault="00992AFB">
    <w:pPr>
      <w:pStyle w:val="a3"/>
      <w:spacing w:line="14" w:lineRule="auto"/>
      <w:rPr>
        <w:sz w:val="20"/>
      </w:rPr>
    </w:pPr>
  </w:p>
  <w:p w14:paraId="5C2D56EE" w14:textId="77777777" w:rsidR="00992AFB" w:rsidRDefault="00992AFB">
    <w:pPr>
      <w:pStyle w:val="a3"/>
      <w:spacing w:line="14" w:lineRule="auto"/>
      <w:rPr>
        <w:sz w:val="20"/>
      </w:rPr>
    </w:pPr>
  </w:p>
  <w:p w14:paraId="526CCC6A" w14:textId="77777777" w:rsidR="00992AFB" w:rsidRDefault="00992AFB">
    <w:pPr>
      <w:pStyle w:val="a3"/>
      <w:spacing w:line="14" w:lineRule="auto"/>
      <w:rPr>
        <w:sz w:val="20"/>
      </w:rPr>
    </w:pPr>
  </w:p>
  <w:p w14:paraId="32EAE430" w14:textId="77777777" w:rsidR="00992AFB" w:rsidRDefault="00992AFB">
    <w:pPr>
      <w:pStyle w:val="a3"/>
      <w:spacing w:line="14" w:lineRule="auto"/>
      <w:rPr>
        <w:sz w:val="20"/>
      </w:rPr>
    </w:pPr>
  </w:p>
  <w:p w14:paraId="7840CB91" w14:textId="77777777" w:rsidR="00992AFB" w:rsidRDefault="00992AFB">
    <w:pPr>
      <w:pStyle w:val="a3"/>
      <w:spacing w:line="14" w:lineRule="auto"/>
      <w:rPr>
        <w:sz w:val="20"/>
      </w:rPr>
    </w:pPr>
  </w:p>
  <w:p w14:paraId="68CE7A7A" w14:textId="77777777" w:rsidR="00992AFB" w:rsidRDefault="00992AFB">
    <w:pPr>
      <w:pStyle w:val="a3"/>
      <w:spacing w:line="14" w:lineRule="auto"/>
      <w:rPr>
        <w:sz w:val="20"/>
      </w:rPr>
    </w:pPr>
  </w:p>
  <w:p w14:paraId="543D7D73" w14:textId="77777777" w:rsidR="00992AFB" w:rsidRDefault="00992AFB">
    <w:pPr>
      <w:pStyle w:val="a3"/>
      <w:spacing w:line="14" w:lineRule="auto"/>
      <w:rPr>
        <w:sz w:val="20"/>
      </w:rPr>
    </w:pPr>
  </w:p>
  <w:p w14:paraId="56028A87" w14:textId="77777777" w:rsidR="00992AFB" w:rsidRDefault="00992AFB">
    <w:pPr>
      <w:pStyle w:val="a3"/>
      <w:spacing w:line="14" w:lineRule="auto"/>
      <w:rPr>
        <w:sz w:val="20"/>
      </w:rPr>
    </w:pPr>
  </w:p>
  <w:p w14:paraId="3A895082" w14:textId="77777777" w:rsidR="00992AFB" w:rsidRDefault="00992AFB">
    <w:pPr>
      <w:pStyle w:val="a3"/>
      <w:spacing w:line="14" w:lineRule="auto"/>
      <w:rPr>
        <w:sz w:val="20"/>
      </w:rPr>
    </w:pPr>
  </w:p>
  <w:p w14:paraId="40E2618B" w14:textId="77777777" w:rsidR="00992AFB" w:rsidRDefault="00992AFB">
    <w:pPr>
      <w:pStyle w:val="a3"/>
      <w:spacing w:line="14" w:lineRule="auto"/>
      <w:rPr>
        <w:sz w:val="20"/>
      </w:rPr>
    </w:pPr>
  </w:p>
  <w:p w14:paraId="47C4F4ED" w14:textId="77777777" w:rsidR="00992AFB" w:rsidRDefault="00992AFB">
    <w:pPr>
      <w:pStyle w:val="a3"/>
      <w:spacing w:line="14" w:lineRule="auto"/>
      <w:rPr>
        <w:sz w:val="20"/>
      </w:rPr>
    </w:pPr>
  </w:p>
  <w:p w14:paraId="69F5035C" w14:textId="77777777" w:rsidR="00992AFB" w:rsidRDefault="00992AFB">
    <w:pPr>
      <w:pStyle w:val="a3"/>
      <w:spacing w:line="14" w:lineRule="auto"/>
      <w:rPr>
        <w:sz w:val="20"/>
      </w:rPr>
    </w:pPr>
  </w:p>
  <w:p w14:paraId="778EC366" w14:textId="77777777" w:rsidR="00992AFB" w:rsidRDefault="00992AFB">
    <w:pPr>
      <w:pStyle w:val="a3"/>
      <w:spacing w:line="14" w:lineRule="auto"/>
      <w:rPr>
        <w:sz w:val="20"/>
      </w:rPr>
    </w:pPr>
  </w:p>
  <w:p w14:paraId="3AEB1E3C" w14:textId="77777777" w:rsidR="00992AFB" w:rsidRDefault="00992AFB">
    <w:pPr>
      <w:pStyle w:val="a3"/>
      <w:spacing w:line="14" w:lineRule="auto"/>
      <w:rPr>
        <w:sz w:val="20"/>
      </w:rPr>
    </w:pPr>
  </w:p>
  <w:p w14:paraId="68F3B923" w14:textId="77777777" w:rsidR="00992AFB" w:rsidRDefault="00992AFB">
    <w:pPr>
      <w:pStyle w:val="a3"/>
      <w:spacing w:line="14" w:lineRule="auto"/>
      <w:rPr>
        <w:sz w:val="20"/>
      </w:rPr>
    </w:pPr>
  </w:p>
  <w:p w14:paraId="69126FA5" w14:textId="77777777" w:rsidR="00992AFB" w:rsidRDefault="00992AFB">
    <w:pPr>
      <w:pStyle w:val="a3"/>
      <w:spacing w:line="14" w:lineRule="auto"/>
      <w:rPr>
        <w:sz w:val="20"/>
      </w:rPr>
    </w:pPr>
  </w:p>
  <w:p w14:paraId="0351F76B" w14:textId="77777777" w:rsidR="00992AFB" w:rsidRDefault="00992AFB">
    <w:pPr>
      <w:pStyle w:val="a3"/>
      <w:spacing w:line="14" w:lineRule="auto"/>
      <w:rPr>
        <w:sz w:val="20"/>
      </w:rPr>
    </w:pPr>
  </w:p>
  <w:p w14:paraId="7A8D7B9D" w14:textId="77777777" w:rsidR="00992AFB" w:rsidRDefault="00992AFB">
    <w:pPr>
      <w:pStyle w:val="a3"/>
      <w:spacing w:line="14" w:lineRule="auto"/>
      <w:rPr>
        <w:sz w:val="20"/>
      </w:rPr>
    </w:pPr>
  </w:p>
  <w:p w14:paraId="20CC3BA3" w14:textId="77777777" w:rsidR="00992AFB" w:rsidRDefault="00992AFB">
    <w:pPr>
      <w:pStyle w:val="a3"/>
      <w:spacing w:line="14" w:lineRule="auto"/>
      <w:rPr>
        <w:sz w:val="20"/>
      </w:rPr>
    </w:pPr>
  </w:p>
  <w:p w14:paraId="5618A186" w14:textId="77777777" w:rsidR="00992AFB" w:rsidRDefault="00992AFB">
    <w:pPr>
      <w:pStyle w:val="a3"/>
      <w:spacing w:line="14" w:lineRule="auto"/>
      <w:rPr>
        <w:sz w:val="20"/>
      </w:rPr>
    </w:pPr>
  </w:p>
  <w:p w14:paraId="09F96C32" w14:textId="77777777" w:rsidR="00992AFB" w:rsidRDefault="00992AFB">
    <w:pPr>
      <w:pStyle w:val="a3"/>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noPunctuationKerning/>
  <w:characterSpacingControl w:val="doNotCompress"/>
  <w:savePreviewPicture/>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215"/>
    <w:rsid w:val="000864AB"/>
    <w:rsid w:val="001553DE"/>
    <w:rsid w:val="00397B1C"/>
    <w:rsid w:val="004573D6"/>
    <w:rsid w:val="005558AB"/>
    <w:rsid w:val="006A5215"/>
    <w:rsid w:val="007214FD"/>
    <w:rsid w:val="007A365A"/>
    <w:rsid w:val="008017C0"/>
    <w:rsid w:val="00851A6D"/>
    <w:rsid w:val="00865E82"/>
    <w:rsid w:val="009461C8"/>
    <w:rsid w:val="0098170B"/>
    <w:rsid w:val="00992AFB"/>
    <w:rsid w:val="009C3642"/>
    <w:rsid w:val="00A1648A"/>
    <w:rsid w:val="00A32C50"/>
    <w:rsid w:val="00B17B8D"/>
    <w:rsid w:val="00B6793B"/>
    <w:rsid w:val="00B97C74"/>
    <w:rsid w:val="00C617C9"/>
    <w:rsid w:val="00C73187"/>
    <w:rsid w:val="00CC545E"/>
    <w:rsid w:val="00D56947"/>
    <w:rsid w:val="00D9150F"/>
    <w:rsid w:val="00DC4B39"/>
    <w:rsid w:val="00DC5C05"/>
    <w:rsid w:val="00E120F5"/>
    <w:rsid w:val="00E243F2"/>
    <w:rsid w:val="00E45071"/>
    <w:rsid w:val="04769E80"/>
    <w:rsid w:val="0B7AE21B"/>
    <w:rsid w:val="26DF8BB0"/>
    <w:rsid w:val="28C60F40"/>
    <w:rsid w:val="5B9C1430"/>
    <w:rsid w:val="65ECF378"/>
    <w:rsid w:val="691CA38A"/>
    <w:rsid w:val="69AC2F04"/>
    <w:rsid w:val="704897C9"/>
    <w:rsid w:val="782FF63F"/>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C9E6B"/>
  <w15:docId w15:val="{011D2AF9-C0C1-4F6F-A6C1-D5F42E98E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Calibri" w:eastAsia="Calibri" w:hAnsi="Calibri" w:cs="Calibri"/>
      <w:sz w:val="22"/>
      <w:szCs w:val="22"/>
      <w:lang w:val="el-GR" w:eastAsia="en-US"/>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4"/>
      <w:szCs w:val="24"/>
    </w:rPr>
  </w:style>
  <w:style w:type="paragraph" w:styleId="a4">
    <w:name w:val="footer"/>
    <w:basedOn w:val="a"/>
    <w:link w:val="Char"/>
    <w:uiPriority w:val="99"/>
    <w:unhideWhenUsed/>
    <w:qFormat/>
    <w:pPr>
      <w:tabs>
        <w:tab w:val="center" w:pos="4153"/>
        <w:tab w:val="right" w:pos="8306"/>
      </w:tabs>
    </w:pPr>
  </w:style>
  <w:style w:type="paragraph" w:styleId="a5">
    <w:name w:val="header"/>
    <w:basedOn w:val="a"/>
    <w:link w:val="Char0"/>
    <w:uiPriority w:val="99"/>
    <w:unhideWhenUsed/>
    <w:qFormat/>
    <w:pPr>
      <w:tabs>
        <w:tab w:val="center" w:pos="4153"/>
        <w:tab w:val="right" w:pos="8306"/>
      </w:tabs>
    </w:pPr>
  </w:style>
  <w:style w:type="paragraph" w:styleId="Web">
    <w:name w:val="Normal (Web)"/>
    <w:uiPriority w:val="99"/>
    <w:semiHidden/>
    <w:unhideWhenUsed/>
    <w:pPr>
      <w:spacing w:beforeAutospacing="1" w:afterAutospacing="1"/>
    </w:pPr>
    <w:rPr>
      <w:sz w:val="24"/>
      <w:szCs w:val="24"/>
      <w:lang w:val="en-US" w:eastAsia="zh-CN"/>
    </w:rPr>
  </w:style>
  <w:style w:type="paragraph" w:styleId="a6">
    <w:name w:val="Title"/>
    <w:basedOn w:val="a"/>
    <w:uiPriority w:val="1"/>
    <w:qFormat/>
    <w:pPr>
      <w:spacing w:before="126"/>
      <w:ind w:left="1519" w:right="1359"/>
      <w:jc w:val="center"/>
    </w:pPr>
    <w:rPr>
      <w:b/>
      <w:bCs/>
      <w:sz w:val="48"/>
      <w:szCs w:val="48"/>
    </w:rPr>
  </w:style>
  <w:style w:type="table" w:customStyle="1" w:styleId="NormalTable0">
    <w:name w:val="Normal Table0"/>
    <w:uiPriority w:val="2"/>
    <w:semiHidden/>
    <w:unhideWhenUsed/>
    <w:qFormat/>
    <w:tblPr>
      <w:tblCellMar>
        <w:top w:w="0" w:type="dxa"/>
        <w:left w:w="0" w:type="dxa"/>
        <w:bottom w:w="0" w:type="dxa"/>
        <w:right w:w="0" w:type="dxa"/>
      </w:tblCellMar>
    </w:tblPr>
  </w:style>
  <w:style w:type="paragraph" w:styleId="a7">
    <w:name w:val="List Paragraph"/>
    <w:basedOn w:val="a"/>
    <w:uiPriority w:val="1"/>
    <w:qFormat/>
    <w:pPr>
      <w:ind w:left="1080"/>
      <w:jc w:val="both"/>
    </w:pPr>
  </w:style>
  <w:style w:type="paragraph" w:customStyle="1" w:styleId="TableParagraph">
    <w:name w:val="Table Paragraph"/>
    <w:basedOn w:val="a"/>
    <w:uiPriority w:val="1"/>
    <w:qFormat/>
  </w:style>
  <w:style w:type="character" w:customStyle="1" w:styleId="Char0">
    <w:name w:val="Κεφαλίδα Char"/>
    <w:basedOn w:val="a0"/>
    <w:link w:val="a5"/>
    <w:uiPriority w:val="99"/>
    <w:qFormat/>
    <w:rPr>
      <w:rFonts w:ascii="Calibri" w:eastAsia="Calibri" w:hAnsi="Calibri" w:cs="Calibri"/>
      <w:lang w:val="el-GR"/>
    </w:rPr>
  </w:style>
  <w:style w:type="character" w:customStyle="1" w:styleId="Char">
    <w:name w:val="Υποσέλιδο Char"/>
    <w:basedOn w:val="a0"/>
    <w:link w:val="a4"/>
    <w:uiPriority w:val="99"/>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9A8A9E-8D9D-49DB-BAB5-CD6227E43E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289</Words>
  <Characters>1565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Στειακάκης Χρυσοβαλάντης</cp:lastModifiedBy>
  <cp:revision>9</cp:revision>
  <dcterms:created xsi:type="dcterms:W3CDTF">2024-09-16T11:06:00Z</dcterms:created>
  <dcterms:modified xsi:type="dcterms:W3CDTF">2025-06-11T09:33:00Z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y fmtid="{D5CDD505-2E9C-101B-9397-08002B2CF9AE}" pid="6" name="KSOProductBuildVer">
    <vt:lpwstr>1033-12.2.0.18911</vt:lpwstr>
  </property>
  <property fmtid="{D5CDD505-2E9C-101B-9397-08002B2CF9AE}" pid="7" name="ICV">
    <vt:lpwstr>17125FE082684F58ABA9B2F6DB30A0A9_12</vt:lpwstr>
  </property>
</Properties>
</file>