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0E0A" w14:textId="77777777" w:rsidR="00BF35DA" w:rsidRDefault="00BF35DA" w:rsidP="00BF35DA">
      <w:pPr>
        <w:pStyle w:val="a3"/>
        <w:ind w:left="1134"/>
        <w:jc w:val="center"/>
        <w:rPr>
          <w:b/>
          <w:bCs/>
          <w:color w:val="00AFEF"/>
        </w:rPr>
      </w:pPr>
    </w:p>
    <w:p w14:paraId="3BBD9890" w14:textId="7446E164" w:rsidR="00BF35DA" w:rsidRPr="007630CA" w:rsidRDefault="00414FB9" w:rsidP="0091518F">
      <w:pPr>
        <w:pStyle w:val="a3"/>
        <w:ind w:left="1134"/>
        <w:jc w:val="center"/>
        <w:rPr>
          <w:b/>
          <w:bCs/>
          <w:sz w:val="22"/>
          <w:szCs w:val="22"/>
        </w:rPr>
      </w:pPr>
      <w:r w:rsidRPr="007630CA">
        <w:rPr>
          <w:b/>
          <w:bCs/>
          <w:sz w:val="22"/>
          <w:szCs w:val="22"/>
        </w:rPr>
        <w:t xml:space="preserve">Εκδηλώσεις Διάχυσης </w:t>
      </w:r>
    </w:p>
    <w:p w14:paraId="63E89A0F" w14:textId="77777777" w:rsidR="0091518F" w:rsidRDefault="0091518F" w:rsidP="00BF35DA">
      <w:pPr>
        <w:pStyle w:val="a3"/>
        <w:ind w:left="1134"/>
        <w:rPr>
          <w:b/>
          <w:sz w:val="20"/>
        </w:rPr>
      </w:pPr>
    </w:p>
    <w:p w14:paraId="35C66E18" w14:textId="463BC484" w:rsidR="00414FB9" w:rsidRPr="00414FB9" w:rsidRDefault="00414FB9" w:rsidP="00414FB9">
      <w:pPr>
        <w:pStyle w:val="a3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Εκτός από τις </w:t>
      </w:r>
      <w:r w:rsidRPr="00414FB9">
        <w:rPr>
          <w:sz w:val="22"/>
          <w:szCs w:val="22"/>
        </w:rPr>
        <w:t xml:space="preserve">δραστηριότητες διάχυσης </w:t>
      </w:r>
      <w:r>
        <w:rPr>
          <w:sz w:val="22"/>
          <w:szCs w:val="22"/>
        </w:rPr>
        <w:t>που περιγράψαμε στο Εργαστήριο 6, στο πλαίσιο καθαρισμού ακτής ή πάρκου, προτρέπουμε</w:t>
      </w:r>
      <w:r w:rsidRPr="00414FB9">
        <w:rPr>
          <w:sz w:val="22"/>
          <w:szCs w:val="22"/>
        </w:rPr>
        <w:t xml:space="preserve"> </w:t>
      </w:r>
      <w:r>
        <w:rPr>
          <w:sz w:val="22"/>
          <w:szCs w:val="22"/>
        </w:rPr>
        <w:t>τους/τις</w:t>
      </w:r>
      <w:r w:rsidRPr="00414FB9">
        <w:rPr>
          <w:sz w:val="22"/>
          <w:szCs w:val="22"/>
        </w:rPr>
        <w:t xml:space="preserve"> μαθητές</w:t>
      </w:r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τριες</w:t>
      </w:r>
      <w:proofErr w:type="spellEnd"/>
      <w:r w:rsidRPr="00414FB9">
        <w:rPr>
          <w:sz w:val="22"/>
          <w:szCs w:val="22"/>
        </w:rPr>
        <w:t xml:space="preserve"> να κοινοποιήσουν τα αποτελέσματα στο σχολείο ή στην τοπική κοινότητα ή να οργανώσουν ενημερωτική καμπάνια με </w:t>
      </w:r>
    </w:p>
    <w:p w14:paraId="187A4DF6" w14:textId="4430B2D7" w:rsidR="00414FB9" w:rsidRPr="00414FB9" w:rsidRDefault="00DB4E9F" w:rsidP="00DB4E9F">
      <w:pPr>
        <w:pStyle w:val="a3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• </w:t>
      </w:r>
      <w:r w:rsidR="00414FB9" w:rsidRPr="00414FB9">
        <w:rPr>
          <w:sz w:val="22"/>
          <w:szCs w:val="22"/>
        </w:rPr>
        <w:t>αφίσα,</w:t>
      </w:r>
    </w:p>
    <w:p w14:paraId="270D9589" w14:textId="2FAA594F" w:rsidR="00414FB9" w:rsidRPr="00414FB9" w:rsidRDefault="00DB4E9F" w:rsidP="00DB4E9F">
      <w:pPr>
        <w:pStyle w:val="a3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• </w:t>
      </w:r>
      <w:r w:rsidR="00414FB9" w:rsidRPr="00414FB9">
        <w:rPr>
          <w:sz w:val="22"/>
          <w:szCs w:val="22"/>
        </w:rPr>
        <w:t xml:space="preserve">παρουσίαση, </w:t>
      </w:r>
    </w:p>
    <w:p w14:paraId="4F2E60F7" w14:textId="33A5DCB4" w:rsidR="00414FB9" w:rsidRPr="00414FB9" w:rsidRDefault="00414FB9" w:rsidP="00DB4E9F">
      <w:pPr>
        <w:pStyle w:val="a3"/>
        <w:ind w:left="1134"/>
        <w:jc w:val="both"/>
        <w:rPr>
          <w:sz w:val="22"/>
          <w:szCs w:val="22"/>
        </w:rPr>
      </w:pPr>
      <w:r w:rsidRPr="00414FB9">
        <w:rPr>
          <w:sz w:val="22"/>
          <w:szCs w:val="22"/>
        </w:rPr>
        <w:t>•</w:t>
      </w:r>
      <w:r w:rsidR="00DB4E9F">
        <w:rPr>
          <w:sz w:val="22"/>
          <w:szCs w:val="22"/>
        </w:rPr>
        <w:t xml:space="preserve"> </w:t>
      </w:r>
      <w:r w:rsidRPr="00414FB9">
        <w:rPr>
          <w:sz w:val="22"/>
          <w:szCs w:val="22"/>
        </w:rPr>
        <w:t>άρθρο στην τοπική εφημερίδα</w:t>
      </w:r>
    </w:p>
    <w:p w14:paraId="35E4EDA7" w14:textId="5D454A2F" w:rsidR="00414FB9" w:rsidRDefault="00414FB9" w:rsidP="00DB4E9F">
      <w:pPr>
        <w:pStyle w:val="a3"/>
        <w:ind w:left="1134"/>
        <w:jc w:val="both"/>
        <w:rPr>
          <w:sz w:val="22"/>
          <w:szCs w:val="22"/>
        </w:rPr>
      </w:pPr>
      <w:r w:rsidRPr="00414FB9">
        <w:rPr>
          <w:sz w:val="22"/>
          <w:szCs w:val="22"/>
        </w:rPr>
        <w:t>•</w:t>
      </w:r>
      <w:r w:rsidR="00DB4E9F">
        <w:rPr>
          <w:sz w:val="22"/>
          <w:szCs w:val="22"/>
        </w:rPr>
        <w:t xml:space="preserve"> </w:t>
      </w:r>
      <w:r w:rsidRPr="00414FB9">
        <w:rPr>
          <w:sz w:val="22"/>
          <w:szCs w:val="22"/>
        </w:rPr>
        <w:t>ανάρτηση σε κοινωνικά μέσα</w:t>
      </w:r>
    </w:p>
    <w:p w14:paraId="20285D75" w14:textId="6A12E7C1" w:rsidR="00252834" w:rsidRPr="00414FB9" w:rsidRDefault="00D419E5" w:rsidP="00414FB9">
      <w:pPr>
        <w:pStyle w:val="a3"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Γ</w:t>
      </w:r>
      <w:r w:rsidR="00414FB9" w:rsidRPr="00414FB9">
        <w:rPr>
          <w:sz w:val="22"/>
          <w:szCs w:val="22"/>
        </w:rPr>
        <w:t>ια την εμπλοκή της οικογένειας</w:t>
      </w:r>
      <w:r>
        <w:rPr>
          <w:sz w:val="22"/>
          <w:szCs w:val="22"/>
        </w:rPr>
        <w:t>,</w:t>
      </w:r>
      <w:r w:rsidR="00414FB9" w:rsidRPr="00414FB9">
        <w:rPr>
          <w:sz w:val="22"/>
          <w:szCs w:val="22"/>
        </w:rPr>
        <w:t xml:space="preserve"> προτείνεται η δράση «Η </w:t>
      </w:r>
      <w:r w:rsidR="00414FB9">
        <w:rPr>
          <w:sz w:val="22"/>
          <w:szCs w:val="22"/>
        </w:rPr>
        <w:t>τσάντα της επαναχρησιμοποίησης». Σ</w:t>
      </w:r>
      <w:r w:rsidR="00414FB9" w:rsidRPr="00414FB9">
        <w:rPr>
          <w:sz w:val="22"/>
          <w:szCs w:val="22"/>
        </w:rPr>
        <w:t xml:space="preserve">ε </w:t>
      </w:r>
      <w:proofErr w:type="spellStart"/>
      <w:r w:rsidR="00414FB9" w:rsidRPr="00414FB9">
        <w:rPr>
          <w:sz w:val="22"/>
          <w:szCs w:val="22"/>
        </w:rPr>
        <w:t>υφάσματινες</w:t>
      </w:r>
      <w:proofErr w:type="spellEnd"/>
      <w:r w:rsidR="00414FB9" w:rsidRPr="00414FB9">
        <w:rPr>
          <w:sz w:val="22"/>
          <w:szCs w:val="22"/>
        </w:rPr>
        <w:t xml:space="preserve"> τσάντες (τόσες ώστε να φτάσουν για όλα τα παιδιά στις 7 εβδομάδες του ΕΔ) βάζουμε ένα παιδικό βιβλίο για τη διαχείριση απορριμμάτων και</w:t>
      </w:r>
      <w:r w:rsidR="00414FB9">
        <w:rPr>
          <w:sz w:val="22"/>
          <w:szCs w:val="22"/>
        </w:rPr>
        <w:t xml:space="preserve"> εξοπλισμό (κόλλες, ψαλίδια </w:t>
      </w:r>
      <w:r w:rsidR="00C71A7B">
        <w:rPr>
          <w:sz w:val="22"/>
          <w:szCs w:val="22"/>
        </w:rPr>
        <w:t>κτλ.</w:t>
      </w:r>
      <w:r w:rsidR="00414FB9" w:rsidRPr="00414FB9">
        <w:rPr>
          <w:sz w:val="22"/>
          <w:szCs w:val="22"/>
        </w:rPr>
        <w:t>). Κάθε Σαββατοκύριακο οι τσάντες δανείζονται στις οικογένειες για να διαβάσουν την ιστορία και να κατασκευάσουν κάτι από άχρηστα υλικά. Οι κατασκευές συλλέγονται και διοργανώνεται στο τέλος έκθεση μ</w:t>
      </w:r>
      <w:r w:rsidR="00414FB9">
        <w:rPr>
          <w:sz w:val="22"/>
          <w:szCs w:val="22"/>
        </w:rPr>
        <w:t>ε τις οικογενειακές δημιουργίες.</w:t>
      </w:r>
    </w:p>
    <w:sectPr w:rsidR="00252834" w:rsidRPr="00414FB9" w:rsidSect="00BF35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620" w:right="1278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E8C41" w14:textId="77777777" w:rsidR="00051F90" w:rsidRDefault="00051F90">
      <w:r>
        <w:separator/>
      </w:r>
    </w:p>
  </w:endnote>
  <w:endnote w:type="continuationSeparator" w:id="0">
    <w:p w14:paraId="7921FFFB" w14:textId="77777777" w:rsidR="00051F90" w:rsidRDefault="00051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A9AD" w14:textId="77777777" w:rsidR="00CC4D84" w:rsidRDefault="00CC4D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7888" behindDoc="1" locked="0" layoutInCell="1" allowOverlap="1" wp14:anchorId="575C72A6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A397" w14:textId="77777777" w:rsidR="00CC4D84" w:rsidRDefault="00CC4D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F9937" w14:textId="77777777" w:rsidR="00051F90" w:rsidRDefault="00051F90">
      <w:r>
        <w:separator/>
      </w:r>
    </w:p>
  </w:footnote>
  <w:footnote w:type="continuationSeparator" w:id="0">
    <w:p w14:paraId="3B79ACF6" w14:textId="77777777" w:rsidR="00051F90" w:rsidRDefault="00051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8E584" w14:textId="77777777" w:rsidR="00CC4D84" w:rsidRDefault="00CC4D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2A3146FB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6352" behindDoc="1" locked="0" layoutInCell="1" allowOverlap="1" wp14:anchorId="05D70CF9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E0034" w14:textId="77777777" w:rsidR="00CC4D84" w:rsidRDefault="00CC4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C3AA3"/>
    <w:multiLevelType w:val="hybridMultilevel"/>
    <w:tmpl w:val="8D0A3922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215"/>
    <w:rsid w:val="000376E5"/>
    <w:rsid w:val="00051F90"/>
    <w:rsid w:val="001553DE"/>
    <w:rsid w:val="00252834"/>
    <w:rsid w:val="00414FB9"/>
    <w:rsid w:val="004E628B"/>
    <w:rsid w:val="006A5215"/>
    <w:rsid w:val="007630CA"/>
    <w:rsid w:val="00851A6D"/>
    <w:rsid w:val="0091518F"/>
    <w:rsid w:val="00936CCF"/>
    <w:rsid w:val="00983B62"/>
    <w:rsid w:val="00A006D6"/>
    <w:rsid w:val="00B97C74"/>
    <w:rsid w:val="00BF35DA"/>
    <w:rsid w:val="00C71A7B"/>
    <w:rsid w:val="00CC4D84"/>
    <w:rsid w:val="00D419E5"/>
    <w:rsid w:val="00DB4E9F"/>
    <w:rsid w:val="00DE54CE"/>
    <w:rsid w:val="00E243F2"/>
    <w:rsid w:val="00F53EDF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EE45B9"/>
  <w15:docId w15:val="{0E6CD915-F94A-4FC6-AB98-10EAC1E1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E628B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E628B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7</cp:revision>
  <dcterms:created xsi:type="dcterms:W3CDTF">2024-07-24T08:01:00Z</dcterms:created>
  <dcterms:modified xsi:type="dcterms:W3CDTF">2025-06-26T11:40:00Z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