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C6EEB" w14:textId="77777777" w:rsidR="00082FE1" w:rsidRPr="00A92117" w:rsidRDefault="00082FE1" w:rsidP="00005F4D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  <w:r w:rsidRPr="00A92117">
        <w:rPr>
          <w:rFonts w:eastAsia="Calibri" w:cstheme="minorHAnsi"/>
          <w:b/>
          <w:bCs/>
          <w:u w:val="single"/>
          <w:lang w:eastAsia="el-GR"/>
        </w:rPr>
        <w:t xml:space="preserve">ΕΡΓΑΣΤΗΡΙΟ </w:t>
      </w:r>
      <w:r w:rsidR="00405B93" w:rsidRPr="00A92117">
        <w:rPr>
          <w:rFonts w:eastAsia="Calibri" w:cstheme="minorHAnsi"/>
          <w:b/>
          <w:bCs/>
          <w:u w:val="single"/>
          <w:lang w:eastAsia="el-GR"/>
        </w:rPr>
        <w:t>5</w:t>
      </w:r>
      <w:r w:rsidRPr="00A92117">
        <w:rPr>
          <w:rFonts w:eastAsia="Calibri" w:cstheme="minorHAnsi"/>
          <w:b/>
          <w:bCs/>
          <w:u w:val="single"/>
          <w:lang w:eastAsia="el-GR"/>
        </w:rPr>
        <w:t>.</w:t>
      </w:r>
      <w:r w:rsidRPr="00A92117">
        <w:rPr>
          <w:rFonts w:eastAsia="Calibri" w:cstheme="minorHAnsi"/>
          <w:bCs/>
          <w:lang w:eastAsia="el-GR"/>
        </w:rPr>
        <w:t xml:space="preserve"> «</w:t>
      </w:r>
      <w:r w:rsidR="00405B93" w:rsidRPr="00A92117">
        <w:rPr>
          <w:rFonts w:eastAsia="Calibri" w:cstheme="minorHAnsi"/>
          <w:bCs/>
          <w:lang w:eastAsia="el-GR"/>
        </w:rPr>
        <w:t>Η ελιά … πάει ταξίδι!</w:t>
      </w:r>
      <w:r w:rsidRPr="00A92117">
        <w:rPr>
          <w:rFonts w:eastAsia="Calibri" w:cstheme="minorHAnsi"/>
          <w:bCs/>
          <w:lang w:eastAsia="el-GR"/>
        </w:rPr>
        <w:t>»</w:t>
      </w:r>
    </w:p>
    <w:p w14:paraId="3C181EBD" w14:textId="77777777" w:rsidR="00082FE1" w:rsidRPr="00A92117" w:rsidRDefault="00082FE1" w:rsidP="00005F4D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14:paraId="04600BC2" w14:textId="77777777" w:rsidR="00082FE1" w:rsidRPr="00A92117" w:rsidRDefault="00082FE1" w:rsidP="00005F4D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A92117">
        <w:rPr>
          <w:rFonts w:eastAsia="Calibri" w:cstheme="minorHAnsi"/>
          <w:b/>
          <w:bCs/>
          <w:lang w:eastAsia="el-GR"/>
        </w:rPr>
        <w:t>Ε</w:t>
      </w:r>
      <w:r w:rsidR="00A845AE">
        <w:rPr>
          <w:rFonts w:eastAsia="Calibri" w:cstheme="minorHAnsi"/>
          <w:b/>
          <w:bCs/>
          <w:lang w:eastAsia="el-GR"/>
        </w:rPr>
        <w:t>ποπ</w:t>
      </w:r>
      <w:r w:rsidRPr="00A92117">
        <w:rPr>
          <w:rFonts w:eastAsia="Calibri" w:cstheme="minorHAnsi"/>
          <w:b/>
          <w:bCs/>
          <w:lang w:eastAsia="el-GR"/>
        </w:rPr>
        <w:t>τικό Υλικό</w:t>
      </w:r>
      <w:r w:rsidRPr="00A92117">
        <w:rPr>
          <w:rFonts w:eastAsia="Calibri" w:cstheme="minorHAnsi"/>
          <w:lang w:eastAsia="el-GR"/>
        </w:rPr>
        <w:t xml:space="preserve">: </w:t>
      </w:r>
    </w:p>
    <w:p w14:paraId="73AFD5CF" w14:textId="3F8687B4" w:rsidR="00DE5CB0" w:rsidRPr="00F972AC" w:rsidRDefault="001B54BC" w:rsidP="00005F4D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5.</w:t>
      </w:r>
      <w:r w:rsidR="00DE5CB0">
        <w:rPr>
          <w:rFonts w:cstheme="minorHAnsi"/>
        </w:rPr>
        <w:t>1</w:t>
      </w:r>
      <w:r w:rsidR="00DE5CB0" w:rsidRPr="00A92117">
        <w:rPr>
          <w:rFonts w:cstheme="minorHAnsi"/>
        </w:rPr>
        <w:t xml:space="preserve">. Μουσείο Κυκλαδικής Τέχνης, </w:t>
      </w:r>
      <w:hyperlink r:id="rId8">
        <w:r w:rsidR="00DE5CB0" w:rsidRPr="00A92117">
          <w:rPr>
            <w:rStyle w:val="-"/>
            <w:rFonts w:cstheme="minorHAnsi"/>
          </w:rPr>
          <w:t>https://cycladic.gr/page/mousioskeues</w:t>
        </w:r>
      </w:hyperlink>
    </w:p>
    <w:p w14:paraId="3BAA5937" w14:textId="4D528D4B" w:rsidR="003F6D0C" w:rsidRPr="00A92117" w:rsidRDefault="001B54BC" w:rsidP="00005F4D">
      <w:pPr>
        <w:spacing w:after="0" w:line="276" w:lineRule="auto"/>
        <w:jc w:val="both"/>
        <w:rPr>
          <w:rFonts w:eastAsia="Calibri" w:cstheme="minorHAnsi"/>
          <w:lang w:eastAsia="el-GR"/>
        </w:rPr>
      </w:pPr>
      <w:r>
        <w:rPr>
          <w:rFonts w:eastAsia="Calibri" w:cstheme="minorHAnsi"/>
          <w:lang w:eastAsia="el-GR"/>
        </w:rPr>
        <w:t>5.</w:t>
      </w:r>
      <w:r w:rsidR="00DE5CB0">
        <w:rPr>
          <w:rFonts w:eastAsia="Calibri" w:cstheme="minorHAnsi"/>
          <w:lang w:eastAsia="el-GR"/>
        </w:rPr>
        <w:t>2</w:t>
      </w:r>
      <w:r w:rsidR="00A92117" w:rsidRPr="00A92117">
        <w:rPr>
          <w:rFonts w:eastAsia="Calibri" w:cstheme="minorHAnsi"/>
          <w:lang w:eastAsia="el-GR"/>
        </w:rPr>
        <w:t xml:space="preserve">. </w:t>
      </w:r>
      <w:r w:rsidR="00A845AE">
        <w:rPr>
          <w:rFonts w:eastAsia="Calibri" w:cstheme="minorHAnsi"/>
          <w:lang w:eastAsia="el-GR"/>
        </w:rPr>
        <w:t xml:space="preserve">α. </w:t>
      </w:r>
      <w:r w:rsidR="00A92117" w:rsidRPr="00A92117">
        <w:rPr>
          <w:rFonts w:eastAsia="Calibri" w:cstheme="minorHAnsi"/>
          <w:lang w:eastAsia="el-GR"/>
        </w:rPr>
        <w:t>Μουσείο Ελιάς και Λαδιού Πηλίου</w:t>
      </w:r>
      <w:r w:rsidR="00DE5CB0">
        <w:rPr>
          <w:rFonts w:eastAsia="Calibri" w:cstheme="minorHAnsi"/>
          <w:lang w:eastAsia="el-GR"/>
        </w:rPr>
        <w:t xml:space="preserve">, </w:t>
      </w:r>
      <w:hyperlink r:id="rId9" w:history="1">
        <w:r w:rsidR="003F6D0C" w:rsidRPr="001E259A">
          <w:rPr>
            <w:rStyle w:val="-"/>
            <w:rFonts w:eastAsia="Calibri" w:cstheme="minorHAnsi"/>
            <w:lang w:eastAsia="el-GR"/>
          </w:rPr>
          <w:t>https://mouseioelias.wordpress.com/</w:t>
        </w:r>
      </w:hyperlink>
      <w:r w:rsidR="003F6D0C">
        <w:rPr>
          <w:rFonts w:eastAsia="Calibri" w:cstheme="minorHAnsi"/>
          <w:lang w:eastAsia="el-GR"/>
        </w:rPr>
        <w:t xml:space="preserve"> </w:t>
      </w:r>
    </w:p>
    <w:p w14:paraId="112D65EE" w14:textId="77777777" w:rsidR="00911A5C" w:rsidRDefault="00A845AE" w:rsidP="00005F4D">
      <w:pPr>
        <w:spacing w:after="0" w:line="276" w:lineRule="auto"/>
        <w:ind w:hanging="142"/>
        <w:jc w:val="both"/>
        <w:rPr>
          <w:rFonts w:eastAsia="Calibri" w:cstheme="minorHAnsi"/>
          <w:lang w:eastAsia="el-GR"/>
        </w:rPr>
      </w:pPr>
      <w:r>
        <w:rPr>
          <w:rFonts w:eastAsia="Calibri" w:cstheme="minorHAnsi"/>
          <w:lang w:eastAsia="el-GR"/>
        </w:rPr>
        <w:t xml:space="preserve"> β. </w:t>
      </w:r>
      <w:r w:rsidR="00A92117" w:rsidRPr="00A92117">
        <w:rPr>
          <w:rFonts w:eastAsia="Calibri" w:cstheme="minorHAnsi"/>
          <w:lang w:eastAsia="el-GR"/>
        </w:rPr>
        <w:t>Πολι</w:t>
      </w:r>
      <w:r w:rsidR="00DE5CB0">
        <w:rPr>
          <w:rFonts w:eastAsia="Calibri" w:cstheme="minorHAnsi"/>
          <w:lang w:eastAsia="el-GR"/>
        </w:rPr>
        <w:t>τιστικό Ίδρυμα Ομίλου Πειραιώς,</w:t>
      </w:r>
      <w:r>
        <w:rPr>
          <w:rFonts w:eastAsia="Calibri" w:cstheme="minorHAnsi"/>
          <w:lang w:eastAsia="el-GR"/>
        </w:rPr>
        <w:t xml:space="preserve"> </w:t>
      </w:r>
      <w:hyperlink r:id="rId10" w:history="1">
        <w:r w:rsidR="003F6D0C" w:rsidRPr="001E259A">
          <w:rPr>
            <w:rStyle w:val="-"/>
            <w:rFonts w:eastAsia="Calibri" w:cstheme="minorHAnsi"/>
            <w:lang w:eastAsia="el-GR"/>
          </w:rPr>
          <w:t>https://www.piop.gr/el/Experience.aspx</w:t>
        </w:r>
      </w:hyperlink>
    </w:p>
    <w:p w14:paraId="15AC11DD" w14:textId="77777777" w:rsidR="00386380" w:rsidRDefault="003F6D0C" w:rsidP="00005F4D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3F6D0C">
        <w:rPr>
          <w:rFonts w:eastAsia="Calibri" w:cstheme="minorHAnsi"/>
          <w:lang w:eastAsia="el-GR"/>
        </w:rPr>
        <w:t>Μουσείο Ελιάς και Ελληνικού Λαδιού, στη Σπάρτη</w:t>
      </w:r>
      <w:r>
        <w:rPr>
          <w:rFonts w:eastAsia="Calibri" w:cstheme="minorHAnsi"/>
          <w:lang w:eastAsia="el-GR"/>
        </w:rPr>
        <w:t xml:space="preserve"> </w:t>
      </w:r>
    </w:p>
    <w:p w14:paraId="0535F9D2" w14:textId="25C36FE3" w:rsidR="00911A5C" w:rsidRDefault="008A6B6E" w:rsidP="00005F4D">
      <w:pPr>
        <w:spacing w:after="0" w:line="276" w:lineRule="auto"/>
        <w:jc w:val="both"/>
        <w:rPr>
          <w:rFonts w:eastAsia="Calibri" w:cstheme="minorHAnsi"/>
          <w:lang w:eastAsia="el-GR"/>
        </w:rPr>
      </w:pPr>
      <w:hyperlink r:id="rId11" w:history="1">
        <w:r w:rsidRPr="000524CB">
          <w:rPr>
            <w:rStyle w:val="-"/>
            <w:rFonts w:eastAsia="Calibri" w:cstheme="minorHAnsi"/>
            <w:lang w:eastAsia="el-GR"/>
          </w:rPr>
          <w:t>https://www.piop.gr/el/diktuo-mouseiwn/Mouseio-Elias-Kai-Ellinikou-Ladiou/to-mouseio.aspx</w:t>
        </w:r>
      </w:hyperlink>
    </w:p>
    <w:p w14:paraId="02BD990D" w14:textId="5C41FE79" w:rsidR="00386380" w:rsidRDefault="008A6B6E" w:rsidP="00005F4D">
      <w:pPr>
        <w:spacing w:after="0" w:line="276" w:lineRule="auto"/>
        <w:jc w:val="both"/>
        <w:rPr>
          <w:rFonts w:eastAsia="Calibri" w:cstheme="minorHAnsi"/>
          <w:lang w:eastAsia="el-GR"/>
        </w:rPr>
      </w:pPr>
      <w:r>
        <w:rPr>
          <w:rFonts w:eastAsia="Calibri" w:cstheme="minorHAnsi"/>
          <w:lang w:eastAsia="el-GR"/>
        </w:rPr>
        <w:t xml:space="preserve">γ. </w:t>
      </w:r>
      <w:r w:rsidR="00BB1424" w:rsidRPr="00BB1424">
        <w:rPr>
          <w:rFonts w:eastAsia="Calibri" w:cstheme="minorHAnsi"/>
          <w:lang w:eastAsia="el-GR"/>
        </w:rPr>
        <w:t>Μουσείο Βιομηχανικής Ελαιουργίας Λέσβου</w:t>
      </w:r>
      <w:r w:rsidR="00386380" w:rsidRPr="00386380">
        <w:rPr>
          <w:rFonts w:eastAsia="Calibri" w:cstheme="minorHAnsi"/>
          <w:lang w:eastAsia="el-GR"/>
        </w:rPr>
        <w:t xml:space="preserve"> </w:t>
      </w:r>
    </w:p>
    <w:p w14:paraId="3EA53E32" w14:textId="77777777" w:rsidR="003F6D0C" w:rsidRPr="00BB1424" w:rsidRDefault="008A6B6E" w:rsidP="00005F4D">
      <w:pPr>
        <w:spacing w:after="0" w:line="276" w:lineRule="auto"/>
        <w:jc w:val="both"/>
        <w:rPr>
          <w:rFonts w:eastAsia="Calibri" w:cstheme="minorHAnsi"/>
          <w:lang w:eastAsia="el-GR"/>
        </w:rPr>
      </w:pPr>
      <w:hyperlink r:id="rId12" w:history="1">
        <w:r w:rsidR="00BB1424" w:rsidRPr="001E259A">
          <w:rPr>
            <w:rStyle w:val="-"/>
            <w:rFonts w:eastAsia="Calibri" w:cstheme="minorHAnsi"/>
            <w:lang w:eastAsia="el-GR"/>
          </w:rPr>
          <w:t>https://www.piop.gr/el/diktuo-mouseiwn/Mouseio-Biomixanikis-Eleourgias/to-mouseio.aspx</w:t>
        </w:r>
      </w:hyperlink>
      <w:r w:rsidR="00BB1424">
        <w:rPr>
          <w:rFonts w:eastAsia="Calibri" w:cstheme="minorHAnsi"/>
          <w:lang w:eastAsia="el-GR"/>
        </w:rPr>
        <w:t xml:space="preserve"> </w:t>
      </w:r>
    </w:p>
    <w:p w14:paraId="644FE007" w14:textId="38A0654F" w:rsidR="00F972AC" w:rsidRPr="00F972AC" w:rsidRDefault="008A6B6E" w:rsidP="00005F4D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>
        <w:rPr>
          <w:rFonts w:eastAsia="Calibri" w:cstheme="minorHAnsi"/>
          <w:bCs/>
          <w:lang w:eastAsia="el-GR"/>
        </w:rPr>
        <w:t>5.</w:t>
      </w:r>
      <w:r w:rsidR="00F972AC">
        <w:rPr>
          <w:rFonts w:eastAsia="Calibri" w:cstheme="minorHAnsi"/>
          <w:bCs/>
          <w:lang w:eastAsia="el-GR"/>
        </w:rPr>
        <w:t xml:space="preserve">3. </w:t>
      </w:r>
      <w:r w:rsidR="00F972AC" w:rsidRPr="00F972AC">
        <w:rPr>
          <w:rFonts w:eastAsia="Calibri" w:cstheme="minorHAnsi"/>
          <w:b/>
          <w:bCs/>
          <w:lang w:eastAsia="el-GR"/>
        </w:rPr>
        <w:t>Padlet:</w:t>
      </w:r>
      <w:r w:rsidR="00F972AC" w:rsidRPr="00F972AC">
        <w:rPr>
          <w:rFonts w:eastAsia="Calibri" w:cstheme="minorHAnsi"/>
          <w:bCs/>
          <w:lang w:eastAsia="el-GR"/>
        </w:rPr>
        <w:t xml:space="preserve"> Ορκόπουλος, Κ., </w:t>
      </w:r>
      <w:r w:rsidR="00F972AC">
        <w:rPr>
          <w:rFonts w:eastAsia="Calibri" w:cstheme="minorHAnsi"/>
          <w:bCs/>
          <w:lang w:eastAsia="el-GR"/>
        </w:rPr>
        <w:t xml:space="preserve">οδηγίες, </w:t>
      </w:r>
      <w:hyperlink r:id="rId13" w:history="1">
        <w:r w:rsidR="00F972AC" w:rsidRPr="001B3F9E">
          <w:rPr>
            <w:rStyle w:val="-"/>
            <w:rFonts w:eastAsia="Calibri" w:cstheme="minorHAnsi"/>
            <w:bCs/>
            <w:lang w:eastAsia="el-GR"/>
          </w:rPr>
          <w:t>https://www.youtube.com/watch?v=tJYrixGEybE</w:t>
        </w:r>
      </w:hyperlink>
      <w:r w:rsidR="00F972AC">
        <w:rPr>
          <w:rFonts w:eastAsia="Calibri" w:cstheme="minorHAnsi"/>
          <w:bCs/>
          <w:lang w:eastAsia="el-GR"/>
        </w:rPr>
        <w:t xml:space="preserve"> </w:t>
      </w:r>
    </w:p>
    <w:p w14:paraId="6752518B" w14:textId="77777777" w:rsidR="00082FE1" w:rsidRPr="00F972AC" w:rsidRDefault="007959A9" w:rsidP="00005F4D">
      <w:pPr>
        <w:spacing w:after="0" w:line="276" w:lineRule="auto"/>
        <w:ind w:firstLine="142"/>
        <w:jc w:val="both"/>
        <w:rPr>
          <w:rFonts w:eastAsia="Calibri" w:cstheme="minorHAnsi"/>
          <w:bCs/>
          <w:lang w:eastAsia="el-GR"/>
        </w:rPr>
      </w:pPr>
      <w:r>
        <w:rPr>
          <w:rFonts w:eastAsia="Calibri" w:cstheme="minorHAnsi"/>
          <w:b/>
          <w:bCs/>
          <w:lang w:eastAsia="el-GR"/>
        </w:rPr>
        <w:t xml:space="preserve"> </w:t>
      </w:r>
      <w:r w:rsidR="00F972AC" w:rsidRPr="00F972AC">
        <w:rPr>
          <w:rFonts w:eastAsia="Calibri" w:cstheme="minorHAnsi"/>
          <w:b/>
          <w:bCs/>
          <w:lang w:val="en-US" w:eastAsia="el-GR"/>
        </w:rPr>
        <w:t>Bookcreator</w:t>
      </w:r>
      <w:r w:rsidR="00F972AC" w:rsidRPr="00F972AC">
        <w:rPr>
          <w:rFonts w:eastAsia="Calibri" w:cstheme="minorHAnsi"/>
          <w:b/>
          <w:bCs/>
          <w:lang w:eastAsia="el-GR"/>
        </w:rPr>
        <w:t>:</w:t>
      </w:r>
      <w:r w:rsidR="00F972AC" w:rsidRPr="00F972AC">
        <w:rPr>
          <w:rFonts w:eastAsia="Calibri" w:cstheme="minorHAnsi"/>
          <w:bCs/>
          <w:lang w:eastAsia="el-GR"/>
        </w:rPr>
        <w:t xml:space="preserve"> Τσεσμελή Ε., </w:t>
      </w:r>
      <w:r w:rsidR="00F972AC">
        <w:rPr>
          <w:rFonts w:eastAsia="Calibri" w:cstheme="minorHAnsi"/>
          <w:bCs/>
          <w:lang w:eastAsia="el-GR"/>
        </w:rPr>
        <w:t xml:space="preserve">οδηγίες, </w:t>
      </w:r>
      <w:hyperlink r:id="rId14" w:history="1"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https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://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www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.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youtube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.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com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/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watch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?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v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=7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NkuIgfZfGg</w:t>
        </w:r>
      </w:hyperlink>
      <w:r w:rsidR="00F972AC">
        <w:rPr>
          <w:rFonts w:eastAsia="Calibri" w:cstheme="minorHAnsi"/>
          <w:bCs/>
          <w:lang w:eastAsia="el-GR"/>
        </w:rPr>
        <w:t xml:space="preserve"> </w:t>
      </w:r>
    </w:p>
    <w:p w14:paraId="5C0F3C01" w14:textId="77777777" w:rsidR="00043015" w:rsidRPr="00A92117" w:rsidRDefault="00043015" w:rsidP="00005F4D">
      <w:pPr>
        <w:spacing w:after="0" w:line="276" w:lineRule="auto"/>
        <w:jc w:val="both"/>
        <w:rPr>
          <w:rFonts w:cstheme="minorHAnsi"/>
        </w:rPr>
      </w:pPr>
    </w:p>
    <w:sectPr w:rsidR="00043015" w:rsidRPr="00A92117" w:rsidSect="00D953E5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95ED4" w14:textId="77777777" w:rsidR="00697D9B" w:rsidRDefault="00697D9B" w:rsidP="00043015">
      <w:pPr>
        <w:spacing w:after="0" w:line="240" w:lineRule="auto"/>
      </w:pPr>
      <w:r>
        <w:separator/>
      </w:r>
    </w:p>
  </w:endnote>
  <w:endnote w:type="continuationSeparator" w:id="0">
    <w:p w14:paraId="584F77EF" w14:textId="77777777" w:rsidR="00697D9B" w:rsidRDefault="00697D9B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06EC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10F1A7BC" wp14:editId="21BC93B1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DCB87" w14:textId="77777777" w:rsidR="00697D9B" w:rsidRDefault="00697D9B" w:rsidP="00043015">
      <w:pPr>
        <w:spacing w:after="0" w:line="240" w:lineRule="auto"/>
      </w:pPr>
      <w:r>
        <w:separator/>
      </w:r>
    </w:p>
  </w:footnote>
  <w:footnote w:type="continuationSeparator" w:id="0">
    <w:p w14:paraId="1DAE8CB0" w14:textId="77777777" w:rsidR="00697D9B" w:rsidRDefault="00697D9B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FCF2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574EFE0F" wp14:editId="0C75740C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80A08"/>
    <w:multiLevelType w:val="hybridMultilevel"/>
    <w:tmpl w:val="1FA09E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05F4D"/>
    <w:rsid w:val="00043015"/>
    <w:rsid w:val="00082FE1"/>
    <w:rsid w:val="001677EF"/>
    <w:rsid w:val="001B54BC"/>
    <w:rsid w:val="0020155F"/>
    <w:rsid w:val="002D10E8"/>
    <w:rsid w:val="00386380"/>
    <w:rsid w:val="003F6D0C"/>
    <w:rsid w:val="00405B93"/>
    <w:rsid w:val="0048176D"/>
    <w:rsid w:val="00483D04"/>
    <w:rsid w:val="004C7DF4"/>
    <w:rsid w:val="004D42F6"/>
    <w:rsid w:val="00582C43"/>
    <w:rsid w:val="00655DC2"/>
    <w:rsid w:val="00697D9B"/>
    <w:rsid w:val="007959A9"/>
    <w:rsid w:val="007D4AD6"/>
    <w:rsid w:val="008A6B6E"/>
    <w:rsid w:val="00911A5C"/>
    <w:rsid w:val="0095761C"/>
    <w:rsid w:val="00A16C9B"/>
    <w:rsid w:val="00A845AE"/>
    <w:rsid w:val="00A92117"/>
    <w:rsid w:val="00AF5176"/>
    <w:rsid w:val="00B2716D"/>
    <w:rsid w:val="00BB1424"/>
    <w:rsid w:val="00BB4CDB"/>
    <w:rsid w:val="00C17B9D"/>
    <w:rsid w:val="00C34DFA"/>
    <w:rsid w:val="00C67062"/>
    <w:rsid w:val="00CA2118"/>
    <w:rsid w:val="00D953E5"/>
    <w:rsid w:val="00DD2EC3"/>
    <w:rsid w:val="00DD5B5F"/>
    <w:rsid w:val="00DE5CB0"/>
    <w:rsid w:val="00EA5F96"/>
    <w:rsid w:val="00EE62D7"/>
    <w:rsid w:val="00F972AC"/>
    <w:rsid w:val="00FB3143"/>
    <w:rsid w:val="00FE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C6E953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A92117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3F6D0C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8A6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cladic.gr/page/mousioskeues" TargetMode="External"/><Relationship Id="rId13" Type="http://schemas.openxmlformats.org/officeDocument/2006/relationships/hyperlink" Target="https://www.youtube.com/watch?v=tJYrixGEyb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iop.gr/el/diktuo-mouseiwn/Mouseio-Biomixanikis-Eleourgias/to-mousei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iop.gr/el/diktuo-mouseiwn/Mouseio-Elias-Kai-Ellinikou-Ladiou/to-mousei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piop.gr/el/Experience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useioelias.wordpress.com/" TargetMode="External"/><Relationship Id="rId14" Type="http://schemas.openxmlformats.org/officeDocument/2006/relationships/hyperlink" Target="https://www.youtube.com/watch?v=7NkuIgfZfG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21514-9D49-4709-B4AB-BBFDB07E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Λαμπρέλλη Δήμητρα</cp:lastModifiedBy>
  <cp:revision>23</cp:revision>
  <dcterms:created xsi:type="dcterms:W3CDTF">2024-07-03T07:39:00Z</dcterms:created>
  <dcterms:modified xsi:type="dcterms:W3CDTF">2025-06-27T13:36:00Z</dcterms:modified>
</cp:coreProperties>
</file>