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CB15" w14:textId="77777777" w:rsidR="009F7EBF" w:rsidRPr="00254EB7" w:rsidRDefault="00392B5B" w:rsidP="009F7EBF">
      <w:pPr>
        <w:tabs>
          <w:tab w:val="left" w:pos="2367"/>
          <w:tab w:val="center" w:pos="4153"/>
        </w:tabs>
        <w:spacing w:line="276" w:lineRule="auto"/>
        <w:jc w:val="center"/>
        <w:rPr>
          <w:rFonts w:cs="Calibri"/>
          <w:b/>
          <w:sz w:val="22"/>
          <w:szCs w:val="22"/>
        </w:rPr>
      </w:pPr>
      <w:r w:rsidRPr="00254EB7">
        <w:rPr>
          <w:rFonts w:cs="Calibri"/>
          <w:b/>
          <w:sz w:val="22"/>
          <w:szCs w:val="22"/>
        </w:rPr>
        <w:t>Φύλλο αξιολόγησης ο</w:t>
      </w:r>
      <w:r w:rsidR="009F7EBF" w:rsidRPr="00254EB7">
        <w:rPr>
          <w:rFonts w:cs="Calibri"/>
          <w:b/>
          <w:sz w:val="22"/>
          <w:szCs w:val="22"/>
        </w:rPr>
        <w:t>μάδων</w:t>
      </w:r>
    </w:p>
    <w:p w14:paraId="6C45E787" w14:textId="77777777" w:rsidR="009F7EBF" w:rsidRPr="00254EB7" w:rsidRDefault="009F7EBF" w:rsidP="009F7EBF">
      <w:pPr>
        <w:tabs>
          <w:tab w:val="left" w:pos="2367"/>
          <w:tab w:val="center" w:pos="4153"/>
        </w:tabs>
        <w:spacing w:line="276" w:lineRule="auto"/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9"/>
        <w:gridCol w:w="1947"/>
      </w:tblGrid>
      <w:tr w:rsidR="009F7EBF" w:rsidRPr="00254EB7" w14:paraId="0AE4ACD3" w14:textId="77777777" w:rsidTr="00570918">
        <w:trPr>
          <w:trHeight w:val="293"/>
        </w:trPr>
        <w:tc>
          <w:tcPr>
            <w:tcW w:w="6487" w:type="dxa"/>
            <w:vAlign w:val="center"/>
          </w:tcPr>
          <w:p w14:paraId="50D00C78" w14:textId="57504F51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bCs/>
                <w:color w:val="000000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 xml:space="preserve">Δουλέψαμε οι </w:t>
            </w:r>
            <w:r w:rsidR="009906D3">
              <w:rPr>
                <w:rFonts w:cs="Calibri"/>
                <w:bCs/>
                <w:color w:val="000000"/>
                <w:sz w:val="22"/>
                <w:szCs w:val="22"/>
              </w:rPr>
              <w:t>……………………..</w:t>
            </w:r>
          </w:p>
        </w:tc>
        <w:tc>
          <w:tcPr>
            <w:tcW w:w="2035" w:type="dxa"/>
            <w:vAlign w:val="center"/>
          </w:tcPr>
          <w:p w14:paraId="587B3D1F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452E90E2" w14:textId="77777777" w:rsidTr="00570918">
        <w:trPr>
          <w:trHeight w:val="236"/>
        </w:trPr>
        <w:tc>
          <w:tcPr>
            <w:tcW w:w="6487" w:type="dxa"/>
            <w:vAlign w:val="center"/>
          </w:tcPr>
          <w:p w14:paraId="01C6D6F9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Οργανωθήκαμε (γρήγορα, με δυσκολία, δεν οργανωθήκαμε).</w:t>
            </w:r>
          </w:p>
        </w:tc>
        <w:tc>
          <w:tcPr>
            <w:tcW w:w="2035" w:type="dxa"/>
            <w:vAlign w:val="center"/>
          </w:tcPr>
          <w:p w14:paraId="4431CA66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1ACAD8F4" w14:textId="77777777" w:rsidTr="00570918">
        <w:trPr>
          <w:trHeight w:val="249"/>
        </w:trPr>
        <w:tc>
          <w:tcPr>
            <w:tcW w:w="6487" w:type="dxa"/>
            <w:vAlign w:val="center"/>
          </w:tcPr>
          <w:p w14:paraId="2679192D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Λέγαμε ιδέες ο ένας στον άλλον, επικοινωνούσαμε ευχάριστα.</w:t>
            </w:r>
          </w:p>
        </w:tc>
        <w:tc>
          <w:tcPr>
            <w:tcW w:w="2035" w:type="dxa"/>
            <w:vAlign w:val="center"/>
          </w:tcPr>
          <w:p w14:paraId="0EC79C7B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7FEB67AC" w14:textId="77777777" w:rsidTr="00570918">
        <w:trPr>
          <w:trHeight w:val="121"/>
        </w:trPr>
        <w:tc>
          <w:tcPr>
            <w:tcW w:w="6487" w:type="dxa"/>
            <w:vAlign w:val="center"/>
          </w:tcPr>
          <w:p w14:paraId="72F1B9F1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Μια σπουδαία ιδέα που είπα/βρήκα ήταν…</w:t>
            </w:r>
          </w:p>
        </w:tc>
        <w:tc>
          <w:tcPr>
            <w:tcW w:w="2035" w:type="dxa"/>
            <w:vAlign w:val="center"/>
          </w:tcPr>
          <w:p w14:paraId="3E774052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1767E0B2" w14:textId="77777777" w:rsidTr="00570918">
        <w:trPr>
          <w:trHeight w:val="153"/>
        </w:trPr>
        <w:tc>
          <w:tcPr>
            <w:tcW w:w="6487" w:type="dxa"/>
            <w:vAlign w:val="center"/>
          </w:tcPr>
          <w:p w14:paraId="04F5222E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Μια σπουδαία ιδέα που είπε ο/η …ήταν</w:t>
            </w:r>
          </w:p>
        </w:tc>
        <w:tc>
          <w:tcPr>
            <w:tcW w:w="2035" w:type="dxa"/>
            <w:vAlign w:val="center"/>
          </w:tcPr>
          <w:p w14:paraId="4B2CF961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6FC81B4E" w14:textId="77777777" w:rsidTr="00570918">
        <w:trPr>
          <w:trHeight w:val="129"/>
        </w:trPr>
        <w:tc>
          <w:tcPr>
            <w:tcW w:w="6487" w:type="dxa"/>
            <w:vAlign w:val="center"/>
          </w:tcPr>
          <w:p w14:paraId="0723DA12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Επαινούσαμε την προσπάθεια ή τσακωνόμασταν.</w:t>
            </w:r>
          </w:p>
        </w:tc>
        <w:tc>
          <w:tcPr>
            <w:tcW w:w="2035" w:type="dxa"/>
            <w:vAlign w:val="center"/>
          </w:tcPr>
          <w:p w14:paraId="05718A02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514373C7" w14:textId="77777777" w:rsidTr="00570918">
        <w:trPr>
          <w:trHeight w:val="187"/>
        </w:trPr>
        <w:tc>
          <w:tcPr>
            <w:tcW w:w="6487" w:type="dxa"/>
            <w:vAlign w:val="center"/>
          </w:tcPr>
          <w:p w14:paraId="6ACC8275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Ενθαρρύναμε ο ένας τον άλλον ή ασκούσαμε άσχημη κριτική.</w:t>
            </w:r>
          </w:p>
        </w:tc>
        <w:tc>
          <w:tcPr>
            <w:tcW w:w="2035" w:type="dxa"/>
            <w:vAlign w:val="center"/>
          </w:tcPr>
          <w:p w14:paraId="42B5BDE9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3C45900E" w14:textId="77777777" w:rsidTr="00570918">
        <w:trPr>
          <w:trHeight w:val="361"/>
        </w:trPr>
        <w:tc>
          <w:tcPr>
            <w:tcW w:w="6487" w:type="dxa"/>
            <w:vAlign w:val="center"/>
          </w:tcPr>
          <w:p w14:paraId="23BD74DB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 xml:space="preserve">Μιλούσαμε χαμηλόφωνα, με </w:t>
            </w:r>
            <w:r w:rsidRPr="00254EB7">
              <w:rPr>
                <w:rFonts w:cs="Calibri"/>
                <w:bCs/>
                <w:sz w:val="22"/>
                <w:szCs w:val="22"/>
              </w:rPr>
              <w:t>ήσυχο και δημοκρατικό τρόπο</w:t>
            </w: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 xml:space="preserve"> ή κάναμε μεγάλη φασαρία.</w:t>
            </w:r>
          </w:p>
        </w:tc>
        <w:tc>
          <w:tcPr>
            <w:tcW w:w="2035" w:type="dxa"/>
            <w:vAlign w:val="center"/>
          </w:tcPr>
          <w:p w14:paraId="3638CE0D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78988654" w14:textId="77777777" w:rsidTr="00570918">
        <w:trPr>
          <w:trHeight w:val="155"/>
        </w:trPr>
        <w:tc>
          <w:tcPr>
            <w:tcW w:w="6487" w:type="dxa"/>
            <w:vAlign w:val="center"/>
          </w:tcPr>
          <w:p w14:paraId="53B43FED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sz w:val="22"/>
                <w:szCs w:val="22"/>
              </w:rPr>
              <w:t xml:space="preserve">Η καλύτερη μαθητική εφημερίδα ή ταξιδιωτικός χάρτης ήταν: </w:t>
            </w:r>
          </w:p>
        </w:tc>
        <w:tc>
          <w:tcPr>
            <w:tcW w:w="2035" w:type="dxa"/>
            <w:vAlign w:val="center"/>
          </w:tcPr>
          <w:p w14:paraId="450554F1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9F7EBF" w:rsidRPr="00254EB7" w14:paraId="167F8229" w14:textId="77777777" w:rsidTr="00570918">
        <w:trPr>
          <w:trHeight w:val="329"/>
        </w:trPr>
        <w:tc>
          <w:tcPr>
            <w:tcW w:w="6487" w:type="dxa"/>
            <w:vAlign w:val="center"/>
          </w:tcPr>
          <w:p w14:paraId="0E662A1F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  <w:r w:rsidRPr="00254EB7">
              <w:rPr>
                <w:rFonts w:cs="Calibri"/>
                <w:bCs/>
                <w:color w:val="000000"/>
                <w:sz w:val="22"/>
                <w:szCs w:val="22"/>
              </w:rPr>
              <w:t>Την επόμενη φορά αποφασίσαμε να φροντίσουμε περισσότερο να……………………………………………………...</w:t>
            </w:r>
          </w:p>
        </w:tc>
        <w:tc>
          <w:tcPr>
            <w:tcW w:w="2035" w:type="dxa"/>
            <w:vAlign w:val="center"/>
          </w:tcPr>
          <w:p w14:paraId="006AA66E" w14:textId="77777777" w:rsidR="009F7EBF" w:rsidRPr="00254EB7" w:rsidRDefault="009F7EBF" w:rsidP="00570918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34B11B37" w14:textId="77777777" w:rsidR="009F7EBF" w:rsidRPr="00254EB7" w:rsidRDefault="009F7EBF" w:rsidP="009F7EBF">
      <w:pPr>
        <w:spacing w:line="360" w:lineRule="auto"/>
        <w:jc w:val="both"/>
        <w:rPr>
          <w:rFonts w:cs="Calibri"/>
          <w:b/>
          <w:sz w:val="22"/>
          <w:szCs w:val="22"/>
          <w:u w:val="single"/>
        </w:rPr>
      </w:pPr>
    </w:p>
    <w:p w14:paraId="096DD46E" w14:textId="77777777" w:rsidR="009F7EBF" w:rsidRPr="00254EB7" w:rsidRDefault="009F7EBF" w:rsidP="009F7EBF">
      <w:pPr>
        <w:spacing w:line="360" w:lineRule="auto"/>
        <w:jc w:val="both"/>
        <w:rPr>
          <w:rFonts w:cs="Calibri"/>
          <w:b/>
          <w:sz w:val="22"/>
          <w:szCs w:val="22"/>
          <w:u w:val="single"/>
        </w:rPr>
      </w:pPr>
    </w:p>
    <w:p w14:paraId="557B27B6" w14:textId="77777777" w:rsidR="009F7EBF" w:rsidRPr="00254EB7" w:rsidRDefault="009F7EBF" w:rsidP="009F7EBF">
      <w:pPr>
        <w:spacing w:line="360" w:lineRule="auto"/>
        <w:jc w:val="both"/>
        <w:rPr>
          <w:rFonts w:cs="Calibri"/>
          <w:b/>
          <w:sz w:val="22"/>
          <w:szCs w:val="22"/>
          <w:u w:val="single"/>
        </w:rPr>
      </w:pPr>
    </w:p>
    <w:p w14:paraId="70AF4599" w14:textId="77777777" w:rsidR="0037665D" w:rsidRPr="00254EB7" w:rsidRDefault="0037665D">
      <w:pPr>
        <w:rPr>
          <w:sz w:val="22"/>
          <w:szCs w:val="22"/>
        </w:rPr>
      </w:pPr>
    </w:p>
    <w:sectPr w:rsidR="0037665D" w:rsidRPr="00254E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62A53" w14:textId="77777777" w:rsidR="00293937" w:rsidRDefault="00293937" w:rsidP="00B82A73">
      <w:r>
        <w:separator/>
      </w:r>
    </w:p>
  </w:endnote>
  <w:endnote w:type="continuationSeparator" w:id="0">
    <w:p w14:paraId="7387C26C" w14:textId="77777777" w:rsidR="00293937" w:rsidRDefault="00293937" w:rsidP="00B8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3A5D" w14:textId="77777777" w:rsidR="00AA3FCD" w:rsidRDefault="00AA3F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8A64" w14:textId="77777777" w:rsidR="00B82A73" w:rsidRDefault="00E86EB8" w:rsidP="00E86EB8">
    <w:pPr>
      <w:pStyle w:val="a4"/>
      <w:jc w:val="center"/>
    </w:pPr>
    <w:r w:rsidRPr="00E86EB8">
      <w:rPr>
        <w:rFonts w:cs="Calibri"/>
        <w:noProof/>
        <w:sz w:val="22"/>
        <w:szCs w:val="22"/>
      </w:rPr>
      <w:drawing>
        <wp:inline distT="0" distB="0" distL="0" distR="0" wp14:anchorId="68F058B3" wp14:editId="6787C8E8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9A8F" w14:textId="77777777" w:rsidR="00AA3FCD" w:rsidRDefault="00AA3FC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DE3E3" w14:textId="77777777" w:rsidR="00293937" w:rsidRDefault="00293937" w:rsidP="00B82A73">
      <w:r>
        <w:separator/>
      </w:r>
    </w:p>
  </w:footnote>
  <w:footnote w:type="continuationSeparator" w:id="0">
    <w:p w14:paraId="5D247EF1" w14:textId="77777777" w:rsidR="00293937" w:rsidRDefault="00293937" w:rsidP="00B82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577C" w14:textId="77777777" w:rsidR="00AA3FCD" w:rsidRDefault="00AA3F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2EF7" w14:textId="77777777" w:rsidR="00B82A73" w:rsidRDefault="00B82A73" w:rsidP="00B82A73">
    <w:pPr>
      <w:pStyle w:val="a3"/>
      <w:tabs>
        <w:tab w:val="left" w:pos="7620"/>
      </w:tabs>
    </w:pPr>
    <w:r>
      <w:rPr>
        <w:noProof/>
      </w:rPr>
      <w:drawing>
        <wp:inline distT="0" distB="0" distL="0" distR="0" wp14:anchorId="15F38E74" wp14:editId="3BACA2DA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CD488B4" w14:textId="77777777" w:rsidR="00B82A73" w:rsidRDefault="00B82A7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3B1B" w14:textId="77777777" w:rsidR="00AA3FCD" w:rsidRDefault="00AA3F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B7B"/>
    <w:rsid w:val="001B2C86"/>
    <w:rsid w:val="00254EB7"/>
    <w:rsid w:val="00293937"/>
    <w:rsid w:val="0037665D"/>
    <w:rsid w:val="00392B5B"/>
    <w:rsid w:val="00512B7B"/>
    <w:rsid w:val="00584749"/>
    <w:rsid w:val="009906D3"/>
    <w:rsid w:val="009F7EBF"/>
    <w:rsid w:val="00AA3FCD"/>
    <w:rsid w:val="00AD7008"/>
    <w:rsid w:val="00B82A73"/>
    <w:rsid w:val="00E8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FBDA96"/>
  <w15:chartTrackingRefBased/>
  <w15:docId w15:val="{C25DDCBD-6B3E-48A1-88B1-11376E7C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EB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A7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82A7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82A7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82A73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Παυλίνα Χαραλαμπίδου</cp:lastModifiedBy>
  <cp:revision>9</cp:revision>
  <dcterms:created xsi:type="dcterms:W3CDTF">2024-06-05T05:42:00Z</dcterms:created>
  <dcterms:modified xsi:type="dcterms:W3CDTF">2025-06-27T06:34:00Z</dcterms:modified>
</cp:coreProperties>
</file>