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A240F" w14:textId="77777777" w:rsidR="43EFF8AB" w:rsidRPr="000765F1" w:rsidRDefault="43EFF8AB" w:rsidP="26487C6E">
      <w:pPr>
        <w:tabs>
          <w:tab w:val="num" w:pos="284"/>
        </w:tabs>
        <w:spacing w:after="0" w:line="240" w:lineRule="auto"/>
        <w:jc w:val="both"/>
        <w:rPr>
          <w:rFonts w:ascii="Calibri" w:eastAsia="Calibri" w:hAnsi="Calibri" w:cs="Calibri"/>
          <w:color w:val="000000" w:themeColor="text1"/>
          <w:sz w:val="22"/>
          <w:szCs w:val="22"/>
        </w:rPr>
      </w:pPr>
      <w:r w:rsidRPr="000765F1">
        <w:rPr>
          <w:rFonts w:ascii="Calibri" w:eastAsia="Calibri" w:hAnsi="Calibri" w:cs="Calibri"/>
          <w:b/>
          <w:bCs/>
          <w:color w:val="000000" w:themeColor="text1"/>
          <w:sz w:val="22"/>
          <w:szCs w:val="22"/>
        </w:rPr>
        <w:t>Σύντομη περιγραφή του Προγράμματος Καλλιέργειας Δεξιοτήτων (100-150 λέξεις)</w:t>
      </w:r>
    </w:p>
    <w:p w14:paraId="2ED645DE" w14:textId="77777777" w:rsidR="003C2796" w:rsidRPr="000765F1" w:rsidRDefault="43EFF8AB" w:rsidP="003C2796">
      <w:pPr>
        <w:spacing w:before="240" w:after="240" w:line="240" w:lineRule="auto"/>
        <w:ind w:firstLine="720"/>
        <w:jc w:val="both"/>
        <w:rPr>
          <w:rFonts w:ascii="Calibri" w:eastAsia="Times New Roman" w:hAnsi="Calibri" w:cs="Calibri"/>
          <w:color w:val="000000" w:themeColor="text1"/>
          <w:sz w:val="22"/>
          <w:szCs w:val="22"/>
        </w:rPr>
      </w:pPr>
      <w:r w:rsidRPr="000765F1">
        <w:rPr>
          <w:rFonts w:ascii="Calibri" w:eastAsia="Times New Roman" w:hAnsi="Calibri" w:cs="Calibri"/>
          <w:color w:val="000000" w:themeColor="text1"/>
          <w:sz w:val="22"/>
          <w:szCs w:val="22"/>
        </w:rPr>
        <w:t>Η δημιουργία μιας μαθητικής εφημερίδας, εν</w:t>
      </w:r>
      <w:r w:rsidR="00FF4CB8" w:rsidRPr="000765F1">
        <w:rPr>
          <w:rFonts w:ascii="Calibri" w:eastAsia="Times New Roman" w:hAnsi="Calibri" w:cs="Calibri"/>
          <w:color w:val="000000" w:themeColor="text1"/>
          <w:sz w:val="22"/>
          <w:szCs w:val="22"/>
        </w:rPr>
        <w:t>ός ταξιδιωτικού οδηγού για την τ</w:t>
      </w:r>
      <w:r w:rsidRPr="000765F1">
        <w:rPr>
          <w:rFonts w:ascii="Calibri" w:eastAsia="Times New Roman" w:hAnsi="Calibri" w:cs="Calibri"/>
          <w:color w:val="000000" w:themeColor="text1"/>
          <w:sz w:val="22"/>
          <w:szCs w:val="22"/>
        </w:rPr>
        <w:t>οπικ</w:t>
      </w:r>
      <w:r w:rsidR="00FF4CB8" w:rsidRPr="000765F1">
        <w:rPr>
          <w:rFonts w:ascii="Calibri" w:eastAsia="Times New Roman" w:hAnsi="Calibri" w:cs="Calibri"/>
          <w:color w:val="000000" w:themeColor="text1"/>
          <w:sz w:val="22"/>
          <w:szCs w:val="22"/>
        </w:rPr>
        <w:t>ή π</w:t>
      </w:r>
      <w:r w:rsidR="00555F02" w:rsidRPr="000765F1">
        <w:rPr>
          <w:rFonts w:ascii="Calibri" w:eastAsia="Times New Roman" w:hAnsi="Calibri" w:cs="Calibri"/>
          <w:color w:val="000000" w:themeColor="text1"/>
          <w:sz w:val="22"/>
          <w:szCs w:val="22"/>
        </w:rPr>
        <w:t>ολιτιστική κληρονομιά, καλλιε</w:t>
      </w:r>
      <w:r w:rsidRPr="000765F1">
        <w:rPr>
          <w:rFonts w:ascii="Calibri" w:eastAsia="Times New Roman" w:hAnsi="Calibri" w:cs="Calibri"/>
          <w:color w:val="000000" w:themeColor="text1"/>
          <w:sz w:val="22"/>
          <w:szCs w:val="22"/>
        </w:rPr>
        <w:t>ργεί μια σχολική κουλτούρα, δίνοντας ένα</w:t>
      </w:r>
      <w:r w:rsidR="000D3A48" w:rsidRPr="000765F1">
        <w:rPr>
          <w:rFonts w:ascii="Calibri" w:eastAsia="Times New Roman" w:hAnsi="Calibri" w:cs="Calibri"/>
          <w:color w:val="000000" w:themeColor="text1"/>
          <w:sz w:val="22"/>
          <w:szCs w:val="22"/>
        </w:rPr>
        <w:t>ν</w:t>
      </w:r>
      <w:r w:rsidRPr="000765F1">
        <w:rPr>
          <w:rFonts w:ascii="Calibri" w:eastAsia="Times New Roman" w:hAnsi="Calibri" w:cs="Calibri"/>
          <w:color w:val="000000" w:themeColor="text1"/>
          <w:sz w:val="22"/>
          <w:szCs w:val="22"/>
        </w:rPr>
        <w:t xml:space="preserve"> διαφορετικό χαρακτήρα στο σχολείο μετατρέποντάς το</w:t>
      </w:r>
      <w:r w:rsidR="00FF4CB8" w:rsidRPr="000765F1">
        <w:rPr>
          <w:rFonts w:ascii="Calibri" w:eastAsia="Times New Roman" w:hAnsi="Calibri" w:cs="Calibri"/>
          <w:color w:val="000000" w:themeColor="text1"/>
          <w:sz w:val="22"/>
          <w:szCs w:val="22"/>
        </w:rPr>
        <w:t xml:space="preserve"> παράλληλα</w:t>
      </w:r>
      <w:r w:rsidRPr="000765F1">
        <w:rPr>
          <w:rFonts w:ascii="Calibri" w:eastAsia="Times New Roman" w:hAnsi="Calibri" w:cs="Calibri"/>
          <w:color w:val="000000" w:themeColor="text1"/>
          <w:sz w:val="22"/>
          <w:szCs w:val="22"/>
        </w:rPr>
        <w:t xml:space="preserve"> σε πόλο έλξης, σε ένα δημιουργικό χώρο έκφρασης, γεγονός που απουσιάζει από το ευρύτερο κοινωνικό περιβάλλον.</w:t>
      </w:r>
    </w:p>
    <w:p w14:paraId="6D431722" w14:textId="77777777" w:rsidR="43EFF8AB" w:rsidRPr="000765F1" w:rsidRDefault="43EFF8AB" w:rsidP="003C2796">
      <w:pPr>
        <w:spacing w:before="240" w:after="240" w:line="240" w:lineRule="auto"/>
        <w:ind w:firstLine="720"/>
        <w:jc w:val="both"/>
        <w:rPr>
          <w:rFonts w:ascii="Calibri" w:eastAsia="Times New Roman" w:hAnsi="Calibri" w:cs="Calibri"/>
          <w:color w:val="000000" w:themeColor="text1"/>
          <w:sz w:val="22"/>
          <w:szCs w:val="22"/>
        </w:rPr>
      </w:pPr>
      <w:r w:rsidRPr="000765F1">
        <w:rPr>
          <w:rFonts w:ascii="Calibri" w:eastAsia="Times New Roman" w:hAnsi="Calibri" w:cs="Calibri"/>
          <w:color w:val="000000" w:themeColor="text1"/>
          <w:sz w:val="22"/>
          <w:szCs w:val="22"/>
        </w:rPr>
        <w:t xml:space="preserve">Οι μαθητικές εφημερίδες, οι </w:t>
      </w:r>
      <w:proofErr w:type="spellStart"/>
      <w:r w:rsidRPr="000765F1">
        <w:rPr>
          <w:rFonts w:ascii="Calibri" w:eastAsia="Times New Roman" w:hAnsi="Calibri" w:cs="Calibri"/>
          <w:color w:val="000000" w:themeColor="text1"/>
          <w:sz w:val="22"/>
          <w:szCs w:val="22"/>
        </w:rPr>
        <w:t>διαδραστικοί</w:t>
      </w:r>
      <w:proofErr w:type="spellEnd"/>
      <w:r w:rsidRPr="000765F1">
        <w:rPr>
          <w:rFonts w:ascii="Calibri" w:eastAsia="Times New Roman" w:hAnsi="Calibri" w:cs="Calibri"/>
          <w:color w:val="000000" w:themeColor="text1"/>
          <w:sz w:val="22"/>
          <w:szCs w:val="22"/>
        </w:rPr>
        <w:t xml:space="preserve"> ταξιδιωτικοί οδηγοί μπορούν να κοινοποιηθούν με οικονομικό και εύκολο τρόπο στο κοινό χρησιμοποιώντας τα ψηφιακά μέσα π.χ</w:t>
      </w:r>
      <w:r w:rsidR="00876E56" w:rsidRPr="000765F1">
        <w:rPr>
          <w:rFonts w:ascii="Calibri" w:eastAsia="Times New Roman" w:hAnsi="Calibri" w:cs="Calibri"/>
          <w:color w:val="000000" w:themeColor="text1"/>
          <w:sz w:val="22"/>
          <w:szCs w:val="22"/>
        </w:rPr>
        <w:t>.</w:t>
      </w:r>
      <w:r w:rsidRPr="000765F1">
        <w:rPr>
          <w:rFonts w:ascii="Calibri" w:eastAsia="Times New Roman" w:hAnsi="Calibri" w:cs="Calibri"/>
          <w:color w:val="000000" w:themeColor="text1"/>
          <w:sz w:val="22"/>
          <w:szCs w:val="22"/>
        </w:rPr>
        <w:t xml:space="preserve"> το </w:t>
      </w:r>
      <w:proofErr w:type="spellStart"/>
      <w:r w:rsidRPr="000765F1">
        <w:rPr>
          <w:rFonts w:ascii="Calibri" w:eastAsia="Times New Roman" w:hAnsi="Calibri" w:cs="Calibri"/>
          <w:color w:val="000000" w:themeColor="text1"/>
          <w:sz w:val="22"/>
          <w:szCs w:val="22"/>
        </w:rPr>
        <w:t>ιστολόγιο</w:t>
      </w:r>
      <w:proofErr w:type="spellEnd"/>
      <w:r w:rsidRPr="000765F1">
        <w:rPr>
          <w:rFonts w:ascii="Calibri" w:eastAsia="Times New Roman" w:hAnsi="Calibri" w:cs="Calibri"/>
          <w:color w:val="000000" w:themeColor="text1"/>
          <w:sz w:val="22"/>
          <w:szCs w:val="22"/>
        </w:rPr>
        <w:t xml:space="preserve"> του σχολείου. Ωστόσο</w:t>
      </w:r>
      <w:r w:rsidR="00555F02" w:rsidRPr="000765F1">
        <w:rPr>
          <w:rFonts w:ascii="Calibri" w:eastAsia="Times New Roman" w:hAnsi="Calibri" w:cs="Calibri"/>
          <w:color w:val="000000" w:themeColor="text1"/>
          <w:sz w:val="22"/>
          <w:szCs w:val="22"/>
        </w:rPr>
        <w:t>,</w:t>
      </w:r>
      <w:r w:rsidRPr="000765F1">
        <w:rPr>
          <w:rFonts w:ascii="Calibri" w:eastAsia="Times New Roman" w:hAnsi="Calibri" w:cs="Calibri"/>
          <w:color w:val="000000" w:themeColor="text1"/>
          <w:sz w:val="22"/>
          <w:szCs w:val="22"/>
        </w:rPr>
        <w:t xml:space="preserve"> η εξεύρεση χορηγιών, σε περίοδο οικονομικής και πολιτισμικής κρίσης παρότι είναι δύσκολη υπόθεση και δεν αναλύεται στο συγκεκριμένο πρόγραμμα, θα πρέπει να αρχίσει να καλλιεργείται.</w:t>
      </w:r>
    </w:p>
    <w:p w14:paraId="41DB6A1D" w14:textId="77777777" w:rsidR="26487C6E" w:rsidRPr="000765F1" w:rsidRDefault="43EFF8AB" w:rsidP="3A623EC2">
      <w:pPr>
        <w:spacing w:after="0" w:line="240" w:lineRule="auto"/>
        <w:jc w:val="both"/>
        <w:rPr>
          <w:rFonts w:ascii="Calibri" w:eastAsia="Calibri" w:hAnsi="Calibri" w:cs="Calibri"/>
          <w:color w:val="000000" w:themeColor="text1"/>
          <w:sz w:val="22"/>
          <w:szCs w:val="22"/>
        </w:rPr>
      </w:pPr>
      <w:r w:rsidRPr="000765F1">
        <w:rPr>
          <w:rFonts w:ascii="Calibri" w:eastAsia="Calibri" w:hAnsi="Calibri" w:cs="Calibri"/>
          <w:b/>
          <w:bCs/>
          <w:color w:val="000000" w:themeColor="text1"/>
          <w:sz w:val="22"/>
          <w:szCs w:val="22"/>
        </w:rPr>
        <w:t>Περιγραφή βασικού θεωρητικού πλαισίου υποστήριξης του προγράμματος (έως 300 λέξεις):</w:t>
      </w:r>
    </w:p>
    <w:p w14:paraId="1982B0A1" w14:textId="77777777" w:rsidR="003C2796" w:rsidRPr="000765F1" w:rsidRDefault="43EFF8AB" w:rsidP="003C2796">
      <w:pPr>
        <w:spacing w:beforeAutospacing="1" w:after="0" w:afterAutospacing="1" w:line="240" w:lineRule="auto"/>
        <w:ind w:firstLine="720"/>
        <w:jc w:val="both"/>
        <w:rPr>
          <w:rFonts w:ascii="Calibri" w:eastAsia="Calibri" w:hAnsi="Calibri" w:cs="Calibri"/>
          <w:color w:val="000000" w:themeColor="text1"/>
          <w:sz w:val="22"/>
          <w:szCs w:val="22"/>
        </w:rPr>
      </w:pPr>
      <w:r w:rsidRPr="000765F1">
        <w:rPr>
          <w:rFonts w:ascii="Calibri" w:eastAsia="Calibri" w:hAnsi="Calibri" w:cs="Calibri"/>
          <w:color w:val="000000" w:themeColor="text1"/>
          <w:sz w:val="22"/>
          <w:szCs w:val="22"/>
        </w:rPr>
        <w:t xml:space="preserve">Στόχος του προτεινόμενου προγράμματος είναι η </w:t>
      </w:r>
      <w:r w:rsidR="008F09C4" w:rsidRPr="000765F1">
        <w:rPr>
          <w:rFonts w:ascii="Calibri" w:eastAsia="Calibri" w:hAnsi="Calibri" w:cs="Calibri"/>
          <w:color w:val="000000" w:themeColor="text1"/>
          <w:sz w:val="22"/>
          <w:szCs w:val="22"/>
        </w:rPr>
        <w:t>δημιουργία μιας μαθητι</w:t>
      </w:r>
      <w:r w:rsidR="00D144B4" w:rsidRPr="000765F1">
        <w:rPr>
          <w:rFonts w:ascii="Calibri" w:eastAsia="Calibri" w:hAnsi="Calibri" w:cs="Calibri"/>
          <w:color w:val="000000" w:themeColor="text1"/>
          <w:sz w:val="22"/>
          <w:szCs w:val="22"/>
        </w:rPr>
        <w:t>κής</w:t>
      </w:r>
      <w:r w:rsidR="008F09C4" w:rsidRPr="000765F1">
        <w:rPr>
          <w:rFonts w:ascii="Calibri" w:eastAsia="Calibri" w:hAnsi="Calibri" w:cs="Calibri"/>
          <w:color w:val="000000" w:themeColor="text1"/>
          <w:sz w:val="22"/>
          <w:szCs w:val="22"/>
        </w:rPr>
        <w:t xml:space="preserve"> </w:t>
      </w:r>
      <w:r w:rsidR="00D144B4" w:rsidRPr="000765F1">
        <w:rPr>
          <w:rFonts w:ascii="Calibri" w:eastAsia="Calibri" w:hAnsi="Calibri" w:cs="Calibri"/>
          <w:color w:val="000000" w:themeColor="text1"/>
          <w:sz w:val="22"/>
          <w:szCs w:val="22"/>
        </w:rPr>
        <w:t>εφημερ</w:t>
      </w:r>
      <w:r w:rsidRPr="000765F1">
        <w:rPr>
          <w:rFonts w:ascii="Calibri" w:eastAsia="Calibri" w:hAnsi="Calibri" w:cs="Calibri"/>
          <w:color w:val="000000" w:themeColor="text1"/>
          <w:sz w:val="22"/>
          <w:szCs w:val="22"/>
        </w:rPr>
        <w:t xml:space="preserve">ίδας, ενός </w:t>
      </w:r>
      <w:proofErr w:type="spellStart"/>
      <w:r w:rsidRPr="000765F1">
        <w:rPr>
          <w:rFonts w:ascii="Calibri" w:eastAsia="Calibri" w:hAnsi="Calibri" w:cs="Calibri"/>
          <w:color w:val="000000" w:themeColor="text1"/>
          <w:sz w:val="22"/>
          <w:szCs w:val="22"/>
        </w:rPr>
        <w:t>διαδραστικού</w:t>
      </w:r>
      <w:proofErr w:type="spellEnd"/>
      <w:r w:rsidRPr="000765F1">
        <w:rPr>
          <w:rFonts w:ascii="Calibri" w:eastAsia="Calibri" w:hAnsi="Calibri" w:cs="Calibri"/>
          <w:color w:val="000000" w:themeColor="text1"/>
          <w:sz w:val="22"/>
          <w:szCs w:val="22"/>
        </w:rPr>
        <w:t xml:space="preserve"> ταξιδιωτικού οδηγού και επιτόπιε</w:t>
      </w:r>
      <w:r w:rsidR="00FF4CB8" w:rsidRPr="000765F1">
        <w:rPr>
          <w:rFonts w:ascii="Calibri" w:eastAsia="Calibri" w:hAnsi="Calibri" w:cs="Calibri"/>
          <w:color w:val="000000" w:themeColor="text1"/>
          <w:sz w:val="22"/>
          <w:szCs w:val="22"/>
        </w:rPr>
        <w:t>ς ξεναγήσεις για τη μελέτη της τοπικής π</w:t>
      </w:r>
      <w:r w:rsidRPr="000765F1">
        <w:rPr>
          <w:rFonts w:ascii="Calibri" w:eastAsia="Calibri" w:hAnsi="Calibri" w:cs="Calibri"/>
          <w:color w:val="000000" w:themeColor="text1"/>
          <w:sz w:val="22"/>
          <w:szCs w:val="22"/>
        </w:rPr>
        <w:t>ολιτιστικής κλ</w:t>
      </w:r>
      <w:r w:rsidR="00C961DB" w:rsidRPr="000765F1">
        <w:rPr>
          <w:rFonts w:ascii="Calibri" w:eastAsia="Calibri" w:hAnsi="Calibri" w:cs="Calibri"/>
          <w:color w:val="000000" w:themeColor="text1"/>
          <w:sz w:val="22"/>
          <w:szCs w:val="22"/>
        </w:rPr>
        <w:t>ηρονομιάς με τους/τις μαθητές/</w:t>
      </w:r>
      <w:r w:rsidRPr="000765F1">
        <w:rPr>
          <w:rFonts w:ascii="Calibri" w:eastAsia="Calibri" w:hAnsi="Calibri" w:cs="Calibri"/>
          <w:color w:val="000000" w:themeColor="text1"/>
          <w:sz w:val="22"/>
          <w:szCs w:val="22"/>
        </w:rPr>
        <w:t>τριες στο</w:t>
      </w:r>
      <w:r w:rsidR="00555F02" w:rsidRPr="000765F1">
        <w:rPr>
          <w:rFonts w:ascii="Calibri" w:eastAsia="Calibri" w:hAnsi="Calibri" w:cs="Calibri"/>
          <w:color w:val="000000" w:themeColor="text1"/>
          <w:sz w:val="22"/>
          <w:szCs w:val="22"/>
        </w:rPr>
        <w:t>ν</w:t>
      </w:r>
      <w:r w:rsidRPr="000765F1">
        <w:rPr>
          <w:rFonts w:ascii="Calibri" w:eastAsia="Calibri" w:hAnsi="Calibri" w:cs="Calibri"/>
          <w:color w:val="000000" w:themeColor="text1"/>
          <w:sz w:val="22"/>
          <w:szCs w:val="22"/>
        </w:rPr>
        <w:t xml:space="preserve"> ρόλο του δημοσιογράφο</w:t>
      </w:r>
      <w:r w:rsidR="00C961DB" w:rsidRPr="000765F1">
        <w:rPr>
          <w:rFonts w:ascii="Calibri" w:eastAsia="Calibri" w:hAnsi="Calibri" w:cs="Calibri"/>
          <w:color w:val="000000" w:themeColor="text1"/>
          <w:sz w:val="22"/>
          <w:szCs w:val="22"/>
        </w:rPr>
        <w:t>υ και του ξεναγού. Οι μαθητές/</w:t>
      </w:r>
      <w:r w:rsidRPr="000765F1">
        <w:rPr>
          <w:rFonts w:ascii="Calibri" w:eastAsia="Calibri" w:hAnsi="Calibri" w:cs="Calibri"/>
          <w:color w:val="000000" w:themeColor="text1"/>
          <w:sz w:val="22"/>
          <w:szCs w:val="22"/>
        </w:rPr>
        <w:t>τριες καλούνται μέσα από την αναζήτηση πληροφοριών, τις επιτόπιες έρευνες, τις δημοσιογραφικές α</w:t>
      </w:r>
      <w:r w:rsidR="00FF4CB8" w:rsidRPr="000765F1">
        <w:rPr>
          <w:rFonts w:ascii="Calibri" w:eastAsia="Calibri" w:hAnsi="Calibri" w:cs="Calibri"/>
          <w:color w:val="000000" w:themeColor="text1"/>
          <w:sz w:val="22"/>
          <w:szCs w:val="22"/>
        </w:rPr>
        <w:t>ποστολές κ.ά. να γνωρίσουν την τοπική π</w:t>
      </w:r>
      <w:r w:rsidRPr="000765F1">
        <w:rPr>
          <w:rFonts w:ascii="Calibri" w:eastAsia="Calibri" w:hAnsi="Calibri" w:cs="Calibri"/>
          <w:color w:val="000000" w:themeColor="text1"/>
          <w:sz w:val="22"/>
          <w:szCs w:val="22"/>
        </w:rPr>
        <w:t>ολιτιστική κληρονομιά με τα ίδια τους τα μάτια. Σ’ αυτή</w:t>
      </w:r>
      <w:r w:rsidR="000D3A48" w:rsidRPr="000765F1">
        <w:rPr>
          <w:rFonts w:ascii="Calibri" w:eastAsia="Calibri" w:hAnsi="Calibri" w:cs="Calibri"/>
          <w:color w:val="000000" w:themeColor="text1"/>
          <w:sz w:val="22"/>
          <w:szCs w:val="22"/>
        </w:rPr>
        <w:t>ν</w:t>
      </w:r>
      <w:r w:rsidRPr="000765F1">
        <w:rPr>
          <w:rFonts w:ascii="Calibri" w:eastAsia="Calibri" w:hAnsi="Calibri" w:cs="Calibri"/>
          <w:color w:val="000000" w:themeColor="text1"/>
          <w:sz w:val="22"/>
          <w:szCs w:val="22"/>
        </w:rPr>
        <w:t xml:space="preserve"> τη διαδικασία θα δουν, θα παρατηρήσουν, θα ακούσουν ειδικούς, θα προσπαθήσουν να λύσουν τυχόν προβλήματα, θα επεξεργαστούν τα δεδομένα και θα βγάλουν μόνοι τα συμπεράσματά τους. Εκτός από την </w:t>
      </w:r>
      <w:r w:rsidR="00C961DB" w:rsidRPr="000765F1">
        <w:rPr>
          <w:rFonts w:ascii="Calibri" w:eastAsia="Calibri" w:hAnsi="Calibri" w:cs="Calibri"/>
          <w:color w:val="000000" w:themeColor="text1"/>
          <w:sz w:val="22"/>
          <w:szCs w:val="22"/>
        </w:rPr>
        <w:t>μαθητική εφημερίδα οι μαθητές/</w:t>
      </w:r>
      <w:r w:rsidRPr="000765F1">
        <w:rPr>
          <w:rFonts w:ascii="Calibri" w:eastAsia="Calibri" w:hAnsi="Calibri" w:cs="Calibri"/>
          <w:color w:val="000000" w:themeColor="text1"/>
          <w:sz w:val="22"/>
          <w:szCs w:val="22"/>
        </w:rPr>
        <w:t xml:space="preserve">τριες θα φτιάξουν </w:t>
      </w:r>
      <w:proofErr w:type="spellStart"/>
      <w:r w:rsidRPr="000765F1">
        <w:rPr>
          <w:rFonts w:ascii="Calibri" w:eastAsia="Calibri" w:hAnsi="Calibri" w:cs="Calibri"/>
          <w:color w:val="000000" w:themeColor="text1"/>
          <w:sz w:val="22"/>
          <w:szCs w:val="22"/>
        </w:rPr>
        <w:t>διαδραστικούς</w:t>
      </w:r>
      <w:proofErr w:type="spellEnd"/>
      <w:r w:rsidRPr="000765F1">
        <w:rPr>
          <w:rFonts w:ascii="Calibri" w:eastAsia="Calibri" w:hAnsi="Calibri" w:cs="Calibri"/>
          <w:color w:val="000000" w:themeColor="text1"/>
          <w:sz w:val="22"/>
          <w:szCs w:val="22"/>
        </w:rPr>
        <w:t xml:space="preserve"> ταξιδιωτικούς οδηγούς και στο τέλος θα γίνουν ξεναγοί για το</w:t>
      </w:r>
      <w:r w:rsidR="001B7C9A" w:rsidRPr="000765F1">
        <w:rPr>
          <w:rFonts w:ascii="Calibri" w:eastAsia="Calibri" w:hAnsi="Calibri" w:cs="Calibri"/>
          <w:color w:val="000000" w:themeColor="text1"/>
          <w:sz w:val="22"/>
          <w:szCs w:val="22"/>
        </w:rPr>
        <w:t>υς/τις μικρ</w:t>
      </w:r>
      <w:r w:rsidR="00C961DB" w:rsidRPr="000765F1">
        <w:rPr>
          <w:rFonts w:ascii="Calibri" w:eastAsia="Calibri" w:hAnsi="Calibri" w:cs="Calibri"/>
          <w:color w:val="000000" w:themeColor="text1"/>
          <w:sz w:val="22"/>
          <w:szCs w:val="22"/>
        </w:rPr>
        <w:t>ότερους/</w:t>
      </w:r>
      <w:proofErr w:type="spellStart"/>
      <w:r w:rsidR="00C961DB" w:rsidRPr="000765F1">
        <w:rPr>
          <w:rFonts w:ascii="Calibri" w:eastAsia="Calibri" w:hAnsi="Calibri" w:cs="Calibri"/>
          <w:color w:val="000000" w:themeColor="text1"/>
          <w:sz w:val="22"/>
          <w:szCs w:val="22"/>
        </w:rPr>
        <w:t>ες</w:t>
      </w:r>
      <w:proofErr w:type="spellEnd"/>
      <w:r w:rsidR="00C961DB" w:rsidRPr="000765F1">
        <w:rPr>
          <w:rFonts w:ascii="Calibri" w:eastAsia="Calibri" w:hAnsi="Calibri" w:cs="Calibri"/>
          <w:color w:val="000000" w:themeColor="text1"/>
          <w:sz w:val="22"/>
          <w:szCs w:val="22"/>
        </w:rPr>
        <w:t xml:space="preserve"> μαθητές/</w:t>
      </w:r>
      <w:r w:rsidRPr="000765F1">
        <w:rPr>
          <w:rFonts w:ascii="Calibri" w:eastAsia="Calibri" w:hAnsi="Calibri" w:cs="Calibri"/>
          <w:color w:val="000000" w:themeColor="text1"/>
          <w:sz w:val="22"/>
          <w:szCs w:val="22"/>
        </w:rPr>
        <w:t>τριες για τα ιστορικά μνημεία της περιοχής τους. Οι διαθεματικές δραστηριότητες που προτείνονται μπορούν να ανταποκριθούν με τον καλύτερο δυνατό τρόπο στην πολυπολιτισμική π</w:t>
      </w:r>
      <w:r w:rsidR="00C961DB" w:rsidRPr="000765F1">
        <w:rPr>
          <w:rFonts w:ascii="Calibri" w:eastAsia="Calibri" w:hAnsi="Calibri" w:cs="Calibri"/>
          <w:color w:val="000000" w:themeColor="text1"/>
          <w:sz w:val="22"/>
          <w:szCs w:val="22"/>
        </w:rPr>
        <w:t>ολλαπλότητα, ώστε ο/η μαθητής/</w:t>
      </w:r>
      <w:proofErr w:type="spellStart"/>
      <w:r w:rsidRPr="000765F1">
        <w:rPr>
          <w:rFonts w:ascii="Calibri" w:eastAsia="Calibri" w:hAnsi="Calibri" w:cs="Calibri"/>
          <w:color w:val="000000" w:themeColor="text1"/>
          <w:sz w:val="22"/>
          <w:szCs w:val="22"/>
        </w:rPr>
        <w:t>τρια</w:t>
      </w:r>
      <w:proofErr w:type="spellEnd"/>
      <w:r w:rsidRPr="000765F1">
        <w:rPr>
          <w:rFonts w:ascii="Calibri" w:eastAsia="Calibri" w:hAnsi="Calibri" w:cs="Calibri"/>
          <w:color w:val="000000" w:themeColor="text1"/>
          <w:sz w:val="22"/>
          <w:szCs w:val="22"/>
        </w:rPr>
        <w:t xml:space="preserve"> να αναπτύξει την προσωπική ταυτότητά του, να συνειδητοποιήσει το μεγαλείο της ανθρώπινης δημιουργίας, κατανοώντας ταυτόχρονα ότι τα διάφορα πολιτιστικά επιτεύγματα είναι αποτέλεσμα συλλογικής προσπάθειας. Ένα πολιτιστικό πρόγραμμα μιας σχολικής μονάδας θεωρείται ότι αποτελεί ένα εργαλείο για τη μελέτη του παρελθόντος και ένα όχημα για την κατάκτηση του μέλλοντος.</w:t>
      </w:r>
    </w:p>
    <w:p w14:paraId="45BEDF03" w14:textId="77777777" w:rsidR="26487C6E" w:rsidRPr="000765F1" w:rsidRDefault="00C961DB" w:rsidP="003C2796">
      <w:pPr>
        <w:spacing w:beforeAutospacing="1" w:after="0" w:afterAutospacing="1" w:line="240" w:lineRule="auto"/>
        <w:ind w:firstLine="720"/>
        <w:jc w:val="both"/>
        <w:rPr>
          <w:rFonts w:ascii="Calibri" w:eastAsia="Calibri" w:hAnsi="Calibri" w:cs="Calibri"/>
          <w:color w:val="000000" w:themeColor="text1"/>
          <w:sz w:val="22"/>
          <w:szCs w:val="22"/>
        </w:rPr>
      </w:pPr>
      <w:r w:rsidRPr="000765F1">
        <w:rPr>
          <w:rFonts w:ascii="Calibri" w:eastAsia="Calibri" w:hAnsi="Calibri" w:cs="Calibri"/>
          <w:color w:val="000000" w:themeColor="text1"/>
          <w:sz w:val="22"/>
          <w:szCs w:val="22"/>
        </w:rPr>
        <w:t>Οι μαθητές/</w:t>
      </w:r>
      <w:r w:rsidR="43EFF8AB" w:rsidRPr="000765F1">
        <w:rPr>
          <w:rFonts w:ascii="Calibri" w:eastAsia="Calibri" w:hAnsi="Calibri" w:cs="Calibri"/>
          <w:color w:val="000000" w:themeColor="text1"/>
          <w:sz w:val="22"/>
          <w:szCs w:val="22"/>
        </w:rPr>
        <w:t>τριες έχοντας το</w:t>
      </w:r>
      <w:r w:rsidR="00555F02" w:rsidRPr="000765F1">
        <w:rPr>
          <w:rFonts w:ascii="Calibri" w:eastAsia="Calibri" w:hAnsi="Calibri" w:cs="Calibri"/>
          <w:color w:val="000000" w:themeColor="text1"/>
          <w:sz w:val="22"/>
          <w:szCs w:val="22"/>
        </w:rPr>
        <w:t>ν</w:t>
      </w:r>
      <w:r w:rsidR="43EFF8AB" w:rsidRPr="000765F1">
        <w:rPr>
          <w:rFonts w:ascii="Calibri" w:eastAsia="Calibri" w:hAnsi="Calibri" w:cs="Calibri"/>
          <w:color w:val="000000" w:themeColor="text1"/>
          <w:sz w:val="22"/>
          <w:szCs w:val="22"/>
        </w:rPr>
        <w:t xml:space="preserve"> ρόλο του δημοσιογράφου, του </w:t>
      </w:r>
      <w:proofErr w:type="spellStart"/>
      <w:r w:rsidR="43EFF8AB" w:rsidRPr="000765F1">
        <w:rPr>
          <w:rFonts w:ascii="Calibri" w:eastAsia="Calibri" w:hAnsi="Calibri" w:cs="Calibri"/>
          <w:color w:val="000000" w:themeColor="text1"/>
          <w:sz w:val="22"/>
          <w:szCs w:val="22"/>
        </w:rPr>
        <w:t>αρθογράφου</w:t>
      </w:r>
      <w:proofErr w:type="spellEnd"/>
      <w:r w:rsidR="43EFF8AB" w:rsidRPr="000765F1">
        <w:rPr>
          <w:rFonts w:ascii="Calibri" w:eastAsia="Calibri" w:hAnsi="Calibri" w:cs="Calibri"/>
          <w:color w:val="000000" w:themeColor="text1"/>
          <w:sz w:val="22"/>
          <w:szCs w:val="22"/>
        </w:rPr>
        <w:t xml:space="preserve"> και του ξεναγού προσεγγίζουν με γ</w:t>
      </w:r>
      <w:r w:rsidR="00FF4CB8" w:rsidRPr="000765F1">
        <w:rPr>
          <w:rFonts w:ascii="Calibri" w:eastAsia="Calibri" w:hAnsi="Calibri" w:cs="Calibri"/>
          <w:color w:val="000000" w:themeColor="text1"/>
          <w:sz w:val="22"/>
          <w:szCs w:val="22"/>
        </w:rPr>
        <w:t>όνιμο και ευεργετικό τρόπο την τοπική π</w:t>
      </w:r>
      <w:r w:rsidR="43EFF8AB" w:rsidRPr="000765F1">
        <w:rPr>
          <w:rFonts w:ascii="Calibri" w:eastAsia="Calibri" w:hAnsi="Calibri" w:cs="Calibri"/>
          <w:color w:val="000000" w:themeColor="text1"/>
          <w:sz w:val="22"/>
          <w:szCs w:val="22"/>
        </w:rPr>
        <w:t>ολιτιστική κληρονομιά, αφού τα μνημεία είναι τόποι μνήμης: συνδέουν το παρελθόν με το παρόν και το μέλλον, ενισχύσουν την περιβαλλοντική συνείδηση, διευρύνουν τους ορίζοντες, αποτελούν χώρους ομορφιάς αλλά και κίνητρα για καλλιτεχνική δημιουργία. Τα έργα αυτά είναι θεματοφύλακες αξιών και προτύπων, σημεία προσέγγισης των λαών, εστίες προσέλκυσης τουριστών. Μέσα από το πρόγραμμα αξιοποιούνται εναλλακτικές μορφές παιδαγωγικής πρακτικής, όπως η δουλειά σε ομάδες, η άμεση επαφή με τον έξω κόσμο, η αξιοποίηση της εμπειρίας ως μέσο μάθησης.</w:t>
      </w:r>
    </w:p>
    <w:p w14:paraId="467E5DB7" w14:textId="77777777" w:rsidR="26487C6E" w:rsidRPr="000765F1" w:rsidRDefault="26487C6E" w:rsidP="3A623EC2">
      <w:pPr>
        <w:spacing w:after="0" w:line="240" w:lineRule="auto"/>
        <w:jc w:val="both"/>
        <w:rPr>
          <w:rFonts w:ascii="Calibri" w:eastAsia="Calibri" w:hAnsi="Calibri" w:cs="Calibri"/>
          <w:color w:val="000000" w:themeColor="text1"/>
          <w:sz w:val="22"/>
          <w:szCs w:val="22"/>
        </w:rPr>
      </w:pPr>
    </w:p>
    <w:p w14:paraId="78DE1755" w14:textId="77777777" w:rsidR="26487C6E" w:rsidRPr="000765F1" w:rsidRDefault="43EFF8AB" w:rsidP="3A623EC2">
      <w:pPr>
        <w:spacing w:after="0" w:line="240" w:lineRule="auto"/>
        <w:jc w:val="both"/>
        <w:rPr>
          <w:rFonts w:ascii="Calibri" w:eastAsia="Calibri" w:hAnsi="Calibri" w:cs="Calibri"/>
          <w:color w:val="000000" w:themeColor="text1"/>
          <w:sz w:val="22"/>
          <w:szCs w:val="22"/>
        </w:rPr>
      </w:pPr>
      <w:r w:rsidRPr="000765F1">
        <w:rPr>
          <w:rFonts w:ascii="Calibri" w:eastAsia="Calibri" w:hAnsi="Calibri" w:cs="Calibri"/>
          <w:b/>
          <w:bCs/>
          <w:color w:val="000000" w:themeColor="text1"/>
          <w:sz w:val="22"/>
          <w:szCs w:val="22"/>
        </w:rPr>
        <w:t>Προσβασιμό</w:t>
      </w:r>
      <w:r w:rsidR="00C961DB" w:rsidRPr="000765F1">
        <w:rPr>
          <w:rFonts w:ascii="Calibri" w:eastAsia="Calibri" w:hAnsi="Calibri" w:cs="Calibri"/>
          <w:b/>
          <w:bCs/>
          <w:color w:val="000000" w:themeColor="text1"/>
          <w:sz w:val="22"/>
          <w:szCs w:val="22"/>
        </w:rPr>
        <w:t>τητα: Το ΠΚΔ συμπεριλαμβάνει όλου</w:t>
      </w:r>
      <w:r w:rsidRPr="000765F1">
        <w:rPr>
          <w:rFonts w:ascii="Calibri" w:eastAsia="Calibri" w:hAnsi="Calibri" w:cs="Calibri"/>
          <w:b/>
          <w:bCs/>
          <w:color w:val="000000" w:themeColor="text1"/>
          <w:sz w:val="22"/>
          <w:szCs w:val="22"/>
        </w:rPr>
        <w:t>ς</w:t>
      </w:r>
      <w:r w:rsidR="00C961DB" w:rsidRPr="000765F1">
        <w:rPr>
          <w:rFonts w:ascii="Calibri" w:eastAsia="Calibri" w:hAnsi="Calibri" w:cs="Calibri"/>
          <w:b/>
          <w:bCs/>
          <w:color w:val="000000" w:themeColor="text1"/>
          <w:sz w:val="22"/>
          <w:szCs w:val="22"/>
        </w:rPr>
        <w:t>/</w:t>
      </w:r>
      <w:proofErr w:type="spellStart"/>
      <w:r w:rsidR="00C961DB" w:rsidRPr="000765F1">
        <w:rPr>
          <w:rFonts w:ascii="Calibri" w:eastAsia="Calibri" w:hAnsi="Calibri" w:cs="Calibri"/>
          <w:b/>
          <w:bCs/>
          <w:color w:val="000000" w:themeColor="text1"/>
          <w:sz w:val="22"/>
          <w:szCs w:val="22"/>
        </w:rPr>
        <w:t>ες</w:t>
      </w:r>
      <w:proofErr w:type="spellEnd"/>
      <w:r w:rsidR="00C961DB" w:rsidRPr="000765F1">
        <w:rPr>
          <w:rFonts w:ascii="Calibri" w:eastAsia="Calibri" w:hAnsi="Calibri" w:cs="Calibri"/>
          <w:b/>
          <w:bCs/>
          <w:color w:val="000000" w:themeColor="text1"/>
          <w:sz w:val="22"/>
          <w:szCs w:val="22"/>
        </w:rPr>
        <w:t xml:space="preserve"> τους/τις μαθητές/τριες</w:t>
      </w:r>
      <w:r w:rsidRPr="000765F1">
        <w:rPr>
          <w:rFonts w:ascii="Calibri" w:eastAsia="Calibri" w:hAnsi="Calibri" w:cs="Calibri"/>
          <w:b/>
          <w:bCs/>
          <w:color w:val="000000" w:themeColor="text1"/>
          <w:sz w:val="22"/>
          <w:szCs w:val="22"/>
        </w:rPr>
        <w:t xml:space="preserve"> με μαθησιακές δυσκολίες, αφού όλα τα εργαστήρια είναι ομαδικά με τα παιδιά να μπορούν να επιλέξουν τον ρόλο που θα αναλάβουν στην ομάδα.</w:t>
      </w:r>
    </w:p>
    <w:p w14:paraId="7B32209F" w14:textId="77777777" w:rsidR="26487C6E" w:rsidRPr="000765F1" w:rsidRDefault="26487C6E" w:rsidP="26487C6E">
      <w:pPr>
        <w:jc w:val="both"/>
        <w:rPr>
          <w:rFonts w:ascii="Calibri" w:hAnsi="Calibri" w:cs="Calibri"/>
          <w:sz w:val="22"/>
          <w:szCs w:val="22"/>
        </w:rPr>
      </w:pPr>
    </w:p>
    <w:p w14:paraId="4D1A60A2" w14:textId="77777777" w:rsidR="43EFF8AB" w:rsidRPr="000765F1" w:rsidRDefault="43EFF8AB" w:rsidP="3A623EC2">
      <w:pPr>
        <w:spacing w:after="0" w:line="240" w:lineRule="auto"/>
        <w:jc w:val="both"/>
        <w:rPr>
          <w:rFonts w:ascii="Calibri" w:eastAsia="Calibri" w:hAnsi="Calibri" w:cs="Calibri"/>
          <w:color w:val="000000" w:themeColor="text1"/>
          <w:sz w:val="22"/>
          <w:szCs w:val="22"/>
        </w:rPr>
      </w:pPr>
      <w:r w:rsidRPr="000765F1">
        <w:rPr>
          <w:rFonts w:ascii="Calibri" w:eastAsia="Calibri" w:hAnsi="Calibri" w:cs="Calibri"/>
          <w:b/>
          <w:bCs/>
          <w:color w:val="000000" w:themeColor="text1"/>
          <w:sz w:val="22"/>
          <w:szCs w:val="22"/>
        </w:rPr>
        <w:t>Δυνατότητα επέκτασης</w:t>
      </w:r>
    </w:p>
    <w:p w14:paraId="07F9FDD9" w14:textId="77777777" w:rsidR="43EFF8AB" w:rsidRPr="000765F1" w:rsidRDefault="43EFF8AB" w:rsidP="3A623EC2">
      <w:pPr>
        <w:spacing w:beforeAutospacing="1" w:after="0" w:afterAutospacing="1" w:line="240" w:lineRule="auto"/>
        <w:jc w:val="both"/>
        <w:rPr>
          <w:rFonts w:ascii="Calibri" w:eastAsia="Calibri" w:hAnsi="Calibri" w:cs="Calibri"/>
          <w:color w:val="000000" w:themeColor="text1"/>
          <w:sz w:val="22"/>
          <w:szCs w:val="22"/>
        </w:rPr>
      </w:pPr>
      <w:r w:rsidRPr="000765F1">
        <w:rPr>
          <w:rFonts w:ascii="Calibri" w:eastAsia="Calibri" w:hAnsi="Calibri" w:cs="Calibri"/>
          <w:b/>
          <w:bCs/>
          <w:color w:val="000000" w:themeColor="text1"/>
          <w:sz w:val="22"/>
          <w:szCs w:val="22"/>
        </w:rPr>
        <w:lastRenderedPageBreak/>
        <w:t xml:space="preserve">Εργαστήριο 2: </w:t>
      </w:r>
      <w:r w:rsidRPr="000765F1">
        <w:rPr>
          <w:rFonts w:ascii="Calibri" w:eastAsia="Calibri" w:hAnsi="Calibri" w:cs="Calibri"/>
          <w:color w:val="000000" w:themeColor="text1"/>
          <w:sz w:val="22"/>
          <w:szCs w:val="22"/>
        </w:rPr>
        <w:t xml:space="preserve">Περιήγηση με το </w:t>
      </w:r>
      <w:proofErr w:type="spellStart"/>
      <w:r w:rsidRPr="000765F1">
        <w:rPr>
          <w:rFonts w:ascii="Calibri" w:eastAsia="Calibri" w:hAnsi="Calibri" w:cs="Calibri"/>
          <w:color w:val="000000" w:themeColor="text1"/>
          <w:sz w:val="22"/>
          <w:szCs w:val="22"/>
        </w:rPr>
        <w:t>Google</w:t>
      </w:r>
      <w:proofErr w:type="spellEnd"/>
      <w:r w:rsidRPr="000765F1">
        <w:rPr>
          <w:rFonts w:ascii="Calibri" w:eastAsia="Calibri" w:hAnsi="Calibri" w:cs="Calibri"/>
          <w:color w:val="000000" w:themeColor="text1"/>
          <w:sz w:val="22"/>
          <w:szCs w:val="22"/>
        </w:rPr>
        <w:t xml:space="preserve"> </w:t>
      </w:r>
      <w:proofErr w:type="spellStart"/>
      <w:r w:rsidRPr="000765F1">
        <w:rPr>
          <w:rFonts w:ascii="Calibri" w:eastAsia="Calibri" w:hAnsi="Calibri" w:cs="Calibri"/>
          <w:color w:val="000000" w:themeColor="text1"/>
          <w:sz w:val="22"/>
          <w:szCs w:val="22"/>
        </w:rPr>
        <w:t>Earth</w:t>
      </w:r>
      <w:proofErr w:type="spellEnd"/>
      <w:r w:rsidRPr="000765F1">
        <w:rPr>
          <w:rFonts w:ascii="Calibri" w:eastAsia="Calibri" w:hAnsi="Calibri" w:cs="Calibri"/>
          <w:color w:val="000000" w:themeColor="text1"/>
          <w:sz w:val="22"/>
          <w:szCs w:val="22"/>
        </w:rPr>
        <w:t xml:space="preserve"> σε μνημεία, κτήρια του τόπου τους κ.ά. Συζήτηση ή συνέντευξη με επιστήμονες για </w:t>
      </w:r>
      <w:proofErr w:type="spellStart"/>
      <w:r w:rsidRPr="000765F1">
        <w:rPr>
          <w:rFonts w:ascii="Calibri" w:eastAsia="Calibri" w:hAnsi="Calibri" w:cs="Calibri"/>
          <w:color w:val="000000" w:themeColor="text1"/>
          <w:sz w:val="22"/>
          <w:szCs w:val="22"/>
        </w:rPr>
        <w:t>τ</w:t>
      </w:r>
      <w:r w:rsidR="000D3A48" w:rsidRPr="000765F1">
        <w:rPr>
          <w:rFonts w:ascii="Calibri" w:eastAsia="Calibri" w:hAnsi="Calibri" w:cs="Calibri"/>
          <w:color w:val="000000" w:themeColor="text1"/>
          <w:sz w:val="22"/>
          <w:szCs w:val="22"/>
        </w:rPr>
        <w:t>νο</w:t>
      </w:r>
      <w:proofErr w:type="spellEnd"/>
      <w:r w:rsidR="000D3A48" w:rsidRPr="000765F1">
        <w:rPr>
          <w:rFonts w:ascii="Calibri" w:eastAsia="Calibri" w:hAnsi="Calibri" w:cs="Calibri"/>
          <w:color w:val="000000" w:themeColor="text1"/>
          <w:sz w:val="22"/>
          <w:szCs w:val="22"/>
        </w:rPr>
        <w:t xml:space="preserve"> ρόλο της τοπικής π</w:t>
      </w:r>
      <w:r w:rsidRPr="000765F1">
        <w:rPr>
          <w:rFonts w:ascii="Calibri" w:eastAsia="Calibri" w:hAnsi="Calibri" w:cs="Calibri"/>
          <w:color w:val="000000" w:themeColor="text1"/>
          <w:sz w:val="22"/>
          <w:szCs w:val="22"/>
        </w:rPr>
        <w:t>ολιτιστικής κληρονομιάς και τα ιστορικά μνημεία της περιοχής. Συζήτηση για την ασφάλεια στο διαδίκτυο και τα πνευματικά δικαιώματα.</w:t>
      </w:r>
    </w:p>
    <w:p w14:paraId="1C8C1CE4" w14:textId="77777777" w:rsidR="43EFF8AB" w:rsidRPr="000765F1" w:rsidRDefault="43EFF8AB" w:rsidP="3A623EC2">
      <w:pPr>
        <w:spacing w:beforeAutospacing="1" w:after="0" w:afterAutospacing="1" w:line="240" w:lineRule="auto"/>
        <w:jc w:val="both"/>
        <w:rPr>
          <w:rFonts w:ascii="Calibri" w:eastAsia="Calibri" w:hAnsi="Calibri" w:cs="Calibri"/>
          <w:color w:val="000000" w:themeColor="text1"/>
          <w:sz w:val="22"/>
          <w:szCs w:val="22"/>
        </w:rPr>
      </w:pPr>
      <w:r w:rsidRPr="000765F1">
        <w:rPr>
          <w:rFonts w:ascii="Calibri" w:eastAsia="Calibri" w:hAnsi="Calibri" w:cs="Calibri"/>
          <w:b/>
          <w:bCs/>
          <w:color w:val="000000" w:themeColor="text1"/>
          <w:sz w:val="22"/>
          <w:szCs w:val="22"/>
        </w:rPr>
        <w:t>Εργαστήριο 3:</w:t>
      </w:r>
      <w:r w:rsidRPr="000765F1">
        <w:rPr>
          <w:rFonts w:ascii="Calibri" w:eastAsia="Calibri" w:hAnsi="Calibri" w:cs="Calibri"/>
          <w:color w:val="000000" w:themeColor="text1"/>
          <w:sz w:val="22"/>
          <w:szCs w:val="22"/>
        </w:rPr>
        <w:t xml:space="preserve"> Επιτόπιες επισκέψεις σε ιστορικά μνημεία του τόπου, δημοσιογραφικές αποστολές και παρατήρηση. Συζήτηση για την ασφάλεια στο διαδίκτυο και την προστασία της πνευματικής ιδιοκτησίας.</w:t>
      </w:r>
    </w:p>
    <w:p w14:paraId="463D0D00" w14:textId="77777777" w:rsidR="43EFF8AB" w:rsidRPr="000765F1" w:rsidRDefault="43EFF8AB" w:rsidP="3A623EC2">
      <w:pPr>
        <w:spacing w:beforeAutospacing="1" w:after="0" w:afterAutospacing="1" w:line="240" w:lineRule="auto"/>
        <w:jc w:val="both"/>
        <w:rPr>
          <w:rFonts w:ascii="Calibri" w:eastAsia="Calibri" w:hAnsi="Calibri" w:cs="Calibri"/>
          <w:color w:val="000000" w:themeColor="text1"/>
          <w:sz w:val="22"/>
          <w:szCs w:val="22"/>
        </w:rPr>
      </w:pPr>
      <w:r w:rsidRPr="000765F1">
        <w:rPr>
          <w:rFonts w:ascii="Calibri" w:eastAsia="Calibri" w:hAnsi="Calibri" w:cs="Calibri"/>
          <w:b/>
          <w:bCs/>
          <w:color w:val="000000" w:themeColor="text1"/>
          <w:sz w:val="22"/>
          <w:szCs w:val="22"/>
        </w:rPr>
        <w:t>Εργαστήριο 4</w:t>
      </w:r>
      <w:r w:rsidRPr="000765F1">
        <w:rPr>
          <w:rFonts w:ascii="Calibri" w:eastAsia="Calibri" w:hAnsi="Calibri" w:cs="Calibri"/>
          <w:color w:val="000000" w:themeColor="text1"/>
          <w:sz w:val="22"/>
          <w:szCs w:val="22"/>
        </w:rPr>
        <w:t>: Συνέντευξη από έναν</w:t>
      </w:r>
      <w:r w:rsidR="000D3A48" w:rsidRPr="000765F1">
        <w:rPr>
          <w:rFonts w:ascii="Calibri" w:eastAsia="Calibri" w:hAnsi="Calibri" w:cs="Calibri"/>
          <w:color w:val="000000" w:themeColor="text1"/>
          <w:sz w:val="22"/>
          <w:szCs w:val="22"/>
        </w:rPr>
        <w:t>/μια</w:t>
      </w:r>
      <w:r w:rsidRPr="000765F1">
        <w:rPr>
          <w:rFonts w:ascii="Calibri" w:eastAsia="Calibri" w:hAnsi="Calibri" w:cs="Calibri"/>
          <w:color w:val="000000" w:themeColor="text1"/>
          <w:sz w:val="22"/>
          <w:szCs w:val="22"/>
        </w:rPr>
        <w:t xml:space="preserve"> δημοσιογράφο.</w:t>
      </w:r>
    </w:p>
    <w:p w14:paraId="2F289F5A" w14:textId="77777777" w:rsidR="43EFF8AB" w:rsidRPr="000765F1" w:rsidRDefault="43EFF8AB" w:rsidP="3A623EC2">
      <w:pPr>
        <w:spacing w:beforeAutospacing="1" w:after="0" w:afterAutospacing="1" w:line="240" w:lineRule="auto"/>
        <w:jc w:val="both"/>
        <w:rPr>
          <w:rFonts w:ascii="Calibri" w:eastAsia="Calibri" w:hAnsi="Calibri" w:cs="Calibri"/>
          <w:color w:val="000000" w:themeColor="text1"/>
          <w:sz w:val="22"/>
          <w:szCs w:val="22"/>
        </w:rPr>
      </w:pPr>
      <w:r w:rsidRPr="000765F1">
        <w:rPr>
          <w:rFonts w:ascii="Calibri" w:eastAsia="Calibri" w:hAnsi="Calibri" w:cs="Calibri"/>
          <w:b/>
          <w:bCs/>
          <w:color w:val="000000" w:themeColor="text1"/>
          <w:sz w:val="22"/>
          <w:szCs w:val="22"/>
        </w:rPr>
        <w:t>Εργαστήριο 5:</w:t>
      </w:r>
      <w:r w:rsidRPr="000765F1">
        <w:rPr>
          <w:rFonts w:ascii="Calibri" w:eastAsia="Calibri" w:hAnsi="Calibri" w:cs="Calibri"/>
          <w:color w:val="000000" w:themeColor="text1"/>
          <w:sz w:val="22"/>
          <w:szCs w:val="22"/>
        </w:rPr>
        <w:t xml:space="preserve"> Στο τέλος μπορεί να γίνει και συνένωση όλω</w:t>
      </w:r>
      <w:r w:rsidR="000D3A48" w:rsidRPr="000765F1">
        <w:rPr>
          <w:rFonts w:ascii="Calibri" w:eastAsia="Calibri" w:hAnsi="Calibri" w:cs="Calibri"/>
          <w:color w:val="000000" w:themeColor="text1"/>
          <w:sz w:val="22"/>
          <w:szCs w:val="22"/>
        </w:rPr>
        <w:t>ν των έργων. Επειδή οι μαθητές/</w:t>
      </w:r>
      <w:r w:rsidRPr="000765F1">
        <w:rPr>
          <w:rFonts w:ascii="Calibri" w:eastAsia="Calibri" w:hAnsi="Calibri" w:cs="Calibri"/>
          <w:color w:val="000000" w:themeColor="text1"/>
          <w:sz w:val="22"/>
          <w:szCs w:val="22"/>
        </w:rPr>
        <w:t xml:space="preserve">τριες κάνουν αγγλικά, γαλλικά και γερμανικά, μπορούν να μετατρέψουν τον ταξιδιωτικό οδηγό στην αγγλική, γαλλική και γερμανική γλώσσα με </w:t>
      </w:r>
      <w:r w:rsidR="000D3A48" w:rsidRPr="000765F1">
        <w:rPr>
          <w:rFonts w:ascii="Calibri" w:eastAsia="Calibri" w:hAnsi="Calibri" w:cs="Calibri"/>
          <w:color w:val="000000" w:themeColor="text1"/>
          <w:sz w:val="22"/>
          <w:szCs w:val="22"/>
        </w:rPr>
        <w:t>τους/τις</w:t>
      </w:r>
      <w:r w:rsidRPr="000765F1">
        <w:rPr>
          <w:rFonts w:ascii="Calibri" w:eastAsia="Calibri" w:hAnsi="Calibri" w:cs="Calibri"/>
          <w:color w:val="000000" w:themeColor="text1"/>
          <w:sz w:val="22"/>
          <w:szCs w:val="22"/>
        </w:rPr>
        <w:t xml:space="preserve"> εκπαιδευτικούς των αντίστοιχων Ειδικοτήτων.</w:t>
      </w:r>
    </w:p>
    <w:p w14:paraId="44761E2E" w14:textId="77777777" w:rsidR="43EFF8AB" w:rsidRPr="000765F1" w:rsidRDefault="43EFF8AB" w:rsidP="3A623EC2">
      <w:pPr>
        <w:spacing w:beforeAutospacing="1" w:after="0" w:afterAutospacing="1" w:line="240" w:lineRule="auto"/>
        <w:jc w:val="both"/>
        <w:rPr>
          <w:rFonts w:ascii="Calibri" w:eastAsia="Calibri" w:hAnsi="Calibri" w:cs="Calibri"/>
          <w:color w:val="000000" w:themeColor="text1"/>
          <w:sz w:val="22"/>
          <w:szCs w:val="22"/>
        </w:rPr>
      </w:pPr>
      <w:r w:rsidRPr="000765F1">
        <w:rPr>
          <w:rFonts w:ascii="Calibri" w:eastAsia="Calibri" w:hAnsi="Calibri" w:cs="Calibri"/>
          <w:b/>
          <w:bCs/>
          <w:color w:val="000000" w:themeColor="text1"/>
          <w:sz w:val="22"/>
          <w:szCs w:val="22"/>
        </w:rPr>
        <w:t>Εργαστήριο 6:</w:t>
      </w:r>
      <w:r w:rsidRPr="000765F1">
        <w:rPr>
          <w:rFonts w:ascii="Calibri" w:eastAsia="Calibri" w:hAnsi="Calibri" w:cs="Calibri"/>
          <w:color w:val="000000" w:themeColor="text1"/>
          <w:sz w:val="22"/>
          <w:szCs w:val="22"/>
        </w:rPr>
        <w:t xml:space="preserve"> Θα μπορούσε να προηγηθεί επιτόπια έρευνα και πρόβα ξενάγησης ως ένα είδος εκπαιδευτικής εκδρομής.</w:t>
      </w:r>
    </w:p>
    <w:p w14:paraId="0270A66D" w14:textId="77777777" w:rsidR="43EFF8AB" w:rsidRPr="000765F1" w:rsidRDefault="43EFF8AB" w:rsidP="3A623EC2">
      <w:pPr>
        <w:spacing w:beforeAutospacing="1" w:after="0" w:afterAutospacing="1" w:line="240" w:lineRule="auto"/>
        <w:jc w:val="both"/>
        <w:rPr>
          <w:rFonts w:ascii="Calibri" w:eastAsia="Calibri" w:hAnsi="Calibri" w:cs="Calibri"/>
          <w:color w:val="000000" w:themeColor="text1"/>
          <w:sz w:val="22"/>
          <w:szCs w:val="22"/>
        </w:rPr>
      </w:pPr>
      <w:r w:rsidRPr="000765F1">
        <w:rPr>
          <w:rFonts w:ascii="Calibri" w:eastAsia="Calibri" w:hAnsi="Calibri" w:cs="Calibri"/>
          <w:b/>
          <w:bCs/>
          <w:color w:val="000000" w:themeColor="text1"/>
          <w:sz w:val="22"/>
          <w:szCs w:val="22"/>
        </w:rPr>
        <w:t>Εργαστήριο 7:</w:t>
      </w:r>
      <w:r w:rsidRPr="000765F1">
        <w:rPr>
          <w:rFonts w:ascii="Calibri" w:eastAsia="Calibri" w:hAnsi="Calibri" w:cs="Calibri"/>
          <w:color w:val="000000" w:themeColor="text1"/>
          <w:sz w:val="22"/>
          <w:szCs w:val="22"/>
        </w:rPr>
        <w:t xml:space="preserve"> Μπορούν να οργανώσουν μια δεύτερη ξενάγηση έχοντας βελτιώσει κάποια σημεία και κρατήσει τα βήματα που οδήγησαν στην ατομική τους βελτίωση.</w:t>
      </w:r>
    </w:p>
    <w:p w14:paraId="36AD63AA" w14:textId="77777777" w:rsidR="3A623EC2" w:rsidRPr="000765F1" w:rsidRDefault="3A623EC2" w:rsidP="3A623EC2">
      <w:pPr>
        <w:spacing w:after="0" w:line="240" w:lineRule="auto"/>
        <w:jc w:val="both"/>
        <w:rPr>
          <w:rFonts w:ascii="Calibri" w:eastAsia="Calibri" w:hAnsi="Calibri" w:cs="Calibri"/>
          <w:color w:val="000000" w:themeColor="text1"/>
          <w:sz w:val="22"/>
          <w:szCs w:val="22"/>
        </w:rPr>
      </w:pPr>
    </w:p>
    <w:p w14:paraId="34D52FDA" w14:textId="77777777" w:rsidR="43EFF8AB" w:rsidRPr="000765F1" w:rsidRDefault="43EFF8AB" w:rsidP="3A623EC2">
      <w:pPr>
        <w:spacing w:after="0" w:line="240" w:lineRule="auto"/>
        <w:jc w:val="both"/>
        <w:rPr>
          <w:rFonts w:ascii="Calibri" w:eastAsia="Calibri" w:hAnsi="Calibri" w:cs="Calibri"/>
          <w:color w:val="000000" w:themeColor="text1"/>
          <w:sz w:val="22"/>
          <w:szCs w:val="22"/>
        </w:rPr>
      </w:pPr>
      <w:r w:rsidRPr="000765F1">
        <w:rPr>
          <w:rFonts w:ascii="Calibri" w:eastAsia="Calibri" w:hAnsi="Calibri" w:cs="Calibri"/>
          <w:b/>
          <w:bCs/>
          <w:color w:val="000000" w:themeColor="text1"/>
          <w:sz w:val="22"/>
          <w:szCs w:val="22"/>
        </w:rPr>
        <w:t>Αξιολόγηση</w:t>
      </w:r>
    </w:p>
    <w:p w14:paraId="7199866C" w14:textId="77777777" w:rsidR="43EFF8AB" w:rsidRPr="000765F1" w:rsidRDefault="43EFF8AB" w:rsidP="008F09C4">
      <w:pPr>
        <w:spacing w:after="0" w:line="240" w:lineRule="auto"/>
        <w:ind w:firstLine="720"/>
        <w:jc w:val="both"/>
        <w:rPr>
          <w:rFonts w:ascii="Calibri" w:eastAsia="Calibri" w:hAnsi="Calibri" w:cs="Calibri"/>
          <w:color w:val="000000" w:themeColor="text1"/>
          <w:sz w:val="22"/>
          <w:szCs w:val="22"/>
        </w:rPr>
      </w:pPr>
      <w:r w:rsidRPr="000765F1">
        <w:rPr>
          <w:rFonts w:ascii="Calibri" w:eastAsia="Calibri" w:hAnsi="Calibri" w:cs="Calibri"/>
          <w:color w:val="000000" w:themeColor="text1"/>
          <w:sz w:val="22"/>
          <w:szCs w:val="22"/>
        </w:rPr>
        <w:t xml:space="preserve">Για την </w:t>
      </w:r>
      <w:r w:rsidR="00C961DB" w:rsidRPr="000765F1">
        <w:rPr>
          <w:rFonts w:ascii="Calibri" w:eastAsia="Calibri" w:hAnsi="Calibri" w:cs="Calibri"/>
          <w:color w:val="000000" w:themeColor="text1"/>
          <w:sz w:val="22"/>
          <w:szCs w:val="22"/>
        </w:rPr>
        <w:t>αξιολόγηση τόσο των μαθητών/</w:t>
      </w:r>
      <w:r w:rsidRPr="000765F1">
        <w:rPr>
          <w:rFonts w:ascii="Calibri" w:eastAsia="Calibri" w:hAnsi="Calibri" w:cs="Calibri"/>
          <w:color w:val="000000" w:themeColor="text1"/>
          <w:sz w:val="22"/>
          <w:szCs w:val="22"/>
        </w:rPr>
        <w:t xml:space="preserve">τριών όσο και του εργαστηρίου αφιερώθηκε όλο το έβδομο εργαστήριο. Τα παιδιά </w:t>
      </w:r>
      <w:proofErr w:type="spellStart"/>
      <w:r w:rsidRPr="000765F1">
        <w:rPr>
          <w:rFonts w:ascii="Calibri" w:eastAsia="Calibri" w:hAnsi="Calibri" w:cs="Calibri"/>
          <w:color w:val="000000" w:themeColor="text1"/>
          <w:sz w:val="22"/>
          <w:szCs w:val="22"/>
        </w:rPr>
        <w:t>αυτοαξιολογούντ</w:t>
      </w:r>
      <w:r w:rsidR="001B7C9A" w:rsidRPr="000765F1">
        <w:rPr>
          <w:rFonts w:ascii="Calibri" w:eastAsia="Calibri" w:hAnsi="Calibri" w:cs="Calibri"/>
          <w:color w:val="000000" w:themeColor="text1"/>
          <w:sz w:val="22"/>
          <w:szCs w:val="22"/>
        </w:rPr>
        <w:t>αι</w:t>
      </w:r>
      <w:proofErr w:type="spellEnd"/>
      <w:r w:rsidR="001B7C9A" w:rsidRPr="000765F1">
        <w:rPr>
          <w:rFonts w:ascii="Calibri" w:eastAsia="Calibri" w:hAnsi="Calibri" w:cs="Calibri"/>
          <w:color w:val="000000" w:themeColor="text1"/>
          <w:sz w:val="22"/>
          <w:szCs w:val="22"/>
        </w:rPr>
        <w:t>, αξιολογούν</w:t>
      </w:r>
      <w:r w:rsidR="000D3A48" w:rsidRPr="000765F1">
        <w:rPr>
          <w:rFonts w:ascii="Calibri" w:eastAsia="Calibri" w:hAnsi="Calibri" w:cs="Calibri"/>
          <w:color w:val="000000" w:themeColor="text1"/>
          <w:sz w:val="22"/>
          <w:szCs w:val="22"/>
        </w:rPr>
        <w:t xml:space="preserve"> </w:t>
      </w:r>
      <w:r w:rsidR="001B7C9A" w:rsidRPr="000765F1">
        <w:rPr>
          <w:rFonts w:ascii="Calibri" w:eastAsia="Calibri" w:hAnsi="Calibri" w:cs="Calibri"/>
          <w:color w:val="000000" w:themeColor="text1"/>
          <w:sz w:val="22"/>
          <w:szCs w:val="22"/>
        </w:rPr>
        <w:t>τους/</w:t>
      </w:r>
      <w:r w:rsidR="008F09C4" w:rsidRPr="000765F1">
        <w:rPr>
          <w:rFonts w:ascii="Calibri" w:eastAsia="Calibri" w:hAnsi="Calibri" w:cs="Calibri"/>
          <w:color w:val="000000" w:themeColor="text1"/>
          <w:sz w:val="22"/>
          <w:szCs w:val="22"/>
        </w:rPr>
        <w:t xml:space="preserve">τις </w:t>
      </w:r>
      <w:r w:rsidRPr="000765F1">
        <w:rPr>
          <w:rFonts w:ascii="Calibri" w:eastAsia="Calibri" w:hAnsi="Calibri" w:cs="Calibri"/>
          <w:color w:val="000000" w:themeColor="text1"/>
          <w:sz w:val="22"/>
          <w:szCs w:val="22"/>
        </w:rPr>
        <w:t>συμμαθητές</w:t>
      </w:r>
      <w:r w:rsidR="00C961DB" w:rsidRPr="000765F1">
        <w:rPr>
          <w:rFonts w:ascii="Calibri" w:eastAsia="Calibri" w:hAnsi="Calibri" w:cs="Calibri"/>
          <w:color w:val="000000" w:themeColor="text1"/>
          <w:sz w:val="22"/>
          <w:szCs w:val="22"/>
        </w:rPr>
        <w:t>/</w:t>
      </w:r>
      <w:proofErr w:type="spellStart"/>
      <w:r w:rsidR="001B7C9A" w:rsidRPr="000765F1">
        <w:rPr>
          <w:rFonts w:ascii="Calibri" w:eastAsia="Calibri" w:hAnsi="Calibri" w:cs="Calibri"/>
          <w:color w:val="000000" w:themeColor="text1"/>
          <w:sz w:val="22"/>
          <w:szCs w:val="22"/>
        </w:rPr>
        <w:t>τριές</w:t>
      </w:r>
      <w:proofErr w:type="spellEnd"/>
      <w:r w:rsidRPr="000765F1">
        <w:rPr>
          <w:rFonts w:ascii="Calibri" w:eastAsia="Calibri" w:hAnsi="Calibri" w:cs="Calibri"/>
          <w:color w:val="000000" w:themeColor="text1"/>
          <w:sz w:val="22"/>
          <w:szCs w:val="22"/>
        </w:rPr>
        <w:t xml:space="preserve"> του</w:t>
      </w:r>
      <w:r w:rsidR="00C961DB" w:rsidRPr="000765F1">
        <w:rPr>
          <w:rFonts w:ascii="Calibri" w:eastAsia="Calibri" w:hAnsi="Calibri" w:cs="Calibri"/>
          <w:color w:val="000000" w:themeColor="text1"/>
          <w:sz w:val="22"/>
          <w:szCs w:val="22"/>
        </w:rPr>
        <w:t>ς, αλλά αξιολογούνται από τους/</w:t>
      </w:r>
      <w:r w:rsidRPr="000765F1">
        <w:rPr>
          <w:rFonts w:ascii="Calibri" w:eastAsia="Calibri" w:hAnsi="Calibri" w:cs="Calibri"/>
          <w:color w:val="000000" w:themeColor="text1"/>
          <w:sz w:val="22"/>
          <w:szCs w:val="22"/>
        </w:rPr>
        <w:t>τις εκπαιδευτικούς που συμμετείχαν στο εργαστήρι.</w:t>
      </w:r>
    </w:p>
    <w:p w14:paraId="29C6E156" w14:textId="77777777" w:rsidR="3A623EC2" w:rsidRPr="000765F1" w:rsidRDefault="3A623EC2" w:rsidP="3A623EC2">
      <w:pPr>
        <w:jc w:val="both"/>
        <w:rPr>
          <w:rFonts w:ascii="Calibri" w:hAnsi="Calibri" w:cs="Calibri"/>
          <w:sz w:val="22"/>
          <w:szCs w:val="22"/>
        </w:rPr>
      </w:pPr>
    </w:p>
    <w:sectPr w:rsidR="3A623EC2" w:rsidRPr="000765F1" w:rsidSect="001509AE">
      <w:headerReference w:type="default" r:id="rId9"/>
      <w:footerReference w:type="default" r:id="rId10"/>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BA432" w14:textId="77777777" w:rsidR="00BA2FBA" w:rsidRDefault="00BA2FBA" w:rsidP="003C2796">
      <w:pPr>
        <w:spacing w:after="0" w:line="240" w:lineRule="auto"/>
      </w:pPr>
      <w:r>
        <w:separator/>
      </w:r>
    </w:p>
  </w:endnote>
  <w:endnote w:type="continuationSeparator" w:id="0">
    <w:p w14:paraId="07D9D338" w14:textId="77777777" w:rsidR="00BA2FBA" w:rsidRDefault="00BA2FBA" w:rsidP="003C2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Arial"/>
    <w:charset w:val="00"/>
    <w:family w:val="swiss"/>
    <w:pitch w:val="variable"/>
    <w:sig w:usb0="00000001"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Aptos Display">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A0F93" w14:textId="77777777" w:rsidR="00272737" w:rsidRDefault="00272737" w:rsidP="00272737">
    <w:pPr>
      <w:pStyle w:val="a4"/>
      <w:jc w:val="center"/>
    </w:pPr>
    <w:r w:rsidRPr="006D4F8A">
      <w:rPr>
        <w:rFonts w:cs="Calibri"/>
        <w:noProof/>
        <w:sz w:val="22"/>
        <w:szCs w:val="22"/>
        <w:lang w:eastAsia="el-GR"/>
      </w:rPr>
      <w:drawing>
        <wp:inline distT="0" distB="0" distL="0" distR="0" wp14:anchorId="55E08078" wp14:editId="20AD4C5E">
          <wp:extent cx="4381500" cy="542925"/>
          <wp:effectExtent l="0" t="0" r="0" b="0"/>
          <wp:docPr id="1"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429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F5CB5" w14:textId="77777777" w:rsidR="00BA2FBA" w:rsidRDefault="00BA2FBA" w:rsidP="003C2796">
      <w:pPr>
        <w:spacing w:after="0" w:line="240" w:lineRule="auto"/>
      </w:pPr>
      <w:r>
        <w:separator/>
      </w:r>
    </w:p>
  </w:footnote>
  <w:footnote w:type="continuationSeparator" w:id="0">
    <w:p w14:paraId="6125C338" w14:textId="77777777" w:rsidR="00BA2FBA" w:rsidRDefault="00BA2FBA" w:rsidP="003C27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AC27" w14:textId="77777777" w:rsidR="003C2796" w:rsidRDefault="003C2796" w:rsidP="003C2796">
    <w:pPr>
      <w:pStyle w:val="a3"/>
      <w:tabs>
        <w:tab w:val="clear" w:pos="8306"/>
        <w:tab w:val="left" w:pos="7620"/>
      </w:tabs>
    </w:pPr>
    <w:r>
      <w:rPr>
        <w:noProof/>
        <w:lang w:eastAsia="el-GR"/>
      </w:rPr>
      <w:drawing>
        <wp:inline distT="0" distB="0" distL="0" distR="0" wp14:anchorId="2CDF0C8C" wp14:editId="03F129E2">
          <wp:extent cx="3257550" cy="438150"/>
          <wp:effectExtent l="0" t="0" r="0" b="0"/>
          <wp:docPr id="3" name="Εικόνα 3"/>
          <wp:cNvGraphicFramePr/>
          <a:graphic xmlns:a="http://schemas.openxmlformats.org/drawingml/2006/main">
            <a:graphicData uri="http://schemas.openxmlformats.org/drawingml/2006/picture">
              <pic:pic xmlns:pic="http://schemas.openxmlformats.org/drawingml/2006/picture">
                <pic:nvPicPr>
                  <pic:cNvPr id="1" name="Εικόνα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7550" cy="438150"/>
                  </a:xfrm>
                  <a:prstGeom prst="rect">
                    <a:avLst/>
                  </a:prstGeom>
                  <a:noFill/>
                  <a:ln>
                    <a:noFill/>
                  </a:ln>
                </pic:spPr>
              </pic:pic>
            </a:graphicData>
          </a:graphic>
        </wp:inline>
      </w:drawing>
    </w:r>
    <w:r>
      <w:tab/>
    </w:r>
  </w:p>
  <w:p w14:paraId="60CB3D97" w14:textId="77777777" w:rsidR="003C2796" w:rsidRDefault="003C279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120CDAE9"/>
    <w:rsid w:val="000765F1"/>
    <w:rsid w:val="000D3A48"/>
    <w:rsid w:val="001509AE"/>
    <w:rsid w:val="001909ED"/>
    <w:rsid w:val="001B7C9A"/>
    <w:rsid w:val="00272737"/>
    <w:rsid w:val="00327C9D"/>
    <w:rsid w:val="003C2796"/>
    <w:rsid w:val="004E59A6"/>
    <w:rsid w:val="00555F02"/>
    <w:rsid w:val="00577F20"/>
    <w:rsid w:val="0059493C"/>
    <w:rsid w:val="00670B36"/>
    <w:rsid w:val="006E4817"/>
    <w:rsid w:val="007C52A8"/>
    <w:rsid w:val="00876E56"/>
    <w:rsid w:val="00895840"/>
    <w:rsid w:val="00897FB6"/>
    <w:rsid w:val="008F09C4"/>
    <w:rsid w:val="00997963"/>
    <w:rsid w:val="00BA2FBA"/>
    <w:rsid w:val="00BF5DF2"/>
    <w:rsid w:val="00C130C3"/>
    <w:rsid w:val="00C961DB"/>
    <w:rsid w:val="00CF2B31"/>
    <w:rsid w:val="00D12FD2"/>
    <w:rsid w:val="00D13550"/>
    <w:rsid w:val="00D144B4"/>
    <w:rsid w:val="00E25675"/>
    <w:rsid w:val="00EB75C6"/>
    <w:rsid w:val="00F11CB2"/>
    <w:rsid w:val="00FF4CB8"/>
    <w:rsid w:val="120CDAE9"/>
    <w:rsid w:val="26487C6E"/>
    <w:rsid w:val="3A623EC2"/>
    <w:rsid w:val="43EFF8AB"/>
    <w:rsid w:val="513E2665"/>
    <w:rsid w:val="7A62A32E"/>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88742"/>
  <w15:docId w15:val="{5A12D7B3-95B8-4176-A8AA-AB92E5995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l-GR"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09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C2796"/>
    <w:pPr>
      <w:tabs>
        <w:tab w:val="center" w:pos="4153"/>
        <w:tab w:val="right" w:pos="8306"/>
      </w:tabs>
      <w:spacing w:after="0" w:line="240" w:lineRule="auto"/>
    </w:pPr>
  </w:style>
  <w:style w:type="character" w:customStyle="1" w:styleId="Char">
    <w:name w:val="Κεφαλίδα Char"/>
    <w:basedOn w:val="a0"/>
    <w:link w:val="a3"/>
    <w:uiPriority w:val="99"/>
    <w:rsid w:val="003C2796"/>
  </w:style>
  <w:style w:type="paragraph" w:styleId="a4">
    <w:name w:val="footer"/>
    <w:basedOn w:val="a"/>
    <w:link w:val="Char0"/>
    <w:uiPriority w:val="99"/>
    <w:unhideWhenUsed/>
    <w:rsid w:val="003C2796"/>
    <w:pPr>
      <w:tabs>
        <w:tab w:val="center" w:pos="4153"/>
        <w:tab w:val="right" w:pos="8306"/>
      </w:tabs>
      <w:spacing w:after="0" w:line="240" w:lineRule="auto"/>
    </w:pPr>
  </w:style>
  <w:style w:type="character" w:customStyle="1" w:styleId="Char0">
    <w:name w:val="Υποσέλιδο Char"/>
    <w:basedOn w:val="a0"/>
    <w:link w:val="a4"/>
    <w:uiPriority w:val="99"/>
    <w:rsid w:val="003C2796"/>
  </w:style>
  <w:style w:type="paragraph" w:styleId="a5">
    <w:name w:val="Balloon Text"/>
    <w:basedOn w:val="a"/>
    <w:link w:val="Char1"/>
    <w:uiPriority w:val="99"/>
    <w:semiHidden/>
    <w:unhideWhenUsed/>
    <w:rsid w:val="00D144B4"/>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D144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06c0c0-f2e2-4ccd-ab2d-9a2c2fab9b4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1443CD908988244B0E207B851DC56D6" ma:contentTypeVersion="12" ma:contentTypeDescription="Create a new document." ma:contentTypeScope="" ma:versionID="f049c7d15b61a1dd7ef6233328b1d072">
  <xsd:schema xmlns:xsd="http://www.w3.org/2001/XMLSchema" xmlns:xs="http://www.w3.org/2001/XMLSchema" xmlns:p="http://schemas.microsoft.com/office/2006/metadata/properties" xmlns:ns2="9806c0c0-f2e2-4ccd-ab2d-9a2c2fab9b44" xmlns:ns3="e7454a73-24ec-4c55-a055-8e0db74e82f6" targetNamespace="http://schemas.microsoft.com/office/2006/metadata/properties" ma:root="true" ma:fieldsID="da78536b18d704ddd45630c0fe711758" ns2:_="" ns3:_="">
    <xsd:import namespace="9806c0c0-f2e2-4ccd-ab2d-9a2c2fab9b44"/>
    <xsd:import namespace="e7454a73-24ec-4c55-a055-8e0db74e82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ac8674f-14d4-46d5-8891-710bb999d6f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454a73-24ec-4c55-a055-8e0db74e82f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24F239-3926-411C-A3D3-4448273A8D0A}">
  <ds:schemaRefs>
    <ds:schemaRef ds:uri="http://schemas.microsoft.com/office/2006/metadata/properties"/>
    <ds:schemaRef ds:uri="http://schemas.microsoft.com/office/infopath/2007/PartnerControls"/>
    <ds:schemaRef ds:uri="9806c0c0-f2e2-4ccd-ab2d-9a2c2fab9b44"/>
  </ds:schemaRefs>
</ds:datastoreItem>
</file>

<file path=customXml/itemProps2.xml><?xml version="1.0" encoding="utf-8"?>
<ds:datastoreItem xmlns:ds="http://schemas.openxmlformats.org/officeDocument/2006/customXml" ds:itemID="{7027065F-2FC0-427C-A593-0A148217D0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e7454a73-24ec-4c55-a055-8e0db74e82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799B31-FF8B-4544-BB9E-456C13D7E2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702</Words>
  <Characters>3796</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ΒΙΡΓΙΝΙΑ ΔΟΥΜΠΡΗ</dc:creator>
  <cp:keywords/>
  <dc:description/>
  <cp:lastModifiedBy>Λαμπρέλλη Δήμητρα</cp:lastModifiedBy>
  <cp:revision>18</cp:revision>
  <dcterms:created xsi:type="dcterms:W3CDTF">2024-05-22T16:32:00Z</dcterms:created>
  <dcterms:modified xsi:type="dcterms:W3CDTF">2025-07-01T08:42:00Z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0x010100A1443CD908988244B0E207B851DC56D6</vt:lpwstr>
  </property>
  <property fmtid="{D5CDD505-2E9C-101B-9397-08002B2CF9AE}" pid="3" name="MediaServiceImageTags">
    <vt:lpwstr/>
  </property>
</Properties>
</file>