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945A39" w:rsidRPr="00945A39" w14:paraId="01B15908" w14:textId="77777777" w:rsidTr="00CC67E8">
        <w:tc>
          <w:tcPr>
            <w:tcW w:w="8522" w:type="dxa"/>
            <w:shd w:val="clear" w:color="auto" w:fill="auto"/>
          </w:tcPr>
          <w:p w14:paraId="428E7E7E" w14:textId="77777777" w:rsidR="00945A39" w:rsidRPr="00945A39" w:rsidRDefault="00945A39" w:rsidP="00CC67E8">
            <w:pPr>
              <w:jc w:val="center"/>
              <w:rPr>
                <w:rFonts w:eastAsia="Times New Roman" w:cs="Calibri"/>
                <w:b/>
                <w:sz w:val="22"/>
                <w:szCs w:val="22"/>
                <w:lang w:eastAsia="en-US"/>
              </w:rPr>
            </w:pPr>
            <w:bookmarkStart w:id="0" w:name="_Hlk170723950"/>
            <w:bookmarkStart w:id="1" w:name="_Hlk171024700"/>
            <w:r w:rsidRPr="00945A39">
              <w:rPr>
                <w:rFonts w:eastAsia="Times New Roman" w:cs="Calibri"/>
                <w:b/>
                <w:sz w:val="22"/>
                <w:szCs w:val="22"/>
                <w:lang w:eastAsia="en-US"/>
              </w:rPr>
              <w:t>Εργαστήριο 4:</w:t>
            </w:r>
            <w:r w:rsidRPr="00945A39">
              <w:rPr>
                <w:b/>
                <w:sz w:val="22"/>
                <w:szCs w:val="22"/>
              </w:rPr>
              <w:t xml:space="preserve"> </w:t>
            </w:r>
            <w:r w:rsidRPr="00945A39">
              <w:rPr>
                <w:rFonts w:eastAsia="Times New Roman" w:cs="Calibri"/>
                <w:b/>
                <w:sz w:val="22"/>
                <w:szCs w:val="22"/>
                <w:lang w:eastAsia="en-US"/>
              </w:rPr>
              <w:t>Ανακαλύπτοντας τη γειτονιά ξανά</w:t>
            </w:r>
          </w:p>
          <w:p w14:paraId="226854CE" w14:textId="77777777" w:rsidR="00945A39" w:rsidRPr="00945A39" w:rsidRDefault="00945A39" w:rsidP="00CC67E8">
            <w:pPr>
              <w:spacing w:line="360" w:lineRule="auto"/>
              <w:jc w:val="center"/>
              <w:rPr>
                <w:rFonts w:eastAsia="Times New Roman" w:cs="Calibri"/>
                <w:sz w:val="22"/>
                <w:szCs w:val="22"/>
                <w:lang w:eastAsia="en-US"/>
              </w:rPr>
            </w:pPr>
            <w:r w:rsidRPr="00945A39">
              <w:rPr>
                <w:rFonts w:eastAsia="Times New Roman" w:cs="Calibri"/>
                <w:sz w:val="22"/>
                <w:szCs w:val="22"/>
                <w:lang w:eastAsia="en-US"/>
              </w:rPr>
              <w:t xml:space="preserve">ΕΡΓΑΛΕΙΑ ΔΕΞΙΟΤΗΤΩΝ ΤΟΥ ΝΟΥ: Ρουτίνα σκέψης </w:t>
            </w:r>
            <w:hyperlink r:id="rId6" w:history="1">
              <w:r w:rsidRPr="00945A39">
                <w:rPr>
                  <w:rFonts w:eastAsia="Times New Roman" w:cs="Calibri"/>
                  <w:color w:val="0000FF"/>
                  <w:sz w:val="22"/>
                  <w:szCs w:val="22"/>
                  <w:u w:val="single"/>
                  <w:lang w:eastAsia="en-US"/>
                </w:rPr>
                <w:t>Τίτλοι</w:t>
              </w:r>
            </w:hyperlink>
          </w:p>
          <w:p w14:paraId="178A1F75" w14:textId="24DDBA2D" w:rsidR="00945A39" w:rsidRPr="00945A39" w:rsidRDefault="00945A39" w:rsidP="00CC67E8">
            <w:pPr>
              <w:spacing w:line="360" w:lineRule="auto"/>
              <w:jc w:val="both"/>
              <w:rPr>
                <w:rFonts w:eastAsia="Times New Roman" w:cs="Calibri"/>
                <w:sz w:val="22"/>
                <w:szCs w:val="22"/>
                <w:lang w:eastAsia="en-US"/>
              </w:rPr>
            </w:pPr>
            <w:r w:rsidRPr="00945A39">
              <w:rPr>
                <w:rFonts w:eastAsia="Times New Roman" w:cs="Calibri"/>
                <w:sz w:val="22"/>
                <w:szCs w:val="22"/>
                <w:lang w:eastAsia="en-US"/>
              </w:rPr>
              <w:t xml:space="preserve">Σχεδιάστε έναν Τουριστικό Οδηγό που θα ξεναγήσει τον </w:t>
            </w:r>
            <w:r w:rsidRPr="00945A39">
              <w:rPr>
                <w:rFonts w:eastAsia="Times New Roman" w:cs="Calibri"/>
                <w:sz w:val="22"/>
                <w:szCs w:val="22"/>
                <w:lang w:val="en-US" w:eastAsia="en-US"/>
              </w:rPr>
              <w:t>Paul</w:t>
            </w:r>
            <w:r w:rsidRPr="00945A39">
              <w:rPr>
                <w:rFonts w:eastAsia="Times New Roman" w:cs="Calibri"/>
                <w:sz w:val="22"/>
                <w:szCs w:val="22"/>
                <w:lang w:eastAsia="en-US"/>
              </w:rPr>
              <w:t xml:space="preserve"> </w:t>
            </w:r>
            <w:proofErr w:type="spellStart"/>
            <w:r w:rsidRPr="00945A39">
              <w:rPr>
                <w:rFonts w:eastAsia="Times New Roman" w:cs="Calibri"/>
                <w:sz w:val="22"/>
                <w:szCs w:val="22"/>
                <w:lang w:val="en-US" w:eastAsia="en-US"/>
              </w:rPr>
              <w:t>Salopek</w:t>
            </w:r>
            <w:proofErr w:type="spellEnd"/>
            <w:r w:rsidRPr="00945A39">
              <w:rPr>
                <w:rFonts w:eastAsia="Times New Roman" w:cs="Calibri"/>
                <w:sz w:val="22"/>
                <w:szCs w:val="22"/>
                <w:lang w:eastAsia="en-US"/>
              </w:rPr>
              <w:t xml:space="preserve"> στη γειτονιά σας. Αξιοποιήστε ψηφιακά εργαλεία</w:t>
            </w:r>
            <w:r w:rsidR="00127F6E">
              <w:rPr>
                <w:rFonts w:eastAsia="Times New Roman" w:cs="Calibri"/>
                <w:sz w:val="22"/>
                <w:szCs w:val="22"/>
                <w:lang w:eastAsia="en-US"/>
              </w:rPr>
              <w:t>,</w:t>
            </w:r>
            <w:r w:rsidRPr="00945A39">
              <w:rPr>
                <w:rFonts w:eastAsia="Times New Roman" w:cs="Calibri"/>
                <w:sz w:val="22"/>
                <w:szCs w:val="22"/>
                <w:lang w:eastAsia="en-US"/>
              </w:rPr>
              <w:t xml:space="preserve"> ώστε να μοιραστείτε τον Οδηγό μαζί του. Συγκεντρώστε όλα τα δεδομένα που έχετε συλλέξει στο πλαίσιο του περίπατου προσεκτικής παρατήρησης που υλοποιήσατε. Εισάγετε μία πανοραμική φωτογραφία σε μία εφαρμογή εικόνας με </w:t>
            </w:r>
            <w:proofErr w:type="spellStart"/>
            <w:r w:rsidRPr="00945A39">
              <w:rPr>
                <w:rFonts w:eastAsia="Times New Roman" w:cs="Calibri"/>
                <w:sz w:val="22"/>
                <w:szCs w:val="22"/>
                <w:lang w:eastAsia="en-US"/>
              </w:rPr>
              <w:t>διαδραστικά</w:t>
            </w:r>
            <w:proofErr w:type="spellEnd"/>
            <w:r w:rsidRPr="00945A39">
              <w:rPr>
                <w:rFonts w:eastAsia="Times New Roman" w:cs="Calibri"/>
                <w:sz w:val="22"/>
                <w:szCs w:val="22"/>
                <w:lang w:eastAsia="en-US"/>
              </w:rPr>
              <w:t xml:space="preserve"> στοιχεία (π.χ. </w:t>
            </w:r>
            <w:r w:rsidRPr="00945A39">
              <w:rPr>
                <w:rFonts w:eastAsia="Times New Roman" w:cs="Calibri"/>
                <w:sz w:val="22"/>
                <w:szCs w:val="22"/>
                <w:lang w:val="en-US" w:eastAsia="en-US"/>
              </w:rPr>
              <w:t>E</w:t>
            </w:r>
            <w:r w:rsidRPr="00945A39">
              <w:rPr>
                <w:rFonts w:eastAsia="Times New Roman" w:cs="Calibri"/>
                <w:sz w:val="22"/>
                <w:szCs w:val="22"/>
                <w:lang w:eastAsia="en-US"/>
              </w:rPr>
              <w:t>-</w:t>
            </w:r>
            <w:r w:rsidRPr="00945A39">
              <w:rPr>
                <w:rFonts w:eastAsia="Times New Roman" w:cs="Calibri"/>
                <w:sz w:val="22"/>
                <w:szCs w:val="22"/>
                <w:lang w:val="en-US" w:eastAsia="en-US"/>
              </w:rPr>
              <w:t>me</w:t>
            </w:r>
            <w:r w:rsidRPr="00945A39">
              <w:rPr>
                <w:rFonts w:eastAsia="Times New Roman" w:cs="Calibri"/>
                <w:sz w:val="22"/>
                <w:szCs w:val="22"/>
                <w:lang w:eastAsia="en-US"/>
              </w:rPr>
              <w:t xml:space="preserve"> </w:t>
            </w:r>
            <w:r w:rsidRPr="00945A39">
              <w:rPr>
                <w:rFonts w:eastAsia="Times New Roman" w:cs="Calibri"/>
                <w:sz w:val="22"/>
                <w:szCs w:val="22"/>
                <w:lang w:val="en-US" w:eastAsia="en-US"/>
              </w:rPr>
              <w:t>content</w:t>
            </w:r>
            <w:r w:rsidRPr="00945A39">
              <w:rPr>
                <w:rFonts w:eastAsia="Times New Roman" w:cs="Calibri"/>
                <w:sz w:val="22"/>
                <w:szCs w:val="22"/>
                <w:lang w:eastAsia="en-US"/>
              </w:rPr>
              <w:t>-</w:t>
            </w:r>
            <w:r w:rsidRPr="00945A39">
              <w:rPr>
                <w:rFonts w:eastAsia="Times New Roman" w:cs="Calibri"/>
                <w:sz w:val="22"/>
                <w:szCs w:val="22"/>
                <w:lang w:val="en-US" w:eastAsia="en-US"/>
              </w:rPr>
              <w:t>Image</w:t>
            </w:r>
            <w:r w:rsidRPr="00945A39">
              <w:rPr>
                <w:rFonts w:eastAsia="Times New Roman" w:cs="Calibri"/>
                <w:sz w:val="22"/>
                <w:szCs w:val="22"/>
                <w:lang w:eastAsia="en-US"/>
              </w:rPr>
              <w:t xml:space="preserve"> </w:t>
            </w:r>
            <w:r w:rsidRPr="00945A39">
              <w:rPr>
                <w:rFonts w:eastAsia="Times New Roman" w:cs="Calibri"/>
                <w:sz w:val="22"/>
                <w:szCs w:val="22"/>
                <w:lang w:val="en-US" w:eastAsia="en-US"/>
              </w:rPr>
              <w:t>Hotspots</w:t>
            </w:r>
            <w:r w:rsidRPr="00945A39">
              <w:rPr>
                <w:rFonts w:eastAsia="Times New Roman" w:cs="Calibri"/>
                <w:sz w:val="22"/>
                <w:szCs w:val="22"/>
                <w:lang w:eastAsia="en-US"/>
              </w:rPr>
              <w:t xml:space="preserve">, </w:t>
            </w:r>
            <w:proofErr w:type="spellStart"/>
            <w:r w:rsidRPr="00945A39">
              <w:rPr>
                <w:rFonts w:eastAsia="Times New Roman" w:cs="Calibri"/>
                <w:sz w:val="22"/>
                <w:szCs w:val="22"/>
                <w:lang w:val="en-US" w:eastAsia="en-US"/>
              </w:rPr>
              <w:t>ThingLink</w:t>
            </w:r>
            <w:proofErr w:type="spellEnd"/>
            <w:r w:rsidRPr="00945A39">
              <w:rPr>
                <w:rFonts w:eastAsia="Times New Roman" w:cs="Calibri"/>
                <w:sz w:val="22"/>
                <w:szCs w:val="22"/>
                <w:lang w:eastAsia="en-US"/>
              </w:rPr>
              <w:t xml:space="preserve"> κ</w:t>
            </w:r>
            <w:r w:rsidR="00127F6E">
              <w:rPr>
                <w:rFonts w:eastAsia="Times New Roman" w:cs="Calibri"/>
                <w:sz w:val="22"/>
                <w:szCs w:val="22"/>
                <w:lang w:eastAsia="en-US"/>
              </w:rPr>
              <w:t>.</w:t>
            </w:r>
            <w:r w:rsidRPr="00945A39">
              <w:rPr>
                <w:rFonts w:eastAsia="Times New Roman" w:cs="Calibri"/>
                <w:sz w:val="22"/>
                <w:szCs w:val="22"/>
                <w:lang w:eastAsia="en-US"/>
              </w:rPr>
              <w:t>τ</w:t>
            </w:r>
            <w:r w:rsidR="00127F6E">
              <w:rPr>
                <w:rFonts w:eastAsia="Times New Roman" w:cs="Calibri"/>
                <w:sz w:val="22"/>
                <w:szCs w:val="22"/>
                <w:lang w:eastAsia="en-US"/>
              </w:rPr>
              <w:t>.</w:t>
            </w:r>
            <w:r w:rsidRPr="00945A39">
              <w:rPr>
                <w:rFonts w:eastAsia="Times New Roman" w:cs="Calibri"/>
                <w:sz w:val="22"/>
                <w:szCs w:val="22"/>
                <w:lang w:eastAsia="en-US"/>
              </w:rPr>
              <w:t>λ</w:t>
            </w:r>
            <w:r w:rsidR="00127F6E">
              <w:rPr>
                <w:rFonts w:eastAsia="Times New Roman" w:cs="Calibri"/>
                <w:sz w:val="22"/>
                <w:szCs w:val="22"/>
                <w:lang w:eastAsia="en-US"/>
              </w:rPr>
              <w:t>.</w:t>
            </w:r>
            <w:r w:rsidRPr="00945A39">
              <w:rPr>
                <w:rFonts w:eastAsia="Times New Roman" w:cs="Calibri"/>
                <w:sz w:val="22"/>
                <w:szCs w:val="22"/>
                <w:lang w:eastAsia="en-US"/>
              </w:rPr>
              <w:t>) και επισημάνετε σημεία στα οποία θα καταχωρίσετε τις πληροφορίες του Τουριστικού Οδηγού</w:t>
            </w:r>
            <w:r w:rsidR="00D62C73">
              <w:rPr>
                <w:rFonts w:eastAsia="Times New Roman" w:cs="Calibri"/>
                <w:sz w:val="22"/>
                <w:szCs w:val="22"/>
                <w:lang w:eastAsia="en-US"/>
              </w:rPr>
              <w:t>.</w:t>
            </w:r>
          </w:p>
          <w:p w14:paraId="28E57CF5" w14:textId="77777777" w:rsidR="00945A39" w:rsidRPr="00945A39" w:rsidRDefault="00945A39" w:rsidP="00CC67E8">
            <w:pPr>
              <w:spacing w:line="360" w:lineRule="auto"/>
              <w:jc w:val="center"/>
              <w:rPr>
                <w:rFonts w:eastAsia="Times New Roman" w:cs="Calibri"/>
                <w:sz w:val="22"/>
                <w:szCs w:val="22"/>
                <w:lang w:eastAsia="en-US"/>
              </w:rPr>
            </w:pPr>
            <w:r w:rsidRPr="00945A39">
              <w:rPr>
                <w:rFonts w:eastAsia="Times New Roman" w:cs="Calibri"/>
                <w:noProof/>
                <w:sz w:val="22"/>
                <w:szCs w:val="22"/>
              </w:rPr>
              <w:drawing>
                <wp:inline distT="0" distB="0" distL="0" distR="0" wp14:anchorId="0BB13FA8" wp14:editId="29E3C8E8">
                  <wp:extent cx="3700145" cy="2562225"/>
                  <wp:effectExtent l="0" t="0" r="0" b="9525"/>
                  <wp:docPr id="12" name="Εικόνα 12" descr="τηινγλιν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τηινγλινκ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00145" cy="2562225"/>
                          </a:xfrm>
                          <a:prstGeom prst="rect">
                            <a:avLst/>
                          </a:prstGeom>
                          <a:noFill/>
                          <a:ln>
                            <a:noFill/>
                          </a:ln>
                        </pic:spPr>
                      </pic:pic>
                    </a:graphicData>
                  </a:graphic>
                </wp:inline>
              </w:drawing>
            </w:r>
          </w:p>
          <w:p w14:paraId="06F7985A" w14:textId="77777777" w:rsidR="00945A39" w:rsidRPr="00945A39" w:rsidRDefault="00945A39" w:rsidP="00CC67E8">
            <w:pPr>
              <w:spacing w:line="360" w:lineRule="auto"/>
              <w:jc w:val="center"/>
              <w:rPr>
                <w:rFonts w:eastAsia="Times New Roman" w:cs="Calibri"/>
                <w:sz w:val="22"/>
                <w:szCs w:val="22"/>
                <w:lang w:eastAsia="en-US"/>
              </w:rPr>
            </w:pPr>
            <w:r w:rsidRPr="00945A39">
              <w:rPr>
                <w:rFonts w:eastAsia="Times New Roman" w:cs="Calibri"/>
                <w:noProof/>
                <w:sz w:val="22"/>
                <w:szCs w:val="22"/>
              </w:rPr>
              <w:drawing>
                <wp:inline distT="0" distB="0" distL="0" distR="0" wp14:anchorId="229F3195" wp14:editId="503DEC65">
                  <wp:extent cx="3742690" cy="2604770"/>
                  <wp:effectExtent l="0" t="0" r="0" b="5080"/>
                  <wp:docPr id="11" name="Εικόνα 11" descr="τηινγλιν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τηινγλινκ"/>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42690" cy="2604770"/>
                          </a:xfrm>
                          <a:prstGeom prst="rect">
                            <a:avLst/>
                          </a:prstGeom>
                          <a:noFill/>
                          <a:ln>
                            <a:noFill/>
                          </a:ln>
                        </pic:spPr>
                      </pic:pic>
                    </a:graphicData>
                  </a:graphic>
                </wp:inline>
              </w:drawing>
            </w:r>
          </w:p>
          <w:p w14:paraId="639C63E6" w14:textId="4958EF64" w:rsidR="00945A39" w:rsidRPr="00945A39" w:rsidRDefault="00945A39" w:rsidP="00CC67E8">
            <w:pPr>
              <w:jc w:val="center"/>
              <w:rPr>
                <w:rFonts w:eastAsia="Times New Roman" w:cs="Calibri"/>
                <w:sz w:val="22"/>
                <w:szCs w:val="22"/>
                <w:lang w:eastAsia="en-US"/>
              </w:rPr>
            </w:pPr>
            <w:r w:rsidRPr="00945A39">
              <w:rPr>
                <w:rFonts w:eastAsia="Times New Roman" w:cs="Calibri"/>
                <w:b/>
                <w:sz w:val="22"/>
                <w:szCs w:val="22"/>
                <w:lang w:eastAsia="en-US"/>
              </w:rPr>
              <w:t>Εικόνα 3</w:t>
            </w:r>
            <w:r w:rsidRPr="00945A39">
              <w:rPr>
                <w:rFonts w:eastAsia="Times New Roman" w:cs="Calibri"/>
                <w:sz w:val="22"/>
                <w:szCs w:val="22"/>
                <w:lang w:eastAsia="en-US"/>
              </w:rPr>
              <w:t>: Στιγμιότυπο από τη συμμετοχή των μαθητών/τρι</w:t>
            </w:r>
            <w:r w:rsidR="00631397">
              <w:rPr>
                <w:rFonts w:eastAsia="Times New Roman" w:cs="Calibri"/>
                <w:sz w:val="22"/>
                <w:szCs w:val="22"/>
                <w:lang w:eastAsia="en-US"/>
              </w:rPr>
              <w:t>ώ</w:t>
            </w:r>
            <w:r w:rsidRPr="00945A39">
              <w:rPr>
                <w:rFonts w:eastAsia="Times New Roman" w:cs="Calibri"/>
                <w:sz w:val="22"/>
                <w:szCs w:val="22"/>
                <w:lang w:eastAsia="en-US"/>
              </w:rPr>
              <w:t xml:space="preserve">ν του τμήματος Γ1 του 2ου Πειραματικού Δημοτικού Σχολείου Ρόδου (Εκπαιδευτικός: Ευαγγελία </w:t>
            </w:r>
            <w:proofErr w:type="spellStart"/>
            <w:r w:rsidRPr="00945A39">
              <w:rPr>
                <w:rFonts w:eastAsia="Times New Roman" w:cs="Calibri"/>
                <w:sz w:val="22"/>
                <w:szCs w:val="22"/>
                <w:lang w:eastAsia="en-US"/>
              </w:rPr>
              <w:t>Λιβανίου</w:t>
            </w:r>
            <w:bookmarkEnd w:id="0"/>
            <w:proofErr w:type="spellEnd"/>
            <w:r w:rsidRPr="00945A39">
              <w:rPr>
                <w:rFonts w:eastAsia="Times New Roman" w:cs="Calibri"/>
                <w:sz w:val="22"/>
                <w:szCs w:val="22"/>
                <w:lang w:eastAsia="en-US"/>
              </w:rPr>
              <w:t>)</w:t>
            </w:r>
          </w:p>
        </w:tc>
      </w:tr>
      <w:bookmarkEnd w:id="1"/>
    </w:tbl>
    <w:p w14:paraId="45EB2858" w14:textId="77777777" w:rsidR="00D12481" w:rsidRPr="00945A39" w:rsidRDefault="00D12481">
      <w:pPr>
        <w:rPr>
          <w:sz w:val="22"/>
          <w:szCs w:val="22"/>
        </w:rPr>
      </w:pPr>
    </w:p>
    <w:sectPr w:rsidR="00D12481" w:rsidRPr="00945A39">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4DE34" w14:textId="77777777" w:rsidR="00D62C73" w:rsidRDefault="00D62C73" w:rsidP="00D62C73">
      <w:r>
        <w:separator/>
      </w:r>
    </w:p>
  </w:endnote>
  <w:endnote w:type="continuationSeparator" w:id="0">
    <w:p w14:paraId="6F0B35BF" w14:textId="77777777" w:rsidR="00D62C73" w:rsidRDefault="00D62C73" w:rsidP="00D62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5F8A1" w14:textId="0C9D5AFB" w:rsidR="00D62C73" w:rsidRDefault="00D62C73" w:rsidP="00D62C73">
    <w:pPr>
      <w:pStyle w:val="a4"/>
      <w:jc w:val="center"/>
    </w:pPr>
    <w:r>
      <w:rPr>
        <w:noProof/>
      </w:rPr>
      <w:drawing>
        <wp:inline distT="0" distB="0" distL="0" distR="0" wp14:anchorId="4C03F7EB" wp14:editId="651909E4">
          <wp:extent cx="4383405" cy="54229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422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6B523" w14:textId="77777777" w:rsidR="00D62C73" w:rsidRDefault="00D62C73" w:rsidP="00D62C73">
      <w:r>
        <w:separator/>
      </w:r>
    </w:p>
  </w:footnote>
  <w:footnote w:type="continuationSeparator" w:id="0">
    <w:p w14:paraId="6823563F" w14:textId="77777777" w:rsidR="00D62C73" w:rsidRDefault="00D62C73" w:rsidP="00D62C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FDB2B" w14:textId="646094BD" w:rsidR="00D62C73" w:rsidRDefault="00D62C73" w:rsidP="00D62C73">
    <w:pPr>
      <w:pStyle w:val="a3"/>
      <w:jc w:val="center"/>
    </w:pPr>
    <w:r>
      <w:rPr>
        <w:noProof/>
      </w:rPr>
      <w:drawing>
        <wp:inline distT="0" distB="0" distL="0" distR="0" wp14:anchorId="3B0B1945" wp14:editId="35E1346E">
          <wp:extent cx="3676015" cy="487680"/>
          <wp:effectExtent l="0" t="0" r="63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6015" cy="487680"/>
                  </a:xfrm>
                  <a:prstGeom prst="rect">
                    <a:avLst/>
                  </a:prstGeom>
                  <a:noFill/>
                </pic:spPr>
              </pic:pic>
            </a:graphicData>
          </a:graphic>
        </wp:inline>
      </w:drawing>
    </w:r>
  </w:p>
  <w:p w14:paraId="6836F511" w14:textId="77777777" w:rsidR="00D62C73" w:rsidRDefault="00D62C73" w:rsidP="00D62C73">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A39"/>
    <w:rsid w:val="00127F6E"/>
    <w:rsid w:val="00544855"/>
    <w:rsid w:val="00631397"/>
    <w:rsid w:val="00945A39"/>
    <w:rsid w:val="00D12481"/>
    <w:rsid w:val="00D62C7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8C0A99"/>
  <w15:chartTrackingRefBased/>
  <w15:docId w15:val="{1142FBCB-6446-4F9D-9526-F20B89B4F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5A39"/>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2C73"/>
    <w:pPr>
      <w:tabs>
        <w:tab w:val="center" w:pos="4153"/>
        <w:tab w:val="right" w:pos="8306"/>
      </w:tabs>
    </w:pPr>
  </w:style>
  <w:style w:type="character" w:customStyle="1" w:styleId="Char">
    <w:name w:val="Κεφαλίδα Char"/>
    <w:basedOn w:val="a0"/>
    <w:link w:val="a3"/>
    <w:uiPriority w:val="99"/>
    <w:rsid w:val="00D62C73"/>
    <w:rPr>
      <w:rFonts w:ascii="Calibri" w:eastAsia="Calibri" w:hAnsi="Calibri" w:cs="Arial"/>
      <w:sz w:val="20"/>
      <w:szCs w:val="20"/>
      <w:lang w:eastAsia="el-GR"/>
    </w:rPr>
  </w:style>
  <w:style w:type="paragraph" w:styleId="a4">
    <w:name w:val="footer"/>
    <w:basedOn w:val="a"/>
    <w:link w:val="Char0"/>
    <w:uiPriority w:val="99"/>
    <w:unhideWhenUsed/>
    <w:rsid w:val="00D62C73"/>
    <w:pPr>
      <w:tabs>
        <w:tab w:val="center" w:pos="4153"/>
        <w:tab w:val="right" w:pos="8306"/>
      </w:tabs>
    </w:pPr>
  </w:style>
  <w:style w:type="character" w:customStyle="1" w:styleId="Char0">
    <w:name w:val="Υποσέλιδο Char"/>
    <w:basedOn w:val="a0"/>
    <w:link w:val="a4"/>
    <w:uiPriority w:val="99"/>
    <w:rsid w:val="00D62C73"/>
    <w:rPr>
      <w:rFonts w:ascii="Calibri" w:eastAsia="Calibri" w:hAnsi="Calibri" w:cs="Arial"/>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z.harvard.edu/sites/default/files/Headlines_1.pd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129</Words>
  <Characters>698</Characters>
  <Application>Microsoft Office Word</Application>
  <DocSecurity>0</DocSecurity>
  <Lines>5</Lines>
  <Paragraphs>1</Paragraphs>
  <ScaleCrop>false</ScaleCrop>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Παυλίνα Χαραλαμπίδου</cp:lastModifiedBy>
  <cp:revision>5</cp:revision>
  <dcterms:created xsi:type="dcterms:W3CDTF">2024-07-23T07:59:00Z</dcterms:created>
  <dcterms:modified xsi:type="dcterms:W3CDTF">2025-07-15T08:20:00Z</dcterms:modified>
</cp:coreProperties>
</file>