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2D9" w:rsidRDefault="005002D9" w:rsidP="00280CAF">
      <w:pPr>
        <w:spacing w:after="120"/>
        <w:ind w:right="-198"/>
        <w:jc w:val="both"/>
        <w:rPr>
          <w:rFonts w:cs="Calibri"/>
          <w:sz w:val="24"/>
          <w:szCs w:val="22"/>
        </w:rPr>
      </w:pPr>
      <w:bookmarkStart w:id="0" w:name="_Hlk73351816"/>
    </w:p>
    <w:p w:rsidR="005002D9" w:rsidRDefault="005002D9" w:rsidP="005002D9">
      <w:pPr>
        <w:ind w:right="-199"/>
        <w:jc w:val="both"/>
        <w:rPr>
          <w:rFonts w:cs="Calibri"/>
          <w:sz w:val="24"/>
          <w:szCs w:val="22"/>
        </w:rPr>
      </w:pPr>
      <w:r>
        <w:rPr>
          <w:rFonts w:cs="Calibri"/>
          <w:sz w:val="24"/>
          <w:szCs w:val="22"/>
        </w:rPr>
        <w:t>Στον πίνακα, που ακολουθεί, περιγράφονται δραστηριότητες και παραγόμενα από τα επτά (7) εργαστήρια, από τα οποία μπορούν να επιλέξουν οι μαθητές/τριες δείγματα-τεκμήρια για τον Ατομικό τους Φάκελο-</w:t>
      </w:r>
      <w:r>
        <w:rPr>
          <w:rFonts w:cs="Calibri"/>
          <w:sz w:val="24"/>
          <w:szCs w:val="22"/>
          <w:lang w:val="en-US"/>
        </w:rPr>
        <w:t>portfolio</w:t>
      </w:r>
      <w:r>
        <w:rPr>
          <w:rFonts w:cs="Calibri"/>
          <w:sz w:val="24"/>
          <w:szCs w:val="22"/>
        </w:rPr>
        <w:t>.</w:t>
      </w:r>
    </w:p>
    <w:p w:rsidR="005002D9" w:rsidRPr="00A42839" w:rsidRDefault="005002D9" w:rsidP="005002D9">
      <w:pPr>
        <w:ind w:right="-483"/>
        <w:jc w:val="both"/>
        <w:rPr>
          <w:rFonts w:cs="Calibri"/>
          <w:sz w:val="24"/>
          <w:szCs w:val="22"/>
        </w:rPr>
      </w:pPr>
    </w:p>
    <w:tbl>
      <w:tblPr>
        <w:tblStyle w:val="1-3"/>
        <w:tblW w:w="8642" w:type="dxa"/>
        <w:tblLook w:val="04A0" w:firstRow="1" w:lastRow="0" w:firstColumn="1" w:lastColumn="0" w:noHBand="0" w:noVBand="1"/>
      </w:tblPr>
      <w:tblGrid>
        <w:gridCol w:w="1696"/>
        <w:gridCol w:w="6946"/>
      </w:tblGrid>
      <w:tr w:rsidR="005002D9" w:rsidRPr="006B65B3" w:rsidTr="004459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5002D9" w:rsidRPr="00255BC8" w:rsidRDefault="005002D9" w:rsidP="004459EC">
            <w:pPr>
              <w:spacing w:after="200" w:line="276" w:lineRule="auto"/>
              <w:rPr>
                <w:rFonts w:cs="Calibri"/>
                <w:b w:val="0"/>
                <w:bCs w:val="0"/>
                <w:sz w:val="22"/>
                <w:szCs w:val="22"/>
              </w:rPr>
            </w:pPr>
            <w:r w:rsidRPr="00255BC8">
              <w:rPr>
                <w:rFonts w:cs="Calibri"/>
                <w:b w:val="0"/>
                <w:bCs w:val="0"/>
                <w:sz w:val="22"/>
                <w:szCs w:val="22"/>
              </w:rPr>
              <w:t>1</w:t>
            </w:r>
            <w:r w:rsidRPr="00255BC8">
              <w:rPr>
                <w:rFonts w:cs="Calibri"/>
                <w:b w:val="0"/>
                <w:bCs w:val="0"/>
                <w:sz w:val="22"/>
                <w:szCs w:val="22"/>
                <w:vertAlign w:val="superscript"/>
              </w:rPr>
              <w:t>ο</w:t>
            </w:r>
            <w:r w:rsidRPr="00255BC8">
              <w:rPr>
                <w:rFonts w:cs="Calibri"/>
                <w:b w:val="0"/>
                <w:bCs w:val="0"/>
                <w:sz w:val="22"/>
                <w:szCs w:val="22"/>
              </w:rPr>
              <w:t xml:space="preserve"> </w:t>
            </w:r>
            <w:bookmarkStart w:id="1" w:name="_Hlk73086572"/>
            <w:r>
              <w:rPr>
                <w:rFonts w:cs="Calibri"/>
                <w:b w:val="0"/>
                <w:bCs w:val="0"/>
                <w:sz w:val="22"/>
                <w:szCs w:val="22"/>
              </w:rPr>
              <w:t>και 2</w:t>
            </w:r>
            <w:r w:rsidRPr="00347387">
              <w:rPr>
                <w:rFonts w:cs="Calibri"/>
                <w:b w:val="0"/>
                <w:bCs w:val="0"/>
                <w:sz w:val="22"/>
                <w:szCs w:val="22"/>
                <w:vertAlign w:val="superscript"/>
              </w:rPr>
              <w:t>ο</w:t>
            </w:r>
            <w:r>
              <w:rPr>
                <w:rFonts w:cs="Calibri"/>
                <w:b w:val="0"/>
                <w:bCs w:val="0"/>
                <w:sz w:val="22"/>
                <w:szCs w:val="22"/>
              </w:rPr>
              <w:t xml:space="preserve"> </w:t>
            </w:r>
            <w:r w:rsidRPr="00255BC8">
              <w:rPr>
                <w:rFonts w:cs="Calibri"/>
                <w:b w:val="0"/>
                <w:bCs w:val="0"/>
                <w:sz w:val="22"/>
                <w:szCs w:val="22"/>
              </w:rPr>
              <w:t>Εργαστήριο</w:t>
            </w:r>
            <w:bookmarkEnd w:id="1"/>
            <w:r w:rsidRPr="00255BC8">
              <w:rPr>
                <w:rFonts w:cs="Calibri"/>
                <w:b w:val="0"/>
                <w:bCs w:val="0"/>
                <w:sz w:val="22"/>
                <w:szCs w:val="22"/>
              </w:rPr>
              <w:t xml:space="preserve">: </w:t>
            </w:r>
          </w:p>
        </w:tc>
        <w:tc>
          <w:tcPr>
            <w:tcW w:w="6946" w:type="dxa"/>
          </w:tcPr>
          <w:p w:rsidR="005002D9" w:rsidRPr="00255BC8" w:rsidRDefault="005002D9" w:rsidP="004459EC">
            <w:pPr>
              <w:spacing w:after="200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  <w:sz w:val="22"/>
                <w:szCs w:val="22"/>
              </w:rPr>
            </w:pPr>
            <w:r w:rsidRPr="00255BC8">
              <w:rPr>
                <w:rFonts w:eastAsiaTheme="minorEastAsia" w:cs="Calibri"/>
                <w:b w:val="0"/>
                <w:bCs w:val="0"/>
                <w:sz w:val="22"/>
                <w:szCs w:val="22"/>
              </w:rPr>
              <w:t>Φύλλο δραστηριότητας_1</w:t>
            </w:r>
            <w:r>
              <w:rPr>
                <w:rFonts w:eastAsiaTheme="minorEastAsia" w:cs="Calibri"/>
                <w:b w:val="0"/>
                <w:bCs w:val="0"/>
                <w:sz w:val="22"/>
                <w:szCs w:val="22"/>
              </w:rPr>
              <w:t xml:space="preserve"> και 2</w:t>
            </w:r>
            <w:r w:rsidRPr="00255BC8">
              <w:rPr>
                <w:rFonts w:eastAsiaTheme="minorEastAsia" w:cs="Calibri"/>
                <w:b w:val="0"/>
                <w:bCs w:val="0"/>
                <w:sz w:val="22"/>
                <w:szCs w:val="22"/>
              </w:rPr>
              <w:t xml:space="preserve"> (ομαδική εργασία)</w:t>
            </w:r>
          </w:p>
        </w:tc>
      </w:tr>
      <w:tr w:rsidR="005002D9" w:rsidRPr="006B65B3" w:rsidTr="004459EC">
        <w:trPr>
          <w:trHeight w:val="2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5002D9" w:rsidRPr="00255BC8" w:rsidRDefault="005002D9" w:rsidP="004459EC">
            <w:pPr>
              <w:spacing w:after="200" w:line="276" w:lineRule="auto"/>
              <w:rPr>
                <w:rFonts w:cs="Calibri"/>
                <w:b w:val="0"/>
                <w:bCs w:val="0"/>
                <w:sz w:val="22"/>
                <w:szCs w:val="22"/>
              </w:rPr>
            </w:pPr>
            <w:r w:rsidRPr="00255BC8">
              <w:rPr>
                <w:rFonts w:eastAsiaTheme="minorEastAsia" w:cs="Calibri"/>
                <w:b w:val="0"/>
                <w:bCs w:val="0"/>
                <w:sz w:val="22"/>
                <w:szCs w:val="22"/>
              </w:rPr>
              <w:t>3</w:t>
            </w:r>
            <w:r w:rsidRPr="00255BC8">
              <w:rPr>
                <w:rFonts w:eastAsiaTheme="minorEastAsia" w:cs="Calibri"/>
                <w:b w:val="0"/>
                <w:bCs w:val="0"/>
                <w:sz w:val="22"/>
                <w:szCs w:val="22"/>
                <w:vertAlign w:val="superscript"/>
              </w:rPr>
              <w:t>ο</w:t>
            </w:r>
            <w:r w:rsidRPr="00255BC8">
              <w:rPr>
                <w:rFonts w:eastAsiaTheme="minorEastAsia" w:cs="Calibri"/>
                <w:b w:val="0"/>
                <w:bCs w:val="0"/>
                <w:sz w:val="22"/>
                <w:szCs w:val="22"/>
              </w:rPr>
              <w:t xml:space="preserve"> Εργαστήριο: </w:t>
            </w:r>
          </w:p>
        </w:tc>
        <w:tc>
          <w:tcPr>
            <w:tcW w:w="6946" w:type="dxa"/>
          </w:tcPr>
          <w:p w:rsidR="005002D9" w:rsidRPr="006B65B3" w:rsidRDefault="005002D9" w:rsidP="005002D9">
            <w:pPr>
              <w:pStyle w:val="a3"/>
              <w:numPr>
                <w:ilvl w:val="0"/>
                <w:numId w:val="2"/>
              </w:numPr>
              <w:spacing w:after="200" w:line="276" w:lineRule="auto"/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="Calibri"/>
                <w:sz w:val="22"/>
                <w:szCs w:val="22"/>
              </w:rPr>
            </w:pPr>
            <w:r w:rsidRPr="006B65B3">
              <w:rPr>
                <w:rFonts w:eastAsiaTheme="minorEastAsia" w:cs="Calibri"/>
                <w:sz w:val="22"/>
                <w:szCs w:val="22"/>
              </w:rPr>
              <w:t>Φύλλο δραστηριότητας_3α : Πίνακας με τα αίτια και συνέπειες της κλιματικής αλλαγής (ομαδική εργασία).</w:t>
            </w:r>
          </w:p>
          <w:p w:rsidR="005002D9" w:rsidRPr="005E045D" w:rsidRDefault="005002D9" w:rsidP="005002D9">
            <w:pPr>
              <w:pStyle w:val="a3"/>
              <w:numPr>
                <w:ilvl w:val="0"/>
                <w:numId w:val="2"/>
              </w:numPr>
              <w:spacing w:after="200" w:line="276" w:lineRule="auto"/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="Calibri"/>
                <w:b/>
                <w:bCs/>
                <w:sz w:val="22"/>
                <w:szCs w:val="22"/>
              </w:rPr>
            </w:pPr>
            <w:bookmarkStart w:id="2" w:name="_Hlk73349300"/>
            <w:r w:rsidRPr="005E045D">
              <w:rPr>
                <w:rFonts w:eastAsiaTheme="minorEastAsia" w:cs="Calibri"/>
                <w:b/>
                <w:bCs/>
                <w:sz w:val="22"/>
                <w:szCs w:val="22"/>
              </w:rPr>
              <w:t>φωτογραφίες των δραματοποιημένων διαλόγων των μαθητών/τριών, ηχογράφηση ή βιντεοσκόπησή τους</w:t>
            </w:r>
          </w:p>
          <w:bookmarkEnd w:id="2"/>
          <w:p w:rsidR="005002D9" w:rsidRPr="006B65B3" w:rsidRDefault="005002D9" w:rsidP="005002D9">
            <w:pPr>
              <w:pStyle w:val="a3"/>
              <w:numPr>
                <w:ilvl w:val="0"/>
                <w:numId w:val="2"/>
              </w:numPr>
              <w:spacing w:after="200" w:line="276" w:lineRule="auto"/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="Calibri"/>
                <w:sz w:val="22"/>
                <w:szCs w:val="22"/>
              </w:rPr>
            </w:pPr>
            <w:proofErr w:type="gramStart"/>
            <w:r>
              <w:rPr>
                <w:rFonts w:eastAsiaTheme="minorEastAsia" w:cs="Calibri"/>
                <w:sz w:val="22"/>
                <w:szCs w:val="22"/>
                <w:lang w:val="en-US"/>
              </w:rPr>
              <w:t>sc</w:t>
            </w:r>
            <w:r w:rsidRPr="006B65B3">
              <w:rPr>
                <w:rFonts w:eastAsiaTheme="minorEastAsia" w:cs="Calibri"/>
                <w:sz w:val="22"/>
                <w:szCs w:val="22"/>
                <w:lang w:val="en-US"/>
              </w:rPr>
              <w:t>reen</w:t>
            </w:r>
            <w:proofErr w:type="gramEnd"/>
            <w:r w:rsidRPr="006B65B3">
              <w:rPr>
                <w:rFonts w:eastAsiaTheme="minorEastAsia" w:cs="Calibri"/>
                <w:sz w:val="22"/>
                <w:szCs w:val="22"/>
              </w:rPr>
              <w:t xml:space="preserve"> </w:t>
            </w:r>
            <w:r w:rsidRPr="006B65B3">
              <w:rPr>
                <w:rFonts w:eastAsiaTheme="minorEastAsia" w:cs="Calibri"/>
                <w:sz w:val="22"/>
                <w:szCs w:val="22"/>
                <w:lang w:val="en-US"/>
              </w:rPr>
              <w:t>shot</w:t>
            </w:r>
            <w:r w:rsidRPr="006B65B3">
              <w:rPr>
                <w:rFonts w:eastAsiaTheme="minorEastAsia" w:cs="Calibri"/>
                <w:sz w:val="22"/>
                <w:szCs w:val="22"/>
              </w:rPr>
              <w:t xml:space="preserve"> του ψηφιακού κειμένου διαμαρτυρίας των θαλάσσιων οργανισμών,</w:t>
            </w:r>
            <w:r w:rsidRPr="006B65B3">
              <w:rPr>
                <w:rFonts w:eastAsia="Times New Roman" w:cs="Calibri"/>
                <w:iCs/>
                <w:sz w:val="22"/>
                <w:szCs w:val="22"/>
                <w:u w:color="000000"/>
              </w:rPr>
              <w:t xml:space="preserve"> που απειλούνται από την κλιματική αλλαγή ή αντίγραφο του έντυπου κειμένου (ομαδική εργασία</w:t>
            </w:r>
            <w:r w:rsidRPr="006B65B3">
              <w:rPr>
                <w:rFonts w:eastAsiaTheme="minorEastAsia" w:cs="Calibri"/>
                <w:sz w:val="22"/>
                <w:szCs w:val="22"/>
              </w:rPr>
              <w:t>) ή ψηφιακή ιστορία για τον κόσμο της θάλασσας που απειλείται.</w:t>
            </w:r>
          </w:p>
        </w:tc>
      </w:tr>
      <w:tr w:rsidR="005002D9" w:rsidRPr="006B65B3" w:rsidTr="004459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5002D9" w:rsidRPr="00255BC8" w:rsidRDefault="005002D9" w:rsidP="004459EC">
            <w:pPr>
              <w:spacing w:after="200" w:line="276" w:lineRule="auto"/>
              <w:rPr>
                <w:rFonts w:eastAsiaTheme="minorEastAsia" w:cs="Calibri"/>
                <w:b w:val="0"/>
                <w:bCs w:val="0"/>
                <w:sz w:val="22"/>
                <w:szCs w:val="22"/>
              </w:rPr>
            </w:pPr>
            <w:r w:rsidRPr="00255BC8">
              <w:rPr>
                <w:rFonts w:eastAsiaTheme="minorEastAsia" w:cs="Calibri"/>
                <w:b w:val="0"/>
                <w:bCs w:val="0"/>
                <w:sz w:val="22"/>
                <w:szCs w:val="22"/>
              </w:rPr>
              <w:t>4</w:t>
            </w:r>
            <w:r w:rsidRPr="00255BC8">
              <w:rPr>
                <w:rFonts w:eastAsiaTheme="minorEastAsia" w:cs="Calibri"/>
                <w:b w:val="0"/>
                <w:bCs w:val="0"/>
                <w:sz w:val="22"/>
                <w:szCs w:val="22"/>
                <w:vertAlign w:val="superscript"/>
              </w:rPr>
              <w:t>ο</w:t>
            </w:r>
            <w:r w:rsidRPr="00255BC8">
              <w:rPr>
                <w:rFonts w:eastAsiaTheme="minorEastAsia" w:cs="Calibri"/>
                <w:b w:val="0"/>
                <w:bCs w:val="0"/>
                <w:sz w:val="22"/>
                <w:szCs w:val="22"/>
              </w:rPr>
              <w:t xml:space="preserve"> Εργαστήριο</w:t>
            </w:r>
          </w:p>
        </w:tc>
        <w:tc>
          <w:tcPr>
            <w:tcW w:w="6946" w:type="dxa"/>
          </w:tcPr>
          <w:p w:rsidR="005002D9" w:rsidRPr="006B65B3" w:rsidRDefault="005002D9" w:rsidP="005002D9">
            <w:pPr>
              <w:pStyle w:val="a3"/>
              <w:numPr>
                <w:ilvl w:val="0"/>
                <w:numId w:val="3"/>
              </w:numPr>
              <w:spacing w:after="200" w:line="276" w:lineRule="auto"/>
              <w:ind w:left="31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="Calibri"/>
                <w:sz w:val="22"/>
                <w:szCs w:val="22"/>
              </w:rPr>
            </w:pPr>
            <w:r w:rsidRPr="006B65B3">
              <w:rPr>
                <w:rFonts w:eastAsiaTheme="minorEastAsia" w:cs="Calibri"/>
                <w:sz w:val="22"/>
                <w:szCs w:val="22"/>
              </w:rPr>
              <w:t>Φύλλο δραστηριότητας 4α_ Ταξίδι στο μέλλον (ομαδική εργασία)</w:t>
            </w:r>
          </w:p>
          <w:p w:rsidR="005002D9" w:rsidRPr="006B65B3" w:rsidRDefault="005002D9" w:rsidP="005002D9">
            <w:pPr>
              <w:pStyle w:val="a3"/>
              <w:numPr>
                <w:ilvl w:val="0"/>
                <w:numId w:val="3"/>
              </w:numPr>
              <w:spacing w:after="200" w:line="276" w:lineRule="auto"/>
              <w:ind w:left="31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="Calibri"/>
                <w:sz w:val="22"/>
                <w:szCs w:val="22"/>
              </w:rPr>
            </w:pPr>
            <w:r w:rsidRPr="006B65B3">
              <w:rPr>
                <w:rFonts w:eastAsiaTheme="minorEastAsia" w:cs="Calibri"/>
                <w:sz w:val="22"/>
                <w:szCs w:val="22"/>
              </w:rPr>
              <w:t xml:space="preserve">Παραγωγή συνεργατικού κειμένου «Οι δικές μας προτάσεις για την προστασία του κλίματος» ή </w:t>
            </w:r>
            <w:r>
              <w:rPr>
                <w:rFonts w:eastAsiaTheme="minorEastAsia" w:cs="Calibri"/>
                <w:sz w:val="22"/>
                <w:szCs w:val="22"/>
              </w:rPr>
              <w:t>s</w:t>
            </w:r>
            <w:proofErr w:type="spellStart"/>
            <w:r>
              <w:rPr>
                <w:rFonts w:eastAsiaTheme="minorEastAsia" w:cs="Calibri"/>
                <w:sz w:val="22"/>
                <w:szCs w:val="22"/>
                <w:lang w:val="en-US"/>
              </w:rPr>
              <w:t>c</w:t>
            </w:r>
            <w:r w:rsidRPr="006B65B3">
              <w:rPr>
                <w:rFonts w:eastAsiaTheme="minorEastAsia" w:cs="Calibri"/>
                <w:sz w:val="22"/>
                <w:szCs w:val="22"/>
                <w:lang w:val="en-US"/>
              </w:rPr>
              <w:t>reen</w:t>
            </w:r>
            <w:proofErr w:type="spellEnd"/>
            <w:r w:rsidRPr="006B65B3">
              <w:rPr>
                <w:rFonts w:eastAsiaTheme="minorEastAsia" w:cs="Calibri"/>
                <w:sz w:val="22"/>
                <w:szCs w:val="22"/>
              </w:rPr>
              <w:t xml:space="preserve"> </w:t>
            </w:r>
            <w:r w:rsidRPr="006B65B3">
              <w:rPr>
                <w:rFonts w:eastAsiaTheme="minorEastAsia" w:cs="Calibri"/>
                <w:sz w:val="22"/>
                <w:szCs w:val="22"/>
                <w:lang w:val="en-US"/>
              </w:rPr>
              <w:t>shot</w:t>
            </w:r>
            <w:r w:rsidRPr="006B65B3">
              <w:rPr>
                <w:rFonts w:eastAsiaTheme="minorEastAsia" w:cs="Calibri"/>
                <w:sz w:val="22"/>
                <w:szCs w:val="22"/>
              </w:rPr>
              <w:t xml:space="preserve"> του ψηφιακού κειμένου.</w:t>
            </w:r>
          </w:p>
          <w:p w:rsidR="005002D9" w:rsidRPr="006B65B3" w:rsidRDefault="005002D9" w:rsidP="005002D9">
            <w:pPr>
              <w:pStyle w:val="a3"/>
              <w:numPr>
                <w:ilvl w:val="0"/>
                <w:numId w:val="3"/>
              </w:numPr>
              <w:spacing w:after="200" w:line="276" w:lineRule="auto"/>
              <w:ind w:left="31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="Calibri"/>
                <w:sz w:val="22"/>
                <w:szCs w:val="22"/>
              </w:rPr>
            </w:pPr>
            <w:r w:rsidRPr="006B65B3">
              <w:rPr>
                <w:rFonts w:eastAsiaTheme="minorEastAsia" w:cs="Calibri"/>
                <w:sz w:val="22"/>
                <w:szCs w:val="22"/>
              </w:rPr>
              <w:t>Φωτογραφία εννοιολογικού χάρτη για την κλιματική αλλαγή (ομαδική εργασία) ή ο εννοιολογικός χάρτης στη ψηφιακή του μορφή</w:t>
            </w:r>
            <w:r>
              <w:rPr>
                <w:rFonts w:eastAsiaTheme="minorEastAsia" w:cs="Calibri"/>
                <w:sz w:val="22"/>
                <w:szCs w:val="22"/>
              </w:rPr>
              <w:t>.</w:t>
            </w:r>
          </w:p>
        </w:tc>
      </w:tr>
      <w:tr w:rsidR="005002D9" w:rsidRPr="006B65B3" w:rsidTr="004459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5002D9" w:rsidRPr="00255BC8" w:rsidRDefault="005002D9" w:rsidP="004459EC">
            <w:pPr>
              <w:spacing w:after="200" w:line="276" w:lineRule="auto"/>
              <w:rPr>
                <w:rFonts w:eastAsiaTheme="minorEastAsia" w:cs="Calibri"/>
                <w:b w:val="0"/>
                <w:bCs w:val="0"/>
                <w:sz w:val="22"/>
                <w:szCs w:val="22"/>
              </w:rPr>
            </w:pPr>
            <w:r w:rsidRPr="00255BC8">
              <w:rPr>
                <w:rFonts w:eastAsiaTheme="minorEastAsia" w:cs="Calibri"/>
                <w:b w:val="0"/>
                <w:bCs w:val="0"/>
                <w:sz w:val="22"/>
                <w:szCs w:val="22"/>
              </w:rPr>
              <w:t>5</w:t>
            </w:r>
            <w:r w:rsidRPr="00255BC8">
              <w:rPr>
                <w:rFonts w:eastAsiaTheme="minorEastAsia" w:cs="Calibri"/>
                <w:b w:val="0"/>
                <w:bCs w:val="0"/>
                <w:sz w:val="22"/>
                <w:szCs w:val="22"/>
                <w:vertAlign w:val="superscript"/>
              </w:rPr>
              <w:t>ο</w:t>
            </w:r>
            <w:r w:rsidRPr="00255BC8">
              <w:rPr>
                <w:rFonts w:eastAsiaTheme="minorEastAsia" w:cs="Calibri"/>
                <w:b w:val="0"/>
                <w:bCs w:val="0"/>
                <w:sz w:val="22"/>
                <w:szCs w:val="22"/>
              </w:rPr>
              <w:t xml:space="preserve"> Εργαστήριο</w:t>
            </w:r>
          </w:p>
        </w:tc>
        <w:tc>
          <w:tcPr>
            <w:tcW w:w="6946" w:type="dxa"/>
          </w:tcPr>
          <w:p w:rsidR="005002D9" w:rsidRPr="006B65B3" w:rsidRDefault="005002D9" w:rsidP="004459EC">
            <w:pPr>
              <w:spacing w:after="20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B65B3">
              <w:rPr>
                <w:rFonts w:eastAsiaTheme="minorEastAsia" w:cs="Calibri"/>
                <w:sz w:val="22"/>
                <w:szCs w:val="22"/>
              </w:rPr>
              <w:t xml:space="preserve">Σύνταξη </w:t>
            </w:r>
            <w:proofErr w:type="spellStart"/>
            <w:r w:rsidRPr="006B65B3">
              <w:rPr>
                <w:rFonts w:eastAsiaTheme="minorEastAsia" w:cs="Calibri"/>
                <w:sz w:val="22"/>
                <w:szCs w:val="22"/>
              </w:rPr>
              <w:t>οικοκώδικα</w:t>
            </w:r>
            <w:proofErr w:type="spellEnd"/>
            <w:r w:rsidRPr="006B65B3">
              <w:rPr>
                <w:sz w:val="22"/>
                <w:szCs w:val="22"/>
              </w:rPr>
              <w:t xml:space="preserve"> καλών πρακτικών για την προστασία του κλίματος: «</w:t>
            </w:r>
            <w:r>
              <w:rPr>
                <w:sz w:val="22"/>
                <w:szCs w:val="22"/>
              </w:rPr>
              <w:t>Όλοι μ</w:t>
            </w:r>
            <w:r w:rsidRPr="006B65B3">
              <w:rPr>
                <w:sz w:val="22"/>
                <w:szCs w:val="22"/>
              </w:rPr>
              <w:t xml:space="preserve">αζί προστατεύουμε το κλίμα» - </w:t>
            </w:r>
            <w:proofErr w:type="spellStart"/>
            <w:r w:rsidRPr="006B65B3">
              <w:rPr>
                <w:sz w:val="22"/>
                <w:szCs w:val="22"/>
              </w:rPr>
              <w:t>φιλοτέχνιση</w:t>
            </w:r>
            <w:proofErr w:type="spellEnd"/>
            <w:r w:rsidRPr="006B65B3">
              <w:rPr>
                <w:sz w:val="22"/>
                <w:szCs w:val="22"/>
              </w:rPr>
              <w:t xml:space="preserve"> σε αφίσα.</w:t>
            </w:r>
          </w:p>
        </w:tc>
      </w:tr>
      <w:tr w:rsidR="005002D9" w:rsidRPr="006B65B3" w:rsidTr="004459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5002D9" w:rsidRPr="00255BC8" w:rsidRDefault="005002D9" w:rsidP="004459EC">
            <w:pPr>
              <w:spacing w:after="200" w:line="276" w:lineRule="auto"/>
              <w:rPr>
                <w:rFonts w:eastAsiaTheme="minorEastAsia" w:cs="Calibri"/>
                <w:b w:val="0"/>
                <w:bCs w:val="0"/>
                <w:sz w:val="22"/>
                <w:szCs w:val="22"/>
              </w:rPr>
            </w:pPr>
            <w:r w:rsidRPr="00255BC8">
              <w:rPr>
                <w:rFonts w:eastAsiaTheme="minorEastAsia" w:cs="Calibri"/>
                <w:b w:val="0"/>
                <w:bCs w:val="0"/>
                <w:sz w:val="22"/>
                <w:szCs w:val="22"/>
              </w:rPr>
              <w:t>6</w:t>
            </w:r>
            <w:r w:rsidRPr="00255BC8">
              <w:rPr>
                <w:rFonts w:eastAsiaTheme="minorEastAsia" w:cs="Calibri"/>
                <w:b w:val="0"/>
                <w:bCs w:val="0"/>
                <w:sz w:val="22"/>
                <w:szCs w:val="22"/>
                <w:vertAlign w:val="superscript"/>
              </w:rPr>
              <w:t>ο</w:t>
            </w:r>
            <w:r w:rsidRPr="00255BC8">
              <w:rPr>
                <w:rFonts w:eastAsiaTheme="minorEastAsia" w:cs="Calibri"/>
                <w:b w:val="0"/>
                <w:bCs w:val="0"/>
                <w:sz w:val="22"/>
                <w:szCs w:val="22"/>
              </w:rPr>
              <w:t xml:space="preserve"> Εργαστήριο</w:t>
            </w:r>
          </w:p>
        </w:tc>
        <w:tc>
          <w:tcPr>
            <w:tcW w:w="6946" w:type="dxa"/>
          </w:tcPr>
          <w:p w:rsidR="005002D9" w:rsidRPr="006B65B3" w:rsidRDefault="005002D9" w:rsidP="005002D9">
            <w:pPr>
              <w:pStyle w:val="a3"/>
              <w:numPr>
                <w:ilvl w:val="0"/>
                <w:numId w:val="4"/>
              </w:numPr>
              <w:spacing w:after="200" w:line="276" w:lineRule="auto"/>
              <w:ind w:left="171" w:hanging="17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B65B3">
              <w:rPr>
                <w:sz w:val="22"/>
                <w:szCs w:val="22"/>
              </w:rPr>
              <w:t xml:space="preserve">Ζωγραφική πίνακα ή «παρέμβαση» σε γνωστούς πίνακες ζωγράφων για τη μετάδοση μηνυμάτων ευαισθητοποίησης στην κλιματική αλλαγή και τις συνέπειές </w:t>
            </w:r>
            <w:r>
              <w:rPr>
                <w:sz w:val="22"/>
                <w:szCs w:val="22"/>
              </w:rPr>
              <w:t>της.</w:t>
            </w:r>
          </w:p>
          <w:p w:rsidR="005002D9" w:rsidRPr="006B65B3" w:rsidRDefault="005002D9" w:rsidP="005002D9">
            <w:pPr>
              <w:pStyle w:val="a3"/>
              <w:numPr>
                <w:ilvl w:val="0"/>
                <w:numId w:val="4"/>
              </w:numPr>
              <w:shd w:val="clear" w:color="auto" w:fill="FFFFFF"/>
              <w:spacing w:after="200" w:line="276" w:lineRule="auto"/>
              <w:ind w:left="171" w:hanging="17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bookmarkStart w:id="3" w:name="_Hlk73112534"/>
            <w:proofErr w:type="spellStart"/>
            <w:r w:rsidRPr="006B65B3">
              <w:rPr>
                <w:rFonts w:cs="Calibri"/>
                <w:sz w:val="22"/>
                <w:szCs w:val="22"/>
              </w:rPr>
              <w:t>Φιλοτέχνιση</w:t>
            </w:r>
            <w:proofErr w:type="spellEnd"/>
            <w:r w:rsidRPr="006B65B3">
              <w:rPr>
                <w:rFonts w:cs="Calibri"/>
                <w:sz w:val="22"/>
                <w:szCs w:val="22"/>
              </w:rPr>
              <w:t xml:space="preserve"> ψηφιακών </w:t>
            </w:r>
            <w:r w:rsidRPr="006B65B3">
              <w:rPr>
                <w:rFonts w:cs="Calibri"/>
                <w:sz w:val="22"/>
                <w:szCs w:val="22"/>
                <w:lang w:val="en-US"/>
              </w:rPr>
              <w:t>poster</w:t>
            </w:r>
            <w:r w:rsidRPr="006B65B3">
              <w:rPr>
                <w:rFonts w:cs="Calibri"/>
                <w:sz w:val="22"/>
                <w:szCs w:val="22"/>
              </w:rPr>
              <w:t xml:space="preserve"> με μηνύματα-συνθήματα για την προστασία του κλίματος αξιοποιώντας </w:t>
            </w:r>
            <w:r w:rsidRPr="006B65B3">
              <w:rPr>
                <w:rFonts w:cs="Calibri"/>
                <w:sz w:val="22"/>
                <w:szCs w:val="22"/>
                <w:lang w:val="en-US"/>
              </w:rPr>
              <w:t>online</w:t>
            </w:r>
            <w:r w:rsidRPr="006B65B3">
              <w:rPr>
                <w:rFonts w:cs="Calibri"/>
                <w:sz w:val="22"/>
                <w:szCs w:val="22"/>
              </w:rPr>
              <w:t xml:space="preserve"> εργαλεία (</w:t>
            </w:r>
            <w:r w:rsidRPr="006B65B3">
              <w:rPr>
                <w:rFonts w:cs="Calibri"/>
                <w:sz w:val="22"/>
                <w:szCs w:val="22"/>
                <w:lang w:val="en-US"/>
              </w:rPr>
              <w:t>Genial</w:t>
            </w:r>
            <w:r w:rsidRPr="006B65B3">
              <w:rPr>
                <w:rFonts w:cs="Calibri"/>
                <w:sz w:val="22"/>
                <w:szCs w:val="22"/>
              </w:rPr>
              <w:t>.</w:t>
            </w:r>
            <w:proofErr w:type="spellStart"/>
            <w:r w:rsidRPr="006B65B3">
              <w:rPr>
                <w:rFonts w:cs="Calibri"/>
                <w:sz w:val="22"/>
                <w:szCs w:val="22"/>
                <w:lang w:val="en-US"/>
              </w:rPr>
              <w:t>ly</w:t>
            </w:r>
            <w:proofErr w:type="spellEnd"/>
            <w:r w:rsidRPr="006B65B3">
              <w:rPr>
                <w:rFonts w:cs="Calibri"/>
                <w:sz w:val="22"/>
                <w:szCs w:val="22"/>
              </w:rPr>
              <w:t>)</w:t>
            </w:r>
            <w:r>
              <w:rPr>
                <w:rFonts w:cs="Calibri"/>
                <w:sz w:val="22"/>
                <w:szCs w:val="22"/>
              </w:rPr>
              <w:t>.</w:t>
            </w:r>
          </w:p>
          <w:p w:rsidR="005002D9" w:rsidRPr="006B65B3" w:rsidRDefault="005002D9" w:rsidP="005002D9">
            <w:pPr>
              <w:pStyle w:val="a3"/>
              <w:numPr>
                <w:ilvl w:val="0"/>
                <w:numId w:val="4"/>
              </w:numPr>
              <w:shd w:val="clear" w:color="auto" w:fill="FFFFFF"/>
              <w:spacing w:after="200" w:line="276" w:lineRule="auto"/>
              <w:ind w:left="171" w:hanging="17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bookmarkStart w:id="4" w:name="_Hlk73110266"/>
            <w:r w:rsidRPr="006B65B3">
              <w:rPr>
                <w:rFonts w:cs="Calibri"/>
                <w:sz w:val="22"/>
                <w:szCs w:val="22"/>
              </w:rPr>
              <w:t>Δημιουργία ενημερωτικών φυλλαδίων με προτάσεις-καλές πρακτικές για την προστασία του κλίματος (εργασία σε ομάδες)</w:t>
            </w:r>
            <w:r>
              <w:rPr>
                <w:rFonts w:cs="Calibri"/>
                <w:sz w:val="22"/>
                <w:szCs w:val="22"/>
              </w:rPr>
              <w:t>.</w:t>
            </w:r>
          </w:p>
          <w:bookmarkEnd w:id="3"/>
          <w:bookmarkEnd w:id="4"/>
          <w:p w:rsidR="005002D9" w:rsidRPr="004A47A8" w:rsidRDefault="005002D9" w:rsidP="005002D9">
            <w:pPr>
              <w:pStyle w:val="a3"/>
              <w:numPr>
                <w:ilvl w:val="0"/>
                <w:numId w:val="4"/>
              </w:numPr>
              <w:shd w:val="clear" w:color="auto" w:fill="FFFFFF"/>
              <w:spacing w:after="200" w:line="276" w:lineRule="auto"/>
              <w:ind w:left="171" w:hanging="17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6B65B3">
              <w:rPr>
                <w:rFonts w:cs="Calibri"/>
                <w:sz w:val="22"/>
                <w:szCs w:val="22"/>
              </w:rPr>
              <w:t xml:space="preserve">Ηχογράφηση </w:t>
            </w:r>
            <w:r>
              <w:rPr>
                <w:rFonts w:cs="Calibri"/>
                <w:sz w:val="22"/>
                <w:szCs w:val="22"/>
              </w:rPr>
              <w:t xml:space="preserve">ή βιντεοσκόπηση </w:t>
            </w:r>
            <w:r w:rsidRPr="006B65B3">
              <w:rPr>
                <w:rFonts w:cs="Calibri"/>
                <w:sz w:val="22"/>
                <w:szCs w:val="22"/>
              </w:rPr>
              <w:t>μηνύματος ευαισθητοποίησης για την κλιματική αλλαγή</w:t>
            </w:r>
            <w:r>
              <w:rPr>
                <w:rFonts w:cs="Calibri"/>
                <w:sz w:val="22"/>
                <w:szCs w:val="22"/>
              </w:rPr>
              <w:t>.</w:t>
            </w:r>
            <w:r w:rsidRPr="006B65B3">
              <w:rPr>
                <w:rFonts w:cs="Calibri"/>
                <w:sz w:val="22"/>
                <w:szCs w:val="22"/>
              </w:rPr>
              <w:t xml:space="preserve"> </w:t>
            </w:r>
          </w:p>
        </w:tc>
        <w:bookmarkStart w:id="5" w:name="_GoBack"/>
        <w:bookmarkEnd w:id="5"/>
      </w:tr>
      <w:tr w:rsidR="005002D9" w:rsidRPr="006B65B3" w:rsidTr="004459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5002D9" w:rsidRPr="00255BC8" w:rsidRDefault="005002D9" w:rsidP="004459EC">
            <w:pPr>
              <w:spacing w:after="200" w:line="276" w:lineRule="auto"/>
              <w:rPr>
                <w:rFonts w:eastAsiaTheme="minorEastAsia" w:cs="Calibri"/>
                <w:b w:val="0"/>
                <w:bCs w:val="0"/>
                <w:sz w:val="22"/>
                <w:szCs w:val="22"/>
              </w:rPr>
            </w:pPr>
            <w:r w:rsidRPr="00255BC8">
              <w:rPr>
                <w:rFonts w:eastAsiaTheme="minorEastAsia" w:cs="Calibri"/>
                <w:b w:val="0"/>
                <w:bCs w:val="0"/>
                <w:sz w:val="22"/>
                <w:szCs w:val="22"/>
              </w:rPr>
              <w:t>7</w:t>
            </w:r>
            <w:r w:rsidRPr="00255BC8">
              <w:rPr>
                <w:rFonts w:eastAsiaTheme="minorEastAsia" w:cs="Calibri"/>
                <w:b w:val="0"/>
                <w:bCs w:val="0"/>
                <w:sz w:val="22"/>
                <w:szCs w:val="22"/>
                <w:vertAlign w:val="superscript"/>
              </w:rPr>
              <w:t>ο</w:t>
            </w:r>
            <w:r w:rsidRPr="00255BC8">
              <w:rPr>
                <w:rFonts w:eastAsiaTheme="minorEastAsia" w:cs="Calibri"/>
                <w:b w:val="0"/>
                <w:bCs w:val="0"/>
                <w:sz w:val="22"/>
                <w:szCs w:val="22"/>
              </w:rPr>
              <w:t xml:space="preserve"> Εργαστήριο</w:t>
            </w:r>
          </w:p>
        </w:tc>
        <w:tc>
          <w:tcPr>
            <w:tcW w:w="6946" w:type="dxa"/>
          </w:tcPr>
          <w:p w:rsidR="005002D9" w:rsidRPr="006B65B3" w:rsidRDefault="005002D9" w:rsidP="005002D9">
            <w:pPr>
              <w:pStyle w:val="a3"/>
              <w:numPr>
                <w:ilvl w:val="0"/>
                <w:numId w:val="5"/>
              </w:numPr>
              <w:spacing w:after="200" w:line="276" w:lineRule="auto"/>
              <w:ind w:left="171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B65B3">
              <w:rPr>
                <w:sz w:val="22"/>
                <w:szCs w:val="22"/>
              </w:rPr>
              <w:t>Φωτογραφίες Έκθεσης Μαθητικής Δημιουργίας με τα έργα των μαθητών/τριών</w:t>
            </w:r>
            <w:r>
              <w:rPr>
                <w:sz w:val="22"/>
                <w:szCs w:val="22"/>
              </w:rPr>
              <w:t>.</w:t>
            </w:r>
          </w:p>
          <w:p w:rsidR="005002D9" w:rsidRPr="006B65B3" w:rsidRDefault="005002D9" w:rsidP="005002D9">
            <w:pPr>
              <w:pStyle w:val="a3"/>
              <w:numPr>
                <w:ilvl w:val="0"/>
                <w:numId w:val="5"/>
              </w:numPr>
              <w:spacing w:after="200" w:line="276" w:lineRule="auto"/>
              <w:ind w:left="171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B65B3">
              <w:rPr>
                <w:sz w:val="22"/>
                <w:szCs w:val="22"/>
              </w:rPr>
              <w:t xml:space="preserve">Παρουσίαση του </w:t>
            </w:r>
            <w:bookmarkStart w:id="6" w:name="_Hlk73110494"/>
            <w:r w:rsidRPr="006B65B3">
              <w:rPr>
                <w:sz w:val="22"/>
                <w:szCs w:val="22"/>
              </w:rPr>
              <w:t>Προγράμματος και των παραγόμενων</w:t>
            </w:r>
            <w:r w:rsidRPr="006B65B3">
              <w:rPr>
                <w:rFonts w:cs="Calibri"/>
                <w:sz w:val="22"/>
                <w:szCs w:val="22"/>
              </w:rPr>
              <w:t xml:space="preserve"> </w:t>
            </w:r>
            <w:r w:rsidRPr="006B65B3">
              <w:rPr>
                <w:sz w:val="22"/>
                <w:szCs w:val="22"/>
              </w:rPr>
              <w:t xml:space="preserve">αξιοποιώντας λογισμικά επεξεργασίας κειμένου και παρουσίασης </w:t>
            </w:r>
            <w:bookmarkEnd w:id="6"/>
            <w:r w:rsidRPr="006B65B3">
              <w:rPr>
                <w:sz w:val="22"/>
                <w:szCs w:val="22"/>
              </w:rPr>
              <w:t>στις άλλες τάξεις του σχολείου ή στους γονείς</w:t>
            </w:r>
            <w:r>
              <w:rPr>
                <w:sz w:val="22"/>
                <w:szCs w:val="22"/>
              </w:rPr>
              <w:t>.</w:t>
            </w:r>
          </w:p>
          <w:p w:rsidR="005002D9" w:rsidRPr="006B65B3" w:rsidRDefault="005002D9" w:rsidP="005002D9">
            <w:pPr>
              <w:pStyle w:val="a3"/>
              <w:numPr>
                <w:ilvl w:val="0"/>
                <w:numId w:val="5"/>
              </w:numPr>
              <w:spacing w:after="200" w:line="276" w:lineRule="auto"/>
              <w:ind w:left="171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B65B3">
              <w:rPr>
                <w:sz w:val="22"/>
                <w:szCs w:val="22"/>
              </w:rPr>
              <w:t>Διοργάνωση ημερίδας ή ανοιχτής συζήτησης ή εκδήλωσης για την κλιματική αλλαγή</w:t>
            </w:r>
            <w:r>
              <w:rPr>
                <w:sz w:val="22"/>
                <w:szCs w:val="22"/>
              </w:rPr>
              <w:t>.</w:t>
            </w:r>
          </w:p>
          <w:p w:rsidR="005002D9" w:rsidRPr="006B65B3" w:rsidRDefault="005002D9" w:rsidP="005002D9">
            <w:pPr>
              <w:pStyle w:val="a3"/>
              <w:numPr>
                <w:ilvl w:val="0"/>
                <w:numId w:val="5"/>
              </w:numPr>
              <w:spacing w:after="200" w:line="276" w:lineRule="auto"/>
              <w:ind w:left="171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bookmarkStart w:id="7" w:name="_Hlk73349061"/>
            <w:bookmarkStart w:id="8" w:name="_Hlk73110567"/>
            <w:r w:rsidRPr="006B65B3">
              <w:rPr>
                <w:sz w:val="22"/>
                <w:szCs w:val="22"/>
              </w:rPr>
              <w:t>Ψ</w:t>
            </w:r>
            <w:r w:rsidRPr="006B65B3">
              <w:rPr>
                <w:rFonts w:cs="Calibri"/>
                <w:sz w:val="22"/>
                <w:szCs w:val="22"/>
              </w:rPr>
              <w:t>ηφιακό αφήγημα με όλες τις δράσεις των εργαστηρίων</w:t>
            </w:r>
            <w:r>
              <w:rPr>
                <w:rFonts w:cs="Calibri"/>
                <w:sz w:val="22"/>
                <w:szCs w:val="22"/>
              </w:rPr>
              <w:t>.</w:t>
            </w:r>
          </w:p>
          <w:bookmarkEnd w:id="7"/>
          <w:p w:rsidR="005002D9" w:rsidRPr="006B65B3" w:rsidRDefault="005002D9" w:rsidP="005002D9">
            <w:pPr>
              <w:pStyle w:val="a3"/>
              <w:numPr>
                <w:ilvl w:val="0"/>
                <w:numId w:val="5"/>
              </w:numPr>
              <w:spacing w:after="200" w:line="276" w:lineRule="auto"/>
              <w:ind w:left="171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B65B3">
              <w:rPr>
                <w:rFonts w:cs="Calibri"/>
                <w:sz w:val="22"/>
                <w:szCs w:val="22"/>
              </w:rPr>
              <w:lastRenderedPageBreak/>
              <w:t>Σύνταξη κειμένων με πληροφορίες και υπερσυνδέσμους που θα μοιραστούν στους μαθητές/τριες του σχολείου κ.</w:t>
            </w:r>
            <w:r>
              <w:rPr>
                <w:rFonts w:cs="Calibri"/>
                <w:sz w:val="22"/>
                <w:szCs w:val="22"/>
              </w:rPr>
              <w:t>α..</w:t>
            </w:r>
          </w:p>
          <w:p w:rsidR="005002D9" w:rsidRPr="006B65B3" w:rsidRDefault="005002D9" w:rsidP="005002D9">
            <w:pPr>
              <w:pStyle w:val="a3"/>
              <w:numPr>
                <w:ilvl w:val="0"/>
                <w:numId w:val="5"/>
              </w:numPr>
              <w:spacing w:after="200" w:line="276" w:lineRule="auto"/>
              <w:ind w:left="171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bookmarkStart w:id="9" w:name="_Hlk73349186"/>
            <w:r w:rsidRPr="006B65B3">
              <w:rPr>
                <w:rFonts w:cs="Calibri"/>
                <w:sz w:val="22"/>
                <w:szCs w:val="22"/>
              </w:rPr>
              <w:t xml:space="preserve">Δημιουργία </w:t>
            </w:r>
            <w:r w:rsidRPr="006B65B3">
              <w:rPr>
                <w:sz w:val="22"/>
                <w:szCs w:val="22"/>
              </w:rPr>
              <w:t xml:space="preserve">διαδραστικών παιχνιδιών </w:t>
            </w:r>
            <w:r w:rsidRPr="006B65B3">
              <w:rPr>
                <w:rFonts w:cs="Calibri"/>
                <w:sz w:val="22"/>
                <w:szCs w:val="22"/>
              </w:rPr>
              <w:t>για  εμπέδωση καλών πρακτικών προστασίας του κλίματος αξιοποιώντας</w:t>
            </w:r>
            <w:r w:rsidRPr="006B65B3">
              <w:rPr>
                <w:rFonts w:eastAsia="Times New Roman" w:cs="Calibri"/>
                <w:sz w:val="22"/>
                <w:szCs w:val="22"/>
              </w:rPr>
              <w:t xml:space="preserve"> ο</w:t>
            </w:r>
            <w:proofErr w:type="spellStart"/>
            <w:r w:rsidRPr="006B65B3">
              <w:rPr>
                <w:rFonts w:eastAsia="Times New Roman" w:cs="Calibri"/>
                <w:sz w:val="22"/>
                <w:szCs w:val="22"/>
                <w:lang w:val="en-US"/>
              </w:rPr>
              <w:t>nline</w:t>
            </w:r>
            <w:proofErr w:type="spellEnd"/>
            <w:r w:rsidRPr="006B65B3">
              <w:rPr>
                <w:rFonts w:eastAsia="Times New Roman" w:cs="Calibri"/>
                <w:sz w:val="22"/>
                <w:szCs w:val="22"/>
              </w:rPr>
              <w:t xml:space="preserve"> εργαλεία </w:t>
            </w:r>
            <w:r w:rsidRPr="006B65B3">
              <w:rPr>
                <w:rFonts w:cs="Calibri"/>
                <w:sz w:val="22"/>
                <w:szCs w:val="22"/>
              </w:rPr>
              <w:t>και κοινοποίησή τους στην ιστοσελίδα του σχολείου</w:t>
            </w:r>
            <w:bookmarkEnd w:id="9"/>
            <w:r w:rsidRPr="006B65B3">
              <w:rPr>
                <w:rFonts w:cs="Calibri"/>
                <w:sz w:val="22"/>
                <w:szCs w:val="22"/>
              </w:rPr>
              <w:t>.</w:t>
            </w:r>
            <w:bookmarkEnd w:id="8"/>
          </w:p>
        </w:tc>
      </w:tr>
    </w:tbl>
    <w:p w:rsidR="005002D9" w:rsidRDefault="005002D9" w:rsidP="005002D9"/>
    <w:p w:rsidR="005002D9" w:rsidRDefault="005002D9" w:rsidP="00280CAF">
      <w:pPr>
        <w:spacing w:after="120"/>
        <w:ind w:right="-198"/>
        <w:jc w:val="both"/>
        <w:rPr>
          <w:rFonts w:cs="Calibri"/>
          <w:sz w:val="24"/>
          <w:szCs w:val="22"/>
        </w:rPr>
      </w:pPr>
    </w:p>
    <w:p w:rsidR="005002D9" w:rsidRDefault="005002D9" w:rsidP="00280CAF">
      <w:pPr>
        <w:spacing w:after="120"/>
        <w:ind w:right="-198"/>
        <w:jc w:val="both"/>
        <w:rPr>
          <w:rFonts w:cs="Calibri"/>
          <w:sz w:val="24"/>
          <w:szCs w:val="22"/>
        </w:rPr>
      </w:pPr>
    </w:p>
    <w:p w:rsidR="00280CAF" w:rsidRDefault="00280CAF" w:rsidP="00280CAF">
      <w:pPr>
        <w:spacing w:after="120"/>
        <w:ind w:right="-198"/>
        <w:jc w:val="both"/>
        <w:rPr>
          <w:rFonts w:cs="Calibri"/>
          <w:sz w:val="24"/>
          <w:szCs w:val="22"/>
        </w:rPr>
      </w:pPr>
      <w:r w:rsidRPr="00C63D5A">
        <w:rPr>
          <w:rFonts w:cs="Calibri"/>
          <w:sz w:val="24"/>
          <w:szCs w:val="22"/>
        </w:rPr>
        <w:t xml:space="preserve">Ενδεικτικές δραστηριότητες για το </w:t>
      </w:r>
      <w:r w:rsidRPr="00C63D5A">
        <w:rPr>
          <w:rFonts w:cs="Calibri"/>
          <w:sz w:val="24"/>
          <w:szCs w:val="22"/>
          <w:lang w:val="en-US"/>
        </w:rPr>
        <w:t>portfolio</w:t>
      </w:r>
      <w:r w:rsidRPr="00C63D5A">
        <w:rPr>
          <w:rFonts w:cs="Calibri"/>
          <w:sz w:val="24"/>
          <w:szCs w:val="22"/>
        </w:rPr>
        <w:t xml:space="preserve"> </w:t>
      </w:r>
      <w:r>
        <w:rPr>
          <w:rFonts w:cs="Calibri"/>
          <w:sz w:val="24"/>
          <w:szCs w:val="22"/>
        </w:rPr>
        <w:t xml:space="preserve">του/της μαθητή/τριας </w:t>
      </w:r>
      <w:r w:rsidRPr="00C63D5A">
        <w:rPr>
          <w:rFonts w:cs="Calibri"/>
          <w:sz w:val="24"/>
          <w:szCs w:val="22"/>
        </w:rPr>
        <w:t>είναι</w:t>
      </w:r>
      <w:r>
        <w:rPr>
          <w:rFonts w:cs="Calibri"/>
          <w:sz w:val="24"/>
          <w:szCs w:val="22"/>
        </w:rPr>
        <w:t xml:space="preserve"> κάθε δραστηριότητα του προγράμματος, όπου </w:t>
      </w:r>
      <w:r w:rsidRPr="00220A48">
        <w:rPr>
          <w:rFonts w:cs="Calibri"/>
          <w:sz w:val="24"/>
          <w:szCs w:val="22"/>
        </w:rPr>
        <w:t>οι μαθητές/τριες</w:t>
      </w:r>
      <w:r>
        <w:rPr>
          <w:rFonts w:cs="Calibri"/>
          <w:sz w:val="24"/>
          <w:szCs w:val="22"/>
        </w:rPr>
        <w:t>:</w:t>
      </w:r>
      <w:r w:rsidRPr="00220A48">
        <w:rPr>
          <w:rFonts w:cs="Calibri"/>
          <w:sz w:val="24"/>
          <w:szCs w:val="22"/>
        </w:rPr>
        <w:t xml:space="preserve"> </w:t>
      </w:r>
    </w:p>
    <w:p w:rsidR="00280CAF" w:rsidRPr="00582624" w:rsidRDefault="00280CAF" w:rsidP="00280CAF">
      <w:pPr>
        <w:pStyle w:val="a3"/>
        <w:numPr>
          <w:ilvl w:val="0"/>
          <w:numId w:val="1"/>
        </w:numPr>
        <w:ind w:right="-199"/>
        <w:jc w:val="both"/>
        <w:rPr>
          <w:rFonts w:cs="Calibri"/>
          <w:sz w:val="24"/>
          <w:szCs w:val="24"/>
        </w:rPr>
      </w:pPr>
      <w:bookmarkStart w:id="10" w:name="_Hlk73353086"/>
      <w:bookmarkEnd w:id="0"/>
      <w:r>
        <w:rPr>
          <w:sz w:val="24"/>
          <w:szCs w:val="24"/>
        </w:rPr>
        <w:t xml:space="preserve">μετέχουν σε </w:t>
      </w:r>
      <w:r w:rsidRPr="00854823">
        <w:rPr>
          <w:sz w:val="24"/>
          <w:szCs w:val="24"/>
        </w:rPr>
        <w:t>συνθετικές δημιουργικές εργασίες</w:t>
      </w:r>
      <w:r>
        <w:rPr>
          <w:sz w:val="24"/>
          <w:szCs w:val="24"/>
        </w:rPr>
        <w:t xml:space="preserve"> </w:t>
      </w:r>
      <w:r w:rsidRPr="00854823">
        <w:rPr>
          <w:sz w:val="24"/>
          <w:szCs w:val="24"/>
        </w:rPr>
        <w:t>ως μέλ</w:t>
      </w:r>
      <w:r>
        <w:rPr>
          <w:sz w:val="24"/>
          <w:szCs w:val="24"/>
        </w:rPr>
        <w:t>η</w:t>
      </w:r>
      <w:r w:rsidRPr="00854823">
        <w:rPr>
          <w:sz w:val="24"/>
          <w:szCs w:val="24"/>
        </w:rPr>
        <w:t xml:space="preserve"> ομάδας </w:t>
      </w:r>
      <w:bookmarkEnd w:id="10"/>
      <w:r w:rsidRPr="00854823">
        <w:rPr>
          <w:sz w:val="24"/>
          <w:szCs w:val="24"/>
        </w:rPr>
        <w:t>(π.χ.</w:t>
      </w:r>
      <w:r w:rsidRPr="00EC0469">
        <w:rPr>
          <w:rFonts w:cs="Calibri"/>
          <w:sz w:val="24"/>
          <w:szCs w:val="22"/>
        </w:rPr>
        <w:t xml:space="preserve"> συνεργατικά </w:t>
      </w:r>
      <w:r w:rsidRPr="00EC0469">
        <w:rPr>
          <w:rFonts w:cs="Calibri"/>
          <w:sz w:val="24"/>
          <w:szCs w:val="24"/>
        </w:rPr>
        <w:t>κείμενα</w:t>
      </w:r>
      <w:r>
        <w:rPr>
          <w:rFonts w:cs="Calibri"/>
          <w:sz w:val="24"/>
          <w:szCs w:val="24"/>
        </w:rPr>
        <w:t>,</w:t>
      </w:r>
      <w:r w:rsidRPr="00854823">
        <w:rPr>
          <w:sz w:val="24"/>
          <w:szCs w:val="24"/>
        </w:rPr>
        <w:t xml:space="preserve"> ψηφιακή ιστορία, </w:t>
      </w:r>
      <w:proofErr w:type="spellStart"/>
      <w:r w:rsidRPr="00854823">
        <w:rPr>
          <w:sz w:val="24"/>
          <w:szCs w:val="24"/>
        </w:rPr>
        <w:t>οικοκώδικας</w:t>
      </w:r>
      <w:proofErr w:type="spellEnd"/>
      <w:r w:rsidRPr="00854823">
        <w:rPr>
          <w:sz w:val="24"/>
          <w:szCs w:val="24"/>
        </w:rPr>
        <w:t xml:space="preserve"> καλών πρακτικών</w:t>
      </w:r>
      <w:r w:rsidRPr="00EC0469">
        <w:rPr>
          <w:rFonts w:cs="Calibri"/>
          <w:sz w:val="24"/>
          <w:szCs w:val="24"/>
        </w:rPr>
        <w:t xml:space="preserve"> </w:t>
      </w:r>
      <w:r w:rsidRPr="00384451">
        <w:rPr>
          <w:rFonts w:cs="Calibri"/>
          <w:sz w:val="24"/>
          <w:szCs w:val="24"/>
        </w:rPr>
        <w:t>για την προστασία του κλίματος: «Μαζί προστατεύουμε το κλίμα»</w:t>
      </w:r>
      <w:r>
        <w:rPr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κ.ά.).</w:t>
      </w:r>
      <w:r w:rsidRPr="000D2BB2">
        <w:rPr>
          <w:rFonts w:eastAsia="Times New Roman" w:cs="Times New Roman"/>
          <w:color w:val="000000"/>
          <w:kern w:val="24"/>
          <w:sz w:val="24"/>
          <w:szCs w:val="24"/>
        </w:rPr>
        <w:t xml:space="preserve"> </w:t>
      </w:r>
      <w:r>
        <w:rPr>
          <w:rFonts w:eastAsia="Times New Roman" w:cs="Times New Roman"/>
          <w:color w:val="000000"/>
          <w:kern w:val="24"/>
          <w:sz w:val="24"/>
          <w:szCs w:val="24"/>
        </w:rPr>
        <w:t>Ο</w:t>
      </w:r>
      <w:r w:rsidRPr="00AB56A6">
        <w:rPr>
          <w:rFonts w:eastAsia="Times New Roman" w:cs="Times New Roman"/>
          <w:color w:val="000000"/>
          <w:kern w:val="24"/>
          <w:sz w:val="24"/>
          <w:szCs w:val="24"/>
        </w:rPr>
        <w:t>ι συνθετικές δημιουργικές εργασίες φωτοτυπούνται για τον κάθε μαθητή/τρι</w:t>
      </w:r>
      <w:r>
        <w:rPr>
          <w:rFonts w:eastAsia="Times New Roman" w:cs="Times New Roman"/>
          <w:color w:val="000000"/>
          <w:kern w:val="24"/>
          <w:sz w:val="24"/>
          <w:szCs w:val="24"/>
        </w:rPr>
        <w:t>α. Κάθε μαθητής/τρια</w:t>
      </w:r>
      <w:r w:rsidRPr="00AB56A6">
        <w:rPr>
          <w:rFonts w:eastAsia="Times New Roman" w:cs="Times New Roman"/>
          <w:color w:val="000000"/>
          <w:kern w:val="24"/>
          <w:sz w:val="24"/>
          <w:szCs w:val="24"/>
        </w:rPr>
        <w:t xml:space="preserve"> </w:t>
      </w:r>
      <w:r w:rsidRPr="00582624">
        <w:rPr>
          <w:rFonts w:cs="Calibri"/>
          <w:sz w:val="24"/>
          <w:szCs w:val="24"/>
        </w:rPr>
        <w:t>επισημαίνει το τμήμα της δημιουργικής συμμετοχής του.</w:t>
      </w:r>
    </w:p>
    <w:p w:rsidR="00280CAF" w:rsidRPr="007A0BD8" w:rsidRDefault="00280CAF" w:rsidP="00280CAF">
      <w:pPr>
        <w:pStyle w:val="a3"/>
        <w:numPr>
          <w:ilvl w:val="0"/>
          <w:numId w:val="1"/>
        </w:numPr>
        <w:ind w:right="-199"/>
        <w:jc w:val="both"/>
        <w:rPr>
          <w:rFonts w:cs="Calibri"/>
          <w:sz w:val="24"/>
          <w:szCs w:val="24"/>
          <w:lang w:val="en-US"/>
        </w:rPr>
      </w:pPr>
      <w:r>
        <w:rPr>
          <w:rFonts w:cs="Calibri"/>
          <w:sz w:val="24"/>
          <w:szCs w:val="24"/>
        </w:rPr>
        <w:t>Συμπληρώνουν φύλλα εργασίας.</w:t>
      </w:r>
    </w:p>
    <w:p w:rsidR="00280CAF" w:rsidRPr="00582624" w:rsidRDefault="00280CAF" w:rsidP="00280CAF">
      <w:pPr>
        <w:pStyle w:val="a3"/>
        <w:numPr>
          <w:ilvl w:val="0"/>
          <w:numId w:val="1"/>
        </w:numPr>
        <w:ind w:right="-199"/>
        <w:jc w:val="both"/>
        <w:rPr>
          <w:rFonts w:cs="Calibri"/>
          <w:sz w:val="24"/>
          <w:szCs w:val="24"/>
        </w:rPr>
      </w:pPr>
      <w:r w:rsidRPr="00582624">
        <w:rPr>
          <w:rFonts w:cs="Calibri"/>
          <w:sz w:val="24"/>
          <w:szCs w:val="24"/>
        </w:rPr>
        <w:t xml:space="preserve">αποδίδουν με δραματοποίηση διαλόγους </w:t>
      </w:r>
      <w:bookmarkStart w:id="11" w:name="_Hlk73353217"/>
      <w:r w:rsidRPr="00582624">
        <w:rPr>
          <w:rFonts w:cs="Calibri"/>
          <w:sz w:val="24"/>
          <w:szCs w:val="24"/>
        </w:rPr>
        <w:t xml:space="preserve">(μπορούν να επιλέξουν φωτογραφίες των δραματοποιημένων διαλόγων τους, ηχογραφήσεις ή βιντεοσκοπήσεις τους για να τα συμπεριλάβουν στο </w:t>
      </w:r>
      <w:r w:rsidRPr="007A0BD8">
        <w:rPr>
          <w:rFonts w:cs="Calibri"/>
          <w:sz w:val="24"/>
          <w:szCs w:val="24"/>
          <w:lang w:val="en-US"/>
        </w:rPr>
        <w:t>portfolio</w:t>
      </w:r>
      <w:r w:rsidRPr="00582624">
        <w:rPr>
          <w:rFonts w:cs="Calibri"/>
          <w:sz w:val="24"/>
          <w:szCs w:val="24"/>
        </w:rPr>
        <w:t xml:space="preserve"> τους)</w:t>
      </w:r>
    </w:p>
    <w:bookmarkEnd w:id="11"/>
    <w:p w:rsidR="00280CAF" w:rsidRPr="00582624" w:rsidRDefault="00280CAF" w:rsidP="00280CAF">
      <w:pPr>
        <w:pStyle w:val="a3"/>
        <w:numPr>
          <w:ilvl w:val="0"/>
          <w:numId w:val="1"/>
        </w:numPr>
        <w:ind w:right="-199"/>
        <w:jc w:val="both"/>
        <w:rPr>
          <w:rFonts w:cs="Calibri"/>
          <w:sz w:val="24"/>
          <w:szCs w:val="24"/>
        </w:rPr>
      </w:pPr>
      <w:r w:rsidRPr="00582624">
        <w:rPr>
          <w:rFonts w:cs="Calibri"/>
          <w:sz w:val="24"/>
          <w:szCs w:val="24"/>
        </w:rPr>
        <w:t xml:space="preserve">φιλοτεχνούν </w:t>
      </w:r>
      <w:r w:rsidRPr="000D2BB2">
        <w:rPr>
          <w:rFonts w:cs="Calibri"/>
          <w:sz w:val="24"/>
          <w:szCs w:val="24"/>
          <w:lang w:val="en-US"/>
        </w:rPr>
        <w:t>poster</w:t>
      </w:r>
      <w:r w:rsidRPr="00582624">
        <w:rPr>
          <w:rFonts w:cs="Calibri"/>
          <w:sz w:val="24"/>
          <w:szCs w:val="24"/>
        </w:rPr>
        <w:t xml:space="preserve">-αφίσες με μηνύματα-συνθήματα για την προστασία του κλίματος </w:t>
      </w:r>
    </w:p>
    <w:p w:rsidR="00280CAF" w:rsidRPr="00220A48" w:rsidRDefault="00280CAF" w:rsidP="00280CAF">
      <w:pPr>
        <w:pStyle w:val="a3"/>
        <w:numPr>
          <w:ilvl w:val="0"/>
          <w:numId w:val="1"/>
        </w:numPr>
        <w:ind w:right="-199"/>
        <w:jc w:val="both"/>
        <w:rPr>
          <w:rFonts w:cs="Calibri"/>
          <w:sz w:val="24"/>
          <w:szCs w:val="24"/>
        </w:rPr>
      </w:pPr>
      <w:r w:rsidRPr="00582624">
        <w:rPr>
          <w:rFonts w:cs="Calibri"/>
          <w:sz w:val="24"/>
          <w:szCs w:val="24"/>
        </w:rPr>
        <w:t>ηχογραφούν το δικό τους ραδιοφωνικό μήνυμα ή δημιουργούν το δικό τους βίντεο ή σποτ για ευαισθητοποίηση στο πρόβλημα της κλιματικής</w:t>
      </w:r>
      <w:r w:rsidRPr="00220A48">
        <w:rPr>
          <w:rFonts w:cs="Calibri"/>
          <w:sz w:val="24"/>
          <w:szCs w:val="24"/>
        </w:rPr>
        <w:t xml:space="preserve"> αλλαγής, </w:t>
      </w:r>
    </w:p>
    <w:p w:rsidR="00280CAF" w:rsidRPr="00220A48" w:rsidRDefault="00280CAF" w:rsidP="00280CAF">
      <w:pPr>
        <w:pStyle w:val="a3"/>
        <w:numPr>
          <w:ilvl w:val="0"/>
          <w:numId w:val="1"/>
        </w:numPr>
        <w:ind w:right="-199"/>
        <w:jc w:val="both"/>
        <w:rPr>
          <w:rFonts w:cs="Calibri"/>
          <w:sz w:val="24"/>
          <w:szCs w:val="24"/>
        </w:rPr>
      </w:pPr>
      <w:r w:rsidRPr="00220A48">
        <w:rPr>
          <w:rFonts w:eastAsia="Times New Roman" w:cs="Calibri"/>
          <w:sz w:val="24"/>
          <w:szCs w:val="24"/>
        </w:rPr>
        <w:t xml:space="preserve">δημιουργούν ένα </w:t>
      </w:r>
      <w:r w:rsidRPr="00220A48">
        <w:rPr>
          <w:sz w:val="24"/>
          <w:szCs w:val="24"/>
        </w:rPr>
        <w:t>ψ</w:t>
      </w:r>
      <w:r w:rsidRPr="00220A48">
        <w:rPr>
          <w:rFonts w:cs="Calibri"/>
          <w:sz w:val="24"/>
          <w:szCs w:val="24"/>
        </w:rPr>
        <w:t xml:space="preserve">ηφιακό αφήγημα με τις δράσεις </w:t>
      </w:r>
      <w:r>
        <w:rPr>
          <w:rFonts w:cs="Calibri"/>
          <w:sz w:val="24"/>
          <w:szCs w:val="24"/>
        </w:rPr>
        <w:t>τους στα</w:t>
      </w:r>
      <w:r w:rsidRPr="00220A48">
        <w:rPr>
          <w:rFonts w:cs="Calibri"/>
          <w:sz w:val="24"/>
          <w:szCs w:val="24"/>
        </w:rPr>
        <w:t xml:space="preserve"> ε</w:t>
      </w:r>
      <w:r>
        <w:rPr>
          <w:rFonts w:cs="Calibri"/>
          <w:sz w:val="24"/>
          <w:szCs w:val="24"/>
        </w:rPr>
        <w:t>πτά ε</w:t>
      </w:r>
      <w:r w:rsidRPr="00220A48">
        <w:rPr>
          <w:rFonts w:cs="Calibri"/>
          <w:sz w:val="24"/>
          <w:szCs w:val="24"/>
        </w:rPr>
        <w:t>ργαστ</w:t>
      </w:r>
      <w:r>
        <w:rPr>
          <w:rFonts w:cs="Calibri"/>
          <w:sz w:val="24"/>
          <w:szCs w:val="24"/>
        </w:rPr>
        <w:t>ήρια</w:t>
      </w:r>
    </w:p>
    <w:p w:rsidR="00280CAF" w:rsidRDefault="00280CAF" w:rsidP="00280CAF">
      <w:pPr>
        <w:pStyle w:val="a3"/>
        <w:numPr>
          <w:ilvl w:val="0"/>
          <w:numId w:val="1"/>
        </w:numPr>
        <w:ind w:right="-199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εμπλέκονται σε διαδραστικές δραστηριότητες (ψηφιακός πίνακας ιδεών, ψηφιακός εννοιολογικός χάρτης κ.ά.), </w:t>
      </w:r>
    </w:p>
    <w:p w:rsidR="00280CAF" w:rsidRPr="000D2BB2" w:rsidRDefault="00280CAF" w:rsidP="00280CAF">
      <w:pPr>
        <w:pStyle w:val="a3"/>
        <w:numPr>
          <w:ilvl w:val="0"/>
          <w:numId w:val="1"/>
        </w:numPr>
        <w:ind w:right="-199"/>
        <w:jc w:val="both"/>
        <w:rPr>
          <w:rFonts w:cs="Calibri"/>
          <w:sz w:val="24"/>
          <w:szCs w:val="24"/>
        </w:rPr>
      </w:pPr>
      <w:r w:rsidRPr="000D2BB2">
        <w:rPr>
          <w:rFonts w:cs="Calibri"/>
          <w:sz w:val="24"/>
          <w:szCs w:val="24"/>
        </w:rPr>
        <w:t>δημιουργούν συνεργατικά τα δικά τους διαδραστικά παιχνίδια</w:t>
      </w:r>
      <w:r w:rsidRPr="004A47A8">
        <w:rPr>
          <w:rFonts w:cs="Calibri"/>
          <w:sz w:val="24"/>
          <w:szCs w:val="24"/>
        </w:rPr>
        <w:t xml:space="preserve"> για  εμπέδωση καλών πρακτικών προστασίας του κλίματος ή </w:t>
      </w:r>
      <w:r w:rsidRPr="000D2BB2">
        <w:rPr>
          <w:rFonts w:cs="Calibri"/>
          <w:sz w:val="24"/>
          <w:szCs w:val="24"/>
        </w:rPr>
        <w:t xml:space="preserve">κείμενα με πληροφορίες και υπερσυνδέσμους που </w:t>
      </w:r>
      <w:r>
        <w:rPr>
          <w:rFonts w:cs="Calibri"/>
          <w:sz w:val="24"/>
          <w:szCs w:val="24"/>
        </w:rPr>
        <w:t>μοιράζονται</w:t>
      </w:r>
      <w:r w:rsidRPr="000D2BB2">
        <w:rPr>
          <w:rFonts w:cs="Calibri"/>
          <w:sz w:val="24"/>
          <w:szCs w:val="24"/>
        </w:rPr>
        <w:t xml:space="preserve"> στους μαθητές/τριες του σχολείου και </w:t>
      </w:r>
      <w:r>
        <w:rPr>
          <w:rFonts w:cs="Calibri"/>
          <w:sz w:val="24"/>
          <w:szCs w:val="24"/>
        </w:rPr>
        <w:t xml:space="preserve">κοινοποιούνται </w:t>
      </w:r>
      <w:r w:rsidRPr="000D2BB2">
        <w:rPr>
          <w:rFonts w:cs="Calibri"/>
          <w:sz w:val="24"/>
          <w:szCs w:val="24"/>
        </w:rPr>
        <w:t xml:space="preserve">στο σχολικό ιστολόγιο </w:t>
      </w:r>
    </w:p>
    <w:p w:rsidR="00280CAF" w:rsidRPr="00220A48" w:rsidRDefault="00280CAF" w:rsidP="00280CAF">
      <w:pPr>
        <w:pStyle w:val="a3"/>
        <w:numPr>
          <w:ilvl w:val="0"/>
          <w:numId w:val="1"/>
        </w:numPr>
        <w:ind w:right="-199"/>
        <w:jc w:val="both"/>
        <w:rPr>
          <w:rFonts w:cs="Calibri"/>
          <w:sz w:val="24"/>
          <w:szCs w:val="24"/>
        </w:rPr>
      </w:pPr>
      <w:r w:rsidRPr="00220A48">
        <w:rPr>
          <w:rFonts w:cs="Calibri"/>
          <w:sz w:val="24"/>
          <w:szCs w:val="24"/>
        </w:rPr>
        <w:t>δημιουργούν παρουσιάσεις</w:t>
      </w:r>
      <w:r w:rsidRPr="00220A48">
        <w:rPr>
          <w:sz w:val="24"/>
          <w:szCs w:val="24"/>
        </w:rPr>
        <w:t xml:space="preserve"> του </w:t>
      </w:r>
      <w:r>
        <w:rPr>
          <w:sz w:val="24"/>
          <w:szCs w:val="24"/>
        </w:rPr>
        <w:t>π</w:t>
      </w:r>
      <w:r w:rsidRPr="00220A48">
        <w:rPr>
          <w:sz w:val="24"/>
          <w:szCs w:val="24"/>
        </w:rPr>
        <w:t>ρογράμματος και των παραγόμενών τους αξιοποιώντας λογισμικά επεξεργασίας κειμένου και παρουσίασης</w:t>
      </w:r>
      <w:r w:rsidRPr="00220A48">
        <w:rPr>
          <w:rFonts w:eastAsia="Times New Roman" w:cs="Calibri"/>
          <w:sz w:val="24"/>
          <w:szCs w:val="24"/>
        </w:rPr>
        <w:t xml:space="preserve"> </w:t>
      </w:r>
    </w:p>
    <w:p w:rsidR="00280CAF" w:rsidRPr="00A3678D" w:rsidRDefault="00280CAF" w:rsidP="00280CAF">
      <w:pPr>
        <w:pStyle w:val="a3"/>
        <w:numPr>
          <w:ilvl w:val="0"/>
          <w:numId w:val="1"/>
        </w:numPr>
        <w:ind w:right="-199"/>
        <w:jc w:val="both"/>
        <w:rPr>
          <w:rFonts w:cs="Calibri"/>
          <w:sz w:val="24"/>
          <w:szCs w:val="24"/>
        </w:rPr>
      </w:pPr>
      <w:r w:rsidRPr="00A3678D">
        <w:rPr>
          <w:rFonts w:cs="Calibri"/>
          <w:sz w:val="24"/>
          <w:szCs w:val="24"/>
        </w:rPr>
        <w:t>δημιουργούν ιστογράμματα,</w:t>
      </w:r>
      <w:r w:rsidRPr="00A51CFF">
        <w:rPr>
          <w:rFonts w:cs="Calibri"/>
          <w:sz w:val="24"/>
          <w:szCs w:val="24"/>
        </w:rPr>
        <w:t xml:space="preserve"> </w:t>
      </w:r>
      <w:r w:rsidRPr="00A3678D">
        <w:rPr>
          <w:rFonts w:cs="Calibri"/>
          <w:sz w:val="24"/>
          <w:szCs w:val="24"/>
        </w:rPr>
        <w:t>ζωγραφιές,  κατασκευές</w:t>
      </w:r>
    </w:p>
    <w:p w:rsidR="00280CAF" w:rsidRDefault="00280CAF" w:rsidP="00280CAF">
      <w:pPr>
        <w:pStyle w:val="a3"/>
        <w:numPr>
          <w:ilvl w:val="0"/>
          <w:numId w:val="1"/>
        </w:numPr>
        <w:ind w:right="-199"/>
        <w:jc w:val="both"/>
        <w:rPr>
          <w:rFonts w:cs="Calibri"/>
          <w:sz w:val="24"/>
          <w:szCs w:val="24"/>
        </w:rPr>
      </w:pPr>
      <w:r w:rsidRPr="00A3678D">
        <w:rPr>
          <w:rFonts w:cs="Calibri"/>
          <w:sz w:val="24"/>
          <w:szCs w:val="24"/>
        </w:rPr>
        <w:t>συμμετέχουν σε συζητήσεις</w:t>
      </w:r>
      <w:r>
        <w:rPr>
          <w:rFonts w:cs="Calibri"/>
          <w:sz w:val="24"/>
          <w:szCs w:val="24"/>
        </w:rPr>
        <w:t xml:space="preserve"> (</w:t>
      </w:r>
      <w:r w:rsidRPr="005558CD">
        <w:rPr>
          <w:rFonts w:cs="Calibri"/>
          <w:sz w:val="24"/>
          <w:szCs w:val="24"/>
        </w:rPr>
        <w:t>επεξηγούν, διευκρινίζουν, διατυπώνουν υποθέσεις, αναλύουν, αξιολογούν, αναστοχάζονται πάνω στη μάθησή τους)</w:t>
      </w:r>
    </w:p>
    <w:p w:rsidR="00280CAF" w:rsidRPr="00347387" w:rsidRDefault="00280CAF" w:rsidP="00280CAF">
      <w:pPr>
        <w:pStyle w:val="a3"/>
        <w:numPr>
          <w:ilvl w:val="0"/>
          <w:numId w:val="1"/>
        </w:numPr>
        <w:ind w:right="-199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επιλέγουν </w:t>
      </w:r>
      <w:r w:rsidRPr="00384451">
        <w:rPr>
          <w:rFonts w:cs="Calibri"/>
          <w:sz w:val="24"/>
          <w:szCs w:val="24"/>
        </w:rPr>
        <w:t>φωτογραφίες</w:t>
      </w:r>
      <w:r>
        <w:rPr>
          <w:rFonts w:cs="Calibri"/>
          <w:sz w:val="24"/>
          <w:szCs w:val="24"/>
        </w:rPr>
        <w:t xml:space="preserve"> (ή </w:t>
      </w:r>
      <w:r w:rsidRPr="00384451">
        <w:rPr>
          <w:rFonts w:cs="Calibri"/>
          <w:sz w:val="24"/>
          <w:szCs w:val="24"/>
        </w:rPr>
        <w:t>βίντε</w:t>
      </w:r>
      <w:r>
        <w:rPr>
          <w:rFonts w:cs="Calibri"/>
          <w:sz w:val="24"/>
          <w:szCs w:val="24"/>
        </w:rPr>
        <w:t>ο)</w:t>
      </w:r>
      <w:r w:rsidRPr="00384451">
        <w:rPr>
          <w:rFonts w:cs="Calibri"/>
          <w:sz w:val="24"/>
          <w:szCs w:val="24"/>
        </w:rPr>
        <w:t xml:space="preserve"> τη</w:t>
      </w:r>
      <w:r>
        <w:rPr>
          <w:rFonts w:cs="Calibri"/>
          <w:sz w:val="24"/>
          <w:szCs w:val="24"/>
        </w:rPr>
        <w:t>ς</w:t>
      </w:r>
      <w:r w:rsidRPr="00384451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υλοποίησης δράσεων και της συμμετοχής τους σε αυτήν και τα καταχωρίζουν στο </w:t>
      </w:r>
      <w:r>
        <w:rPr>
          <w:rFonts w:cs="Calibri"/>
          <w:sz w:val="24"/>
          <w:szCs w:val="24"/>
          <w:lang w:val="en-US"/>
        </w:rPr>
        <w:t>portfolio</w:t>
      </w:r>
      <w:r w:rsidRPr="00347387">
        <w:rPr>
          <w:rFonts w:cs="Calibri"/>
          <w:sz w:val="24"/>
          <w:szCs w:val="24"/>
        </w:rPr>
        <w:t>.</w:t>
      </w:r>
    </w:p>
    <w:p w:rsidR="00280CAF" w:rsidRDefault="00280CAF" w:rsidP="00280CAF">
      <w:pPr>
        <w:ind w:right="-199"/>
        <w:jc w:val="both"/>
        <w:rPr>
          <w:rFonts w:cs="Calibri"/>
          <w:sz w:val="24"/>
          <w:szCs w:val="22"/>
        </w:rPr>
      </w:pPr>
    </w:p>
    <w:p w:rsidR="00D26EDE" w:rsidRDefault="00D26EDE"/>
    <w:sectPr w:rsidR="00D26EDE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02D9" w:rsidRDefault="005002D9" w:rsidP="005002D9">
      <w:r>
        <w:separator/>
      </w:r>
    </w:p>
  </w:endnote>
  <w:endnote w:type="continuationSeparator" w:id="0">
    <w:p w:rsidR="005002D9" w:rsidRDefault="005002D9" w:rsidP="00500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2D9" w:rsidRDefault="005002D9" w:rsidP="005002D9">
    <w:pPr>
      <w:pStyle w:val="a5"/>
      <w:jc w:val="center"/>
    </w:pPr>
    <w:r w:rsidRPr="005F5F9A">
      <w:rPr>
        <w:rFonts w:asciiTheme="minorHAnsi" w:hAnsiTheme="minorHAnsi" w:cstheme="minorHAnsi"/>
        <w:noProof/>
        <w:sz w:val="24"/>
        <w:szCs w:val="24"/>
      </w:rPr>
      <w:drawing>
        <wp:inline distT="0" distB="0" distL="0" distR="0" wp14:anchorId="02D9CF19" wp14:editId="78EAA268">
          <wp:extent cx="4381500" cy="596265"/>
          <wp:effectExtent l="0" t="0" r="0" b="0"/>
          <wp:docPr id="5" name="Εικόνα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02D9" w:rsidRDefault="005002D9" w:rsidP="005002D9">
      <w:r>
        <w:separator/>
      </w:r>
    </w:p>
  </w:footnote>
  <w:footnote w:type="continuationSeparator" w:id="0">
    <w:p w:rsidR="005002D9" w:rsidRDefault="005002D9" w:rsidP="005002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2D9" w:rsidRDefault="005002D9" w:rsidP="005002D9">
    <w:pPr>
      <w:pStyle w:val="a4"/>
      <w:jc w:val="center"/>
    </w:pPr>
    <w:r>
      <w:rPr>
        <w:noProof/>
      </w:rPr>
      <w:drawing>
        <wp:inline distT="0" distB="0" distL="0" distR="0" wp14:anchorId="2B977AC7" wp14:editId="6D4DE7BA">
          <wp:extent cx="3227705" cy="433705"/>
          <wp:effectExtent l="0" t="0" r="0" b="4445"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861FC"/>
    <w:multiLevelType w:val="hybridMultilevel"/>
    <w:tmpl w:val="97BC7F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120C98"/>
    <w:multiLevelType w:val="hybridMultilevel"/>
    <w:tmpl w:val="97ECD6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587B37"/>
    <w:multiLevelType w:val="hybridMultilevel"/>
    <w:tmpl w:val="89C25C7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40234"/>
    <w:multiLevelType w:val="hybridMultilevel"/>
    <w:tmpl w:val="80B628D0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17607A"/>
    <w:multiLevelType w:val="hybridMultilevel"/>
    <w:tmpl w:val="040215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CAF"/>
    <w:rsid w:val="00280CAF"/>
    <w:rsid w:val="005002D9"/>
    <w:rsid w:val="00D2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3F427"/>
  <w15:chartTrackingRefBased/>
  <w15:docId w15:val="{8255EECD-89EE-4C8D-9B3B-59E722BDD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CAF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0CAF"/>
    <w:pPr>
      <w:ind w:left="720"/>
      <w:contextualSpacing/>
    </w:pPr>
  </w:style>
  <w:style w:type="table" w:styleId="1-3">
    <w:name w:val="Grid Table 1 Light Accent 3"/>
    <w:basedOn w:val="a1"/>
    <w:uiPriority w:val="46"/>
    <w:rsid w:val="005002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4">
    <w:name w:val="header"/>
    <w:basedOn w:val="a"/>
    <w:link w:val="Char"/>
    <w:uiPriority w:val="99"/>
    <w:unhideWhenUsed/>
    <w:rsid w:val="005002D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5002D9"/>
    <w:rPr>
      <w:rFonts w:ascii="Calibri" w:eastAsia="Calibri" w:hAnsi="Calibri" w:cs="Arial"/>
      <w:sz w:val="20"/>
      <w:szCs w:val="20"/>
      <w:lang w:eastAsia="el-GR"/>
    </w:rPr>
  </w:style>
  <w:style w:type="paragraph" w:styleId="a5">
    <w:name w:val="footer"/>
    <w:basedOn w:val="a"/>
    <w:link w:val="Char0"/>
    <w:uiPriority w:val="99"/>
    <w:unhideWhenUsed/>
    <w:rsid w:val="005002D9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5002D9"/>
    <w:rPr>
      <w:rFonts w:ascii="Calibri" w:eastAsia="Calibri" w:hAnsi="Calibri" w:cs="Arial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641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Κυριαζίδου Ευτυχία</dc:creator>
  <cp:keywords/>
  <dc:description/>
  <cp:lastModifiedBy>Κυριαζίδου Ευτυχία</cp:lastModifiedBy>
  <cp:revision>2</cp:revision>
  <dcterms:created xsi:type="dcterms:W3CDTF">2024-12-05T08:50:00Z</dcterms:created>
  <dcterms:modified xsi:type="dcterms:W3CDTF">2024-12-05T09:06:00Z</dcterms:modified>
</cp:coreProperties>
</file>