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3F4ED" w14:textId="18A50045" w:rsidR="00582599" w:rsidRDefault="00582599" w:rsidP="00E843A6">
      <w:pPr>
        <w:spacing w:line="276" w:lineRule="auto"/>
        <w:rPr>
          <w:rFonts w:asciiTheme="minorHAnsi" w:eastAsia="Times New Roman" w:hAnsiTheme="minorHAnsi" w:cstheme="minorHAnsi"/>
          <w:b/>
          <w:bCs/>
          <w:color w:val="244061"/>
          <w:sz w:val="36"/>
          <w:szCs w:val="24"/>
          <w:lang w:eastAsia="en-US"/>
        </w:rPr>
      </w:pPr>
      <w:bookmarkStart w:id="0" w:name="_GoBack"/>
      <w:bookmarkEnd w:id="0"/>
    </w:p>
    <w:p w14:paraId="0D10FB46" w14:textId="61FCE809" w:rsidR="00857646" w:rsidRPr="002632B3" w:rsidRDefault="00857646" w:rsidP="00E843A6">
      <w:pPr>
        <w:jc w:val="both"/>
        <w:textAlignment w:val="baseline"/>
        <w:rPr>
          <w:rFonts w:ascii="Segoe UI" w:eastAsia="Times New Roman" w:hAnsi="Segoe UI" w:cs="Segoe UI"/>
          <w:sz w:val="2"/>
          <w:szCs w:val="2"/>
        </w:rPr>
      </w:pPr>
    </w:p>
    <w:p w14:paraId="32155C10" w14:textId="77777777" w:rsidR="00FC1FF3" w:rsidRPr="008679CE" w:rsidRDefault="00FC1FF3" w:rsidP="00401C7A">
      <w:pPr>
        <w:ind w:firstLine="555"/>
        <w:jc w:val="both"/>
        <w:textAlignment w:val="baseline"/>
        <w:rPr>
          <w:rFonts w:ascii="Segoe UI" w:eastAsia="Times New Roman" w:hAnsi="Segoe UI" w:cs="Segoe UI"/>
          <w:sz w:val="10"/>
          <w:szCs w:val="10"/>
        </w:rPr>
      </w:pPr>
    </w:p>
    <w:tbl>
      <w:tblPr>
        <w:tblStyle w:val="af3"/>
        <w:tblW w:w="0" w:type="auto"/>
        <w:tblInd w:w="-147" w:type="dxa"/>
        <w:tblLook w:val="04A0" w:firstRow="1" w:lastRow="0" w:firstColumn="1" w:lastColumn="0" w:noHBand="0" w:noVBand="1"/>
      </w:tblPr>
      <w:tblGrid>
        <w:gridCol w:w="8443"/>
      </w:tblGrid>
      <w:tr w:rsidR="00857646" w14:paraId="43C94F86" w14:textId="77777777" w:rsidTr="000B315B">
        <w:tc>
          <w:tcPr>
            <w:tcW w:w="8443" w:type="dxa"/>
          </w:tcPr>
          <w:p w14:paraId="5627785C" w14:textId="77777777" w:rsidR="00857646" w:rsidRDefault="00857646" w:rsidP="00544B0E">
            <w:pPr>
              <w:jc w:val="center"/>
              <w:textAlignment w:val="baseline"/>
              <w:rPr>
                <w:rFonts w:eastAsia="Times New Roman" w:cs="Calibri"/>
                <w:b/>
                <w:bCs/>
                <w:color w:val="00B0F0"/>
                <w:sz w:val="24"/>
                <w:szCs w:val="24"/>
              </w:rPr>
            </w:pPr>
            <w:r w:rsidRPr="00AC43B3">
              <w:rPr>
                <w:rFonts w:eastAsia="Times New Roman" w:cs="Calibri"/>
                <w:b/>
                <w:bCs/>
                <w:color w:val="00B0F0"/>
                <w:sz w:val="24"/>
                <w:szCs w:val="24"/>
              </w:rPr>
              <w:t>Υποδειγματικό Υλικό-Δειγματικά Φύλλα εργασίας</w:t>
            </w:r>
          </w:p>
          <w:p w14:paraId="256C38BC" w14:textId="190E56DF" w:rsidR="00675635" w:rsidRPr="00675635" w:rsidRDefault="00675635" w:rsidP="00544B0E">
            <w:pPr>
              <w:jc w:val="center"/>
              <w:textAlignment w:val="baseline"/>
              <w:rPr>
                <w:rFonts w:ascii="Segoe UI" w:eastAsia="Times New Roman" w:hAnsi="Segoe UI" w:cs="Segoe UI"/>
                <w:sz w:val="10"/>
                <w:szCs w:val="10"/>
              </w:rPr>
            </w:pPr>
          </w:p>
        </w:tc>
      </w:tr>
      <w:tr w:rsidR="00857646" w14:paraId="24E9A4AD" w14:textId="77777777" w:rsidTr="000B315B">
        <w:tc>
          <w:tcPr>
            <w:tcW w:w="8443" w:type="dxa"/>
          </w:tcPr>
          <w:p w14:paraId="6A3D2B11" w14:textId="77777777" w:rsidR="00857646" w:rsidRPr="002632B3" w:rsidRDefault="00857646" w:rsidP="00C51FAF">
            <w:pPr>
              <w:jc w:val="both"/>
              <w:textAlignment w:val="baseline"/>
              <w:rPr>
                <w:rFonts w:ascii="Segoe UI" w:eastAsia="Times New Roman" w:hAnsi="Segoe UI" w:cs="Segoe UI"/>
                <w:sz w:val="4"/>
                <w:szCs w:val="4"/>
              </w:rPr>
            </w:pPr>
          </w:p>
          <w:tbl>
            <w:tblPr>
              <w:tblStyle w:val="af3"/>
              <w:tblW w:w="8393" w:type="dxa"/>
              <w:tblLook w:val="04A0" w:firstRow="1" w:lastRow="0" w:firstColumn="1" w:lastColumn="0" w:noHBand="0" w:noVBand="1"/>
            </w:tblPr>
            <w:tblGrid>
              <w:gridCol w:w="8217"/>
            </w:tblGrid>
            <w:tr w:rsidR="00FC1FF3" w14:paraId="007BC4DC" w14:textId="77777777" w:rsidTr="00806DCA">
              <w:tc>
                <w:tcPr>
                  <w:tcW w:w="8393" w:type="dxa"/>
                  <w:shd w:val="clear" w:color="auto" w:fill="C2D69B" w:themeFill="accent3" w:themeFillTint="99"/>
                </w:tcPr>
                <w:p w14:paraId="190D7872" w14:textId="04828C1E" w:rsidR="00FC1FF3" w:rsidRPr="00806DCA" w:rsidRDefault="00FC1FF3" w:rsidP="00806DCA">
                  <w:pPr>
                    <w:jc w:val="both"/>
                    <w:textAlignment w:val="baseline"/>
                    <w:rPr>
                      <w:rFonts w:cs="Calibri"/>
                      <w:b/>
                      <w:bCs/>
                      <w:sz w:val="24"/>
                      <w:szCs w:val="24"/>
                    </w:rPr>
                  </w:pPr>
                  <w:bookmarkStart w:id="1" w:name="_Hlk72687924"/>
                  <w:r w:rsidRPr="00806DCA">
                    <w:rPr>
                      <w:rFonts w:ascii="Segoe UI" w:eastAsia="Times New Roman" w:hAnsi="Segoe UI" w:cs="Segoe UI"/>
                      <w:b/>
                      <w:bCs/>
                      <w:sz w:val="22"/>
                      <w:szCs w:val="22"/>
                    </w:rPr>
                    <w:t xml:space="preserve">Ε Ρ Γ Α Σ Τ Η Ρ Ι Ο  </w:t>
                  </w:r>
                  <w:bookmarkEnd w:id="1"/>
                  <w:r w:rsidRPr="00806DCA">
                    <w:rPr>
                      <w:rFonts w:ascii="Segoe UI" w:eastAsia="Times New Roman" w:hAnsi="Segoe UI" w:cs="Segoe UI"/>
                      <w:b/>
                      <w:bCs/>
                      <w:sz w:val="22"/>
                      <w:szCs w:val="22"/>
                    </w:rPr>
                    <w:t>1</w:t>
                  </w:r>
                </w:p>
              </w:tc>
            </w:tr>
            <w:tr w:rsidR="00FC1FF3" w14:paraId="5B7E63D6" w14:textId="77777777" w:rsidTr="000B315B">
              <w:tc>
                <w:tcPr>
                  <w:tcW w:w="8393" w:type="dxa"/>
                </w:tcPr>
                <w:p w14:paraId="47E30530" w14:textId="77777777" w:rsidR="00DB498E" w:rsidRPr="007F127A" w:rsidRDefault="00DB498E" w:rsidP="000B315B">
                  <w:pPr>
                    <w:ind w:right="-420"/>
                  </w:pPr>
                  <w:bookmarkStart w:id="2" w:name="_Hlk72345343"/>
                </w:p>
                <w:tbl>
                  <w:tblPr>
                    <w:tblStyle w:val="af3"/>
                    <w:tblW w:w="9067" w:type="dxa"/>
                    <w:tblLook w:val="04A0" w:firstRow="1" w:lastRow="0" w:firstColumn="1" w:lastColumn="0" w:noHBand="0" w:noVBand="1"/>
                  </w:tblPr>
                  <w:tblGrid>
                    <w:gridCol w:w="7991"/>
                  </w:tblGrid>
                  <w:tr w:rsidR="00FC1FF3" w14:paraId="7A32BC20" w14:textId="77777777" w:rsidTr="00806DCA">
                    <w:tc>
                      <w:tcPr>
                        <w:tcW w:w="9067" w:type="dxa"/>
                        <w:shd w:val="clear" w:color="auto" w:fill="D6E3BC" w:themeFill="accent3" w:themeFillTint="66"/>
                      </w:tcPr>
                      <w:p w14:paraId="09E390B2" w14:textId="77777777" w:rsidR="00FC1FF3" w:rsidRDefault="00FC1FF3" w:rsidP="00FC1FF3">
                        <w:bookmarkStart w:id="3" w:name="_Hlk72687301"/>
                        <w:r w:rsidRPr="00C16312">
                          <w:rPr>
                            <w:rFonts w:cs="Calibri"/>
                            <w:b/>
                            <w:sz w:val="24"/>
                            <w:szCs w:val="24"/>
                          </w:rPr>
                          <w:t>Φύλλο Δραστηριότητας_ Εργαστήριο 1</w:t>
                        </w:r>
                      </w:p>
                    </w:tc>
                  </w:tr>
                  <w:tr w:rsidR="00FC1FF3" w14:paraId="22D676F3" w14:textId="77777777" w:rsidTr="00C51FAF">
                    <w:tc>
                      <w:tcPr>
                        <w:tcW w:w="9067" w:type="dxa"/>
                      </w:tcPr>
                      <w:p w14:paraId="07681210" w14:textId="77777777" w:rsidR="00FC1FF3" w:rsidRPr="00C16312" w:rsidRDefault="00FC1FF3" w:rsidP="00FC1FF3">
                        <w:pPr>
                          <w:rPr>
                            <w:sz w:val="12"/>
                            <w:szCs w:val="12"/>
                          </w:rPr>
                        </w:pPr>
                      </w:p>
                      <w:p w14:paraId="3E899BCC" w14:textId="77777777" w:rsidR="00FC1FF3" w:rsidRDefault="00FC1FF3" w:rsidP="00FC1FF3">
                        <w:pPr>
                          <w:spacing w:after="240" w:line="276" w:lineRule="auto"/>
                          <w:jc w:val="both"/>
                          <w:rPr>
                            <w:rFonts w:eastAsia="Times New Roman" w:cs="Calibri"/>
                            <w:sz w:val="24"/>
                            <w:szCs w:val="24"/>
                          </w:rPr>
                        </w:pPr>
                        <w:r>
                          <w:rPr>
                            <w:rFonts w:eastAsia="Times New Roman" w:cs="Calibri"/>
                            <w:sz w:val="24"/>
                            <w:szCs w:val="24"/>
                          </w:rPr>
                          <w:t>-Διαβάζεται το παρακάτω σύντομο κείμενο σε μορφή διαλόγου</w:t>
                        </w:r>
                      </w:p>
                      <w:p w14:paraId="402AAC7D" w14:textId="77777777" w:rsidR="00FC1FF3" w:rsidRPr="00D4627A" w:rsidRDefault="00FC1FF3" w:rsidP="00806DCA">
                        <w:pPr>
                          <w:shd w:val="clear" w:color="auto" w:fill="EAF1DD" w:themeFill="accent3" w:themeFillTint="33"/>
                          <w:spacing w:line="276" w:lineRule="auto"/>
                          <w:ind w:left="425" w:right="522"/>
                          <w:jc w:val="both"/>
                          <w:rPr>
                            <w:rFonts w:eastAsia="Times New Roman" w:cs="Calibri"/>
                            <w:i/>
                            <w:iCs/>
                          </w:rPr>
                        </w:pPr>
                        <w:r w:rsidRPr="00D4627A">
                          <w:rPr>
                            <w:rFonts w:eastAsia="Times New Roman" w:cs="Calibri"/>
                            <w:i/>
                            <w:iCs/>
                          </w:rPr>
                          <w:t>«Δεκέμβρης και η ζέστη καλά κρατεί! Τα παιδιά ανησυχούν…</w:t>
                        </w:r>
                      </w:p>
                      <w:p w14:paraId="5565A32B" w14:textId="77777777" w:rsidR="003B045C" w:rsidRDefault="00FC1FF3" w:rsidP="00806DCA">
                        <w:pPr>
                          <w:shd w:val="clear" w:color="auto" w:fill="EAF1DD" w:themeFill="accent3" w:themeFillTint="33"/>
                          <w:spacing w:line="276" w:lineRule="auto"/>
                          <w:ind w:left="425" w:right="522"/>
                          <w:jc w:val="both"/>
                          <w:rPr>
                            <w:rFonts w:eastAsia="Times New Roman" w:cs="Calibri"/>
                            <w:i/>
                            <w:iCs/>
                          </w:rPr>
                        </w:pPr>
                        <w:r w:rsidRPr="00D4627A">
                          <w:rPr>
                            <w:rFonts w:eastAsia="Times New Roman" w:cs="Calibri"/>
                            <w:i/>
                            <w:iCs/>
                          </w:rPr>
                          <w:t>- Με μεγάλη αγωνία περιμένω τις γιορτές! Οι στολισμένες βιτρίνες μου δίνουν μεγάλη χαρά. Φαίνονται χιονισμένες, χειμωνιάτικες, όμως … με τόση ζέστη πως να πάρουν αξία οι βιτρίνες!</w:t>
                        </w:r>
                      </w:p>
                      <w:p w14:paraId="397CD033" w14:textId="77777777" w:rsidR="003B045C" w:rsidRDefault="00FC1FF3" w:rsidP="00806DCA">
                        <w:pPr>
                          <w:shd w:val="clear" w:color="auto" w:fill="EAF1DD" w:themeFill="accent3" w:themeFillTint="33"/>
                          <w:spacing w:line="276" w:lineRule="auto"/>
                          <w:ind w:left="425" w:right="522"/>
                          <w:jc w:val="both"/>
                          <w:rPr>
                            <w:rFonts w:eastAsia="Times New Roman" w:cs="Calibri"/>
                            <w:i/>
                            <w:iCs/>
                          </w:rPr>
                        </w:pPr>
                        <w:r w:rsidRPr="00D4627A">
                          <w:rPr>
                            <w:rFonts w:eastAsia="Times New Roman" w:cs="Calibri"/>
                            <w:i/>
                            <w:iCs/>
                          </w:rPr>
                          <w:t>- Καταλαβαίνω τι λες! Ο καιρός φθινοπωρινός… ίσως και ανοιξιάτικος πώς να ζωντανέψει η μαγεία των γιορτών! Χωρίς γάντια, χωρίς κασκόλ, χωρίς κόκκινη μύτη!</w:t>
                        </w:r>
                      </w:p>
                      <w:p w14:paraId="6A6A5F46" w14:textId="77777777" w:rsidR="003B045C" w:rsidRDefault="00FC1FF3" w:rsidP="00806DCA">
                        <w:pPr>
                          <w:shd w:val="clear" w:color="auto" w:fill="EAF1DD" w:themeFill="accent3" w:themeFillTint="33"/>
                          <w:spacing w:line="276" w:lineRule="auto"/>
                          <w:ind w:left="425" w:right="522"/>
                          <w:jc w:val="both"/>
                          <w:rPr>
                            <w:rFonts w:eastAsia="Times New Roman" w:cs="Calibri"/>
                            <w:i/>
                            <w:iCs/>
                          </w:rPr>
                        </w:pPr>
                        <w:r>
                          <w:rPr>
                            <w:rFonts w:eastAsia="Times New Roman" w:cs="Calibri"/>
                            <w:i/>
                            <w:iCs/>
                          </w:rPr>
                          <w:t>-</w:t>
                        </w:r>
                        <w:r w:rsidRPr="0020043F">
                          <w:rPr>
                            <w:rFonts w:eastAsia="Times New Roman" w:cs="Calibri"/>
                            <w:i/>
                            <w:iCs/>
                          </w:rPr>
                          <w:t xml:space="preserve"> Θαρρώ όλοι το νιώθουμε… ο καιρός άλλαξε. </w:t>
                        </w:r>
                        <w:r>
                          <w:rPr>
                            <w:rFonts w:eastAsia="Times New Roman" w:cs="Calibri"/>
                            <w:i/>
                            <w:iCs/>
                          </w:rPr>
                          <w:t>Ο</w:t>
                        </w:r>
                        <w:r w:rsidRPr="0020043F">
                          <w:rPr>
                            <w:rFonts w:eastAsia="Times New Roman" w:cs="Calibri"/>
                            <w:i/>
                            <w:iCs/>
                          </w:rPr>
                          <w:t xml:space="preserve"> χειμώνας  φαίνεται  μικρότερος και το καλοκαίρι μεγαλύτερο. Οι μέρες με βροχές φαίνεται να είναι λιγότερες και οι θερμοκρασίες  υψηλότερες.</w:t>
                        </w:r>
                      </w:p>
                      <w:p w14:paraId="6279CB5F" w14:textId="7C5DC243" w:rsidR="003B045C" w:rsidRDefault="00FC1FF3" w:rsidP="00806DCA">
                        <w:pPr>
                          <w:shd w:val="clear" w:color="auto" w:fill="EAF1DD" w:themeFill="accent3" w:themeFillTint="33"/>
                          <w:spacing w:line="276" w:lineRule="auto"/>
                          <w:ind w:left="425" w:right="522"/>
                          <w:jc w:val="both"/>
                          <w:rPr>
                            <w:rFonts w:eastAsia="Times New Roman" w:cs="Calibri"/>
                            <w:i/>
                            <w:iCs/>
                          </w:rPr>
                        </w:pPr>
                        <w:r w:rsidRPr="00D4627A">
                          <w:rPr>
                            <w:rFonts w:eastAsia="Times New Roman" w:cs="Calibri"/>
                            <w:i/>
                            <w:iCs/>
                          </w:rPr>
                          <w:t xml:space="preserve">-Μπερδεύτηκαν οι εποχές, το λένε και οι επιστήμονες: άλλες ξεχνούν να φύγουν, άλλες ξεχνούν να </w:t>
                        </w:r>
                        <w:r w:rsidR="00E23B10">
                          <w:rPr>
                            <w:rFonts w:eastAsia="Times New Roman" w:cs="Calibri"/>
                            <w:i/>
                            <w:iCs/>
                          </w:rPr>
                          <w:t>έ</w:t>
                        </w:r>
                        <w:r w:rsidRPr="00D4627A">
                          <w:rPr>
                            <w:rFonts w:eastAsia="Times New Roman" w:cs="Calibri"/>
                            <w:i/>
                            <w:iCs/>
                          </w:rPr>
                          <w:t>ρθουν! Μα τι συμβαίνει;</w:t>
                        </w:r>
                      </w:p>
                      <w:p w14:paraId="55470B2D" w14:textId="62E0BB2E" w:rsidR="00FC1FF3" w:rsidRPr="00B5519A" w:rsidRDefault="00FC1FF3" w:rsidP="00806DCA">
                        <w:pPr>
                          <w:shd w:val="clear" w:color="auto" w:fill="EAF1DD" w:themeFill="accent3" w:themeFillTint="33"/>
                          <w:spacing w:line="276" w:lineRule="auto"/>
                          <w:ind w:left="425" w:right="522"/>
                          <w:jc w:val="both"/>
                          <w:rPr>
                            <w:rFonts w:eastAsia="Times New Roman" w:cs="Calibri"/>
                            <w:i/>
                            <w:iCs/>
                          </w:rPr>
                        </w:pPr>
                        <w:r w:rsidRPr="00D4627A">
                          <w:rPr>
                            <w:rFonts w:eastAsia="Times New Roman" w:cs="Calibri"/>
                            <w:i/>
                            <w:iCs/>
                          </w:rPr>
                          <w:t>-Τέλος εποχής, φίλε μου, λυπάμαι!».</w:t>
                        </w:r>
                      </w:p>
                      <w:p w14:paraId="21849BE9" w14:textId="77777777" w:rsidR="00FC1FF3" w:rsidRPr="00AC43B3" w:rsidRDefault="00FC1FF3" w:rsidP="00FC1FF3">
                        <w:pPr>
                          <w:spacing w:after="240" w:line="276" w:lineRule="auto"/>
                          <w:ind w:right="422"/>
                          <w:jc w:val="both"/>
                          <w:rPr>
                            <w:rFonts w:eastAsia="Times New Roman" w:cs="Calibri"/>
                            <w:sz w:val="2"/>
                            <w:szCs w:val="2"/>
                          </w:rPr>
                        </w:pPr>
                      </w:p>
                      <w:p w14:paraId="775DF5F5" w14:textId="77777777" w:rsidR="00FC1FF3" w:rsidRDefault="00FC1FF3" w:rsidP="00CE1BAE">
                        <w:pPr>
                          <w:spacing w:after="240"/>
                          <w:ind w:right="43"/>
                          <w:jc w:val="both"/>
                          <w:rPr>
                            <w:rFonts w:eastAsia="Times New Roman" w:cs="Calibri"/>
                            <w:sz w:val="24"/>
                            <w:szCs w:val="24"/>
                          </w:rPr>
                        </w:pPr>
                        <w:r>
                          <w:rPr>
                            <w:rFonts w:eastAsia="Times New Roman" w:cs="Calibri"/>
                            <w:sz w:val="24"/>
                            <w:szCs w:val="24"/>
                          </w:rPr>
                          <w:t xml:space="preserve">-Ποιες σκέψεις σας έρχονται στο μυαλό ακούγοντας αυτό τον διάλογο; </w:t>
                        </w:r>
                      </w:p>
                      <w:p w14:paraId="6AB1C0AC" w14:textId="16D6FF49" w:rsidR="00FC1FF3" w:rsidRDefault="00FC1FF3" w:rsidP="00CE1BAE">
                        <w:pPr>
                          <w:spacing w:after="240"/>
                          <w:ind w:right="43"/>
                          <w:jc w:val="both"/>
                          <w:rPr>
                            <w:rFonts w:eastAsia="Times New Roman" w:cs="Calibri"/>
                            <w:sz w:val="24"/>
                            <w:szCs w:val="24"/>
                          </w:rPr>
                        </w:pPr>
                        <w:r>
                          <w:rPr>
                            <w:rFonts w:eastAsia="Times New Roman" w:cs="Calibri"/>
                            <w:sz w:val="24"/>
                            <w:szCs w:val="24"/>
                          </w:rPr>
                          <w:t>……………………………………………………………………………………………………………………………………………………………………………………………………………………………………</w:t>
                        </w:r>
                        <w:r w:rsidR="003B045C">
                          <w:rPr>
                            <w:rFonts w:eastAsia="Times New Roman" w:cs="Calibri"/>
                            <w:sz w:val="24"/>
                            <w:szCs w:val="24"/>
                          </w:rPr>
                          <w:t>………………</w:t>
                        </w:r>
                      </w:p>
                      <w:p w14:paraId="75FD0D21" w14:textId="77777777" w:rsidR="00FC1FF3" w:rsidRPr="007F127A" w:rsidRDefault="00FC1FF3" w:rsidP="00CE1BAE">
                        <w:pPr>
                          <w:spacing w:after="240"/>
                          <w:ind w:right="43"/>
                          <w:jc w:val="both"/>
                          <w:rPr>
                            <w:rFonts w:eastAsia="Times New Roman" w:cs="Calibri"/>
                            <w:sz w:val="24"/>
                            <w:szCs w:val="24"/>
                          </w:rPr>
                        </w:pPr>
                        <w:r>
                          <w:rPr>
                            <w:rFonts w:eastAsia="Times New Roman" w:cs="Calibri"/>
                            <w:sz w:val="24"/>
                            <w:szCs w:val="24"/>
                          </w:rPr>
                          <w:t xml:space="preserve">-Εσείς έχετε διαπιστώσει αυτό, που λένε τα </w:t>
                        </w:r>
                        <w:r w:rsidRPr="007F127A">
                          <w:rPr>
                            <w:rFonts w:eastAsia="Times New Roman" w:cs="Calibri"/>
                            <w:sz w:val="24"/>
                            <w:szCs w:val="24"/>
                          </w:rPr>
                          <w:t>παιδιά ή το έχετε ακούσει;</w:t>
                        </w:r>
                      </w:p>
                      <w:p w14:paraId="07EDA38D" w14:textId="1B71743C" w:rsidR="00FC1FF3" w:rsidRPr="007F127A" w:rsidRDefault="00FC1FF3" w:rsidP="00CE1BAE">
                        <w:pPr>
                          <w:spacing w:after="240"/>
                          <w:ind w:right="43"/>
                          <w:jc w:val="both"/>
                          <w:rPr>
                            <w:rFonts w:eastAsia="Times New Roman" w:cs="Calibri"/>
                            <w:sz w:val="24"/>
                            <w:szCs w:val="24"/>
                          </w:rPr>
                        </w:pPr>
                        <w:r w:rsidRPr="007F127A">
                          <w:rPr>
                            <w:rFonts w:eastAsia="Times New Roman"/>
                            <w:sz w:val="24"/>
                            <w:szCs w:val="24"/>
                          </w:rPr>
                          <w:t>(Αν ναι, αναφέρετε αλλαγές στο κλίμα, που παρατηρείτε γύρω σας, ασυνήθιστα καιρικά φαινόμενα που έχετε ζήσει ή  που έχετε ακούσει).</w:t>
                        </w:r>
                      </w:p>
                      <w:p w14:paraId="42A815BD" w14:textId="5B665FF3" w:rsidR="00FC1FF3" w:rsidRDefault="00FC1FF3" w:rsidP="00CE1BAE">
                        <w:pPr>
                          <w:spacing w:after="240"/>
                          <w:ind w:right="43"/>
                          <w:jc w:val="both"/>
                          <w:rPr>
                            <w:rFonts w:eastAsia="Times New Roman" w:cs="Calibri"/>
                            <w:sz w:val="24"/>
                            <w:szCs w:val="24"/>
                          </w:rPr>
                        </w:pPr>
                        <w:r>
                          <w:rPr>
                            <w:rFonts w:eastAsia="Times New Roman" w:cs="Calibri"/>
                            <w:sz w:val="24"/>
                            <w:szCs w:val="24"/>
                          </w:rPr>
                          <w:t>………………………………………………………………………………………………………………………………………</w:t>
                        </w:r>
                        <w:r w:rsidR="00846FFC">
                          <w:rPr>
                            <w:rFonts w:eastAsia="Times New Roman" w:cs="Calibri"/>
                            <w:sz w:val="24"/>
                            <w:szCs w:val="24"/>
                          </w:rPr>
                          <w:t>…………………………………………………………………………………………</w:t>
                        </w:r>
                        <w:r w:rsidR="003B045C">
                          <w:rPr>
                            <w:rFonts w:eastAsia="Times New Roman" w:cs="Calibri"/>
                            <w:sz w:val="24"/>
                            <w:szCs w:val="24"/>
                          </w:rPr>
                          <w:t>……………….</w:t>
                        </w:r>
                      </w:p>
                      <w:p w14:paraId="4556D25F" w14:textId="29D22F0E" w:rsidR="00FC1FF3" w:rsidRDefault="00FC1FF3" w:rsidP="003B045C">
                        <w:pPr>
                          <w:spacing w:after="240"/>
                          <w:ind w:right="43"/>
                          <w:jc w:val="both"/>
                          <w:rPr>
                            <w:rFonts w:eastAsia="Times New Roman" w:cs="Calibri"/>
                            <w:sz w:val="24"/>
                            <w:szCs w:val="24"/>
                          </w:rPr>
                        </w:pPr>
                        <w:r>
                          <w:rPr>
                            <w:rFonts w:eastAsia="Times New Roman" w:cs="Calibri"/>
                            <w:sz w:val="24"/>
                            <w:szCs w:val="24"/>
                          </w:rPr>
                          <w:t>-Διαβάστε το δεύτερο κείμενο που σας δίνεται (Υποστηρικτικό Υλικό_ Εργαστήριο 1), συζητήστε και καταγράψτε τις σκέψεις για τις αλλαγές του καιρού και της θερμοκρασίας.</w:t>
                        </w:r>
                      </w:p>
                      <w:p w14:paraId="2F144945" w14:textId="42C8F08C" w:rsidR="00FC1FF3" w:rsidRDefault="003B045C" w:rsidP="003B045C">
                        <w:pPr>
                          <w:spacing w:after="240"/>
                          <w:ind w:right="43"/>
                          <w:jc w:val="both"/>
                          <w:rPr>
                            <w:rFonts w:eastAsia="Times New Roman" w:cs="Calibri"/>
                            <w:sz w:val="24"/>
                            <w:szCs w:val="24"/>
                          </w:rPr>
                        </w:pPr>
                        <w:r>
                          <w:rPr>
                            <w:rFonts w:eastAsia="Times New Roman" w:cs="Calibri"/>
                            <w:sz w:val="24"/>
                            <w:szCs w:val="24"/>
                          </w:rPr>
                          <w:t>…………………………………………………………………………………………………………………………………………………………</w:t>
                        </w:r>
                        <w:r w:rsidR="00FC1FF3">
                          <w:rPr>
                            <w:rFonts w:eastAsia="Times New Roman" w:cs="Calibri"/>
                            <w:sz w:val="24"/>
                            <w:szCs w:val="24"/>
                          </w:rPr>
                          <w:t>………………………………………………………………………………………………………………………………………………………………</w:t>
                        </w:r>
                        <w:r w:rsidR="001E23A9">
                          <w:rPr>
                            <w:rFonts w:eastAsia="Times New Roman" w:cs="Calibri"/>
                            <w:sz w:val="24"/>
                            <w:szCs w:val="24"/>
                          </w:rPr>
                          <w:t>…</w:t>
                        </w:r>
                        <w:r>
                          <w:rPr>
                            <w:rFonts w:eastAsia="Times New Roman" w:cs="Calibri"/>
                            <w:sz w:val="24"/>
                            <w:szCs w:val="24"/>
                          </w:rPr>
                          <w:t>…………………………………………………</w:t>
                        </w:r>
                      </w:p>
                      <w:p w14:paraId="47B7432F" w14:textId="77777777" w:rsidR="00FC1FF3" w:rsidRDefault="00FC1FF3" w:rsidP="00CE1BAE">
                        <w:pPr>
                          <w:spacing w:after="240"/>
                          <w:jc w:val="both"/>
                          <w:rPr>
                            <w:rFonts w:eastAsia="Times New Roman" w:cs="Calibri"/>
                            <w:sz w:val="24"/>
                            <w:szCs w:val="24"/>
                          </w:rPr>
                        </w:pPr>
                        <w:r>
                          <w:rPr>
                            <w:rFonts w:eastAsia="Times New Roman" w:cs="Calibri"/>
                            <w:sz w:val="24"/>
                            <w:szCs w:val="24"/>
                          </w:rPr>
                          <w:t>-Έχετε ακούσει για την Κλιματική Αλλαγή; Αν ναι, πού; Στις ειδήσεις, στο σχολείο;</w:t>
                        </w:r>
                      </w:p>
                      <w:p w14:paraId="5C99316C" w14:textId="77777777" w:rsidR="00FC1FF3" w:rsidRDefault="00FC1FF3" w:rsidP="00CE1BAE">
                        <w:pPr>
                          <w:spacing w:after="240"/>
                          <w:jc w:val="both"/>
                          <w:rPr>
                            <w:rFonts w:eastAsia="Times New Roman" w:cs="Calibri"/>
                            <w:sz w:val="24"/>
                            <w:szCs w:val="24"/>
                          </w:rPr>
                        </w:pPr>
                        <w:r>
                          <w:rPr>
                            <w:rFonts w:eastAsia="Times New Roman" w:cs="Calibri"/>
                            <w:sz w:val="24"/>
                            <w:szCs w:val="24"/>
                          </w:rPr>
                          <w:t>-Ποια σκέψη σας έρχεται στο νου ακούγοντας τη λέξη Κλιματική Αλλαγή;</w:t>
                        </w:r>
                      </w:p>
                      <w:p w14:paraId="681C5ADB" w14:textId="17AA74BE" w:rsidR="00FC1FF3" w:rsidRPr="000B315B" w:rsidRDefault="00FC1FF3" w:rsidP="000B315B">
                        <w:pPr>
                          <w:spacing w:after="240"/>
                          <w:jc w:val="both"/>
                          <w:rPr>
                            <w:rFonts w:eastAsia="Times New Roman" w:cs="Calibri"/>
                            <w:sz w:val="24"/>
                            <w:szCs w:val="24"/>
                          </w:rPr>
                        </w:pPr>
                        <w:r>
                          <w:rPr>
                            <w:rFonts w:eastAsia="Times New Roman" w:cs="Calibri"/>
                            <w:sz w:val="24"/>
                            <w:szCs w:val="24"/>
                          </w:rPr>
                          <w:lastRenderedPageBreak/>
                          <w:t>…………………………………………………………………………………………………………………………</w:t>
                        </w:r>
                      </w:p>
                    </w:tc>
                  </w:tr>
                  <w:bookmarkEnd w:id="2"/>
                  <w:bookmarkEnd w:id="3"/>
                </w:tbl>
                <w:p w14:paraId="273BCE51" w14:textId="6F19C4E9" w:rsidR="00FC1FF3" w:rsidRDefault="00FC1FF3" w:rsidP="00C51FAF">
                  <w:pPr>
                    <w:jc w:val="both"/>
                    <w:textAlignment w:val="baseline"/>
                    <w:rPr>
                      <w:rFonts w:ascii="Segoe UI" w:eastAsia="Times New Roman" w:hAnsi="Segoe UI" w:cs="Segoe UI"/>
                      <w:sz w:val="18"/>
                      <w:szCs w:val="18"/>
                    </w:rPr>
                  </w:pPr>
                </w:p>
              </w:tc>
            </w:tr>
          </w:tbl>
          <w:p w14:paraId="4CA699AD" w14:textId="77777777" w:rsidR="00FC1FF3" w:rsidRPr="002632B3" w:rsidRDefault="00FC1FF3" w:rsidP="00C51FAF">
            <w:pPr>
              <w:jc w:val="both"/>
              <w:textAlignment w:val="baseline"/>
              <w:rPr>
                <w:rFonts w:ascii="Segoe UI" w:eastAsia="Times New Roman" w:hAnsi="Segoe UI" w:cs="Segoe UI"/>
                <w:sz w:val="12"/>
                <w:szCs w:val="12"/>
              </w:rPr>
            </w:pPr>
          </w:p>
          <w:tbl>
            <w:tblPr>
              <w:tblStyle w:val="af3"/>
              <w:tblW w:w="0" w:type="auto"/>
              <w:tblLook w:val="04A0" w:firstRow="1" w:lastRow="0" w:firstColumn="1" w:lastColumn="0" w:noHBand="0" w:noVBand="1"/>
            </w:tblPr>
            <w:tblGrid>
              <w:gridCol w:w="8070"/>
            </w:tblGrid>
            <w:tr w:rsidR="00CE1BAE" w14:paraId="17216EB1" w14:textId="77777777" w:rsidTr="00806DCA">
              <w:tc>
                <w:tcPr>
                  <w:tcW w:w="8070" w:type="dxa"/>
                  <w:shd w:val="clear" w:color="auto" w:fill="C2D69B" w:themeFill="accent3" w:themeFillTint="99"/>
                </w:tcPr>
                <w:p w14:paraId="08E0120F" w14:textId="4A034AA4" w:rsidR="00CE1BAE" w:rsidRPr="00CE1BAE" w:rsidRDefault="00CE1BAE" w:rsidP="00806DCA">
                  <w:pPr>
                    <w:rPr>
                      <w:rFonts w:cs="Calibri"/>
                      <w:b/>
                      <w:bCs/>
                      <w:sz w:val="28"/>
                      <w:szCs w:val="24"/>
                    </w:rPr>
                  </w:pPr>
                  <w:r w:rsidRPr="00806DCA">
                    <w:rPr>
                      <w:rFonts w:cs="Calibri"/>
                      <w:b/>
                      <w:sz w:val="24"/>
                      <w:szCs w:val="24"/>
                    </w:rPr>
                    <w:t>Ε Ρ Γ Α Σ Τ Η Ρ Ι Ο  2</w:t>
                  </w:r>
                </w:p>
              </w:tc>
            </w:tr>
            <w:tr w:rsidR="00CE1BAE" w14:paraId="14214DC8" w14:textId="77777777" w:rsidTr="00C51FAF">
              <w:tc>
                <w:tcPr>
                  <w:tcW w:w="8070" w:type="dxa"/>
                </w:tcPr>
                <w:p w14:paraId="2047377C" w14:textId="40380F50" w:rsidR="00CE1BAE" w:rsidRDefault="00CE1BAE" w:rsidP="00FF1AA3">
                  <w:pPr>
                    <w:jc w:val="both"/>
                    <w:textAlignment w:val="baseline"/>
                    <w:rPr>
                      <w:rFonts w:ascii="Segoe UI" w:eastAsia="Times New Roman" w:hAnsi="Segoe UI" w:cs="Segoe UI"/>
                      <w:sz w:val="18"/>
                      <w:szCs w:val="18"/>
                    </w:rPr>
                  </w:pPr>
                </w:p>
                <w:tbl>
                  <w:tblPr>
                    <w:tblStyle w:val="af3"/>
                    <w:tblW w:w="7835" w:type="dxa"/>
                    <w:tblLook w:val="04A0" w:firstRow="1" w:lastRow="0" w:firstColumn="1" w:lastColumn="0" w:noHBand="0" w:noVBand="1"/>
                  </w:tblPr>
                  <w:tblGrid>
                    <w:gridCol w:w="7839"/>
                  </w:tblGrid>
                  <w:tr w:rsidR="00CE1BAE" w14:paraId="602F0CB3" w14:textId="77777777" w:rsidTr="00806DCA">
                    <w:tc>
                      <w:tcPr>
                        <w:tcW w:w="7835" w:type="dxa"/>
                        <w:shd w:val="clear" w:color="auto" w:fill="D6E3BC" w:themeFill="accent3" w:themeFillTint="66"/>
                      </w:tcPr>
                      <w:p w14:paraId="164495AF" w14:textId="77777777" w:rsidR="00CE1BAE" w:rsidRPr="00AC43B3" w:rsidRDefault="00CE1BAE" w:rsidP="00FF1AA3">
                        <w:pPr>
                          <w:rPr>
                            <w:sz w:val="24"/>
                            <w:szCs w:val="24"/>
                          </w:rPr>
                        </w:pPr>
                        <w:r w:rsidRPr="00AC43B3">
                          <w:rPr>
                            <w:rFonts w:cs="Calibri"/>
                            <w:b/>
                            <w:sz w:val="24"/>
                            <w:szCs w:val="24"/>
                          </w:rPr>
                          <w:t>Φύλλο Δραστηριότητας_ Εργαστήριο 2</w:t>
                        </w:r>
                      </w:p>
                    </w:tc>
                  </w:tr>
                  <w:tr w:rsidR="00CE1BAE" w14:paraId="12D9F0D5" w14:textId="77777777" w:rsidTr="00CE1BAE">
                    <w:tc>
                      <w:tcPr>
                        <w:tcW w:w="7835" w:type="dxa"/>
                      </w:tcPr>
                      <w:p w14:paraId="3E8BD45D" w14:textId="77777777" w:rsidR="00DF1621" w:rsidRPr="008679CE" w:rsidRDefault="00DF1621" w:rsidP="00FF1AA3">
                        <w:pPr>
                          <w:rPr>
                            <w:sz w:val="10"/>
                            <w:szCs w:val="10"/>
                          </w:rPr>
                        </w:pPr>
                      </w:p>
                      <w:p w14:paraId="08071CBA" w14:textId="6B01C913" w:rsidR="00CE1BAE" w:rsidRPr="00CE43E9" w:rsidRDefault="00CE1BAE" w:rsidP="00553382">
                        <w:pPr>
                          <w:spacing w:line="276" w:lineRule="auto"/>
                          <w:rPr>
                            <w:sz w:val="24"/>
                            <w:szCs w:val="24"/>
                          </w:rPr>
                        </w:pPr>
                        <w:r>
                          <w:rPr>
                            <w:sz w:val="24"/>
                            <w:szCs w:val="24"/>
                          </w:rPr>
                          <w:t>-</w:t>
                        </w:r>
                        <w:r w:rsidRPr="00CE43E9">
                          <w:rPr>
                            <w:sz w:val="24"/>
                            <w:szCs w:val="24"/>
                          </w:rPr>
                          <w:t xml:space="preserve">Παρακολουθείστε το βίντεο </w:t>
                        </w:r>
                        <w:hyperlink r:id="rId8" w:history="1">
                          <w:r w:rsidR="00794DF9" w:rsidRPr="001B1B55">
                            <w:rPr>
                              <w:rFonts w:cs="Times New Roman"/>
                              <w:b/>
                              <w:bCs/>
                              <w:color w:val="0563C1"/>
                              <w:sz w:val="24"/>
                              <w:szCs w:val="24"/>
                              <w:u w:val="single"/>
                              <w:lang w:eastAsia="en-US"/>
                            </w:rPr>
                            <w:t>φαινόμενο του θερμοκηπίου</w:t>
                          </w:r>
                        </w:hyperlink>
                        <w:r w:rsidR="00794DF9" w:rsidRPr="001B1B55">
                          <w:rPr>
                            <w:rFonts w:cs="Times New Roman"/>
                            <w:b/>
                            <w:bCs/>
                            <w:sz w:val="24"/>
                            <w:szCs w:val="24"/>
                            <w:lang w:eastAsia="en-US"/>
                          </w:rPr>
                          <w:t xml:space="preserve"> </w:t>
                        </w:r>
                        <w:r w:rsidR="00794DF9" w:rsidRPr="001B1B55">
                          <w:rPr>
                            <w:rFonts w:eastAsia="Times New Roman" w:cs="Times New Roman"/>
                            <w:sz w:val="24"/>
                            <w:szCs w:val="24"/>
                          </w:rPr>
                          <w:t>Ν</w:t>
                        </w:r>
                        <w:r w:rsidR="00794DF9" w:rsidRPr="001B1B55">
                          <w:rPr>
                            <w:rFonts w:eastAsia="Times New Roman" w:cs="Times New Roman"/>
                            <w:sz w:val="24"/>
                            <w:szCs w:val="24"/>
                            <w:lang w:val="en-US"/>
                          </w:rPr>
                          <w:t>OESIS</w:t>
                        </w:r>
                        <w:r w:rsidR="00794DF9" w:rsidRPr="001B1B55">
                          <w:rPr>
                            <w:rFonts w:eastAsia="Times New Roman" w:cs="Times New Roman"/>
                            <w:sz w:val="24"/>
                            <w:szCs w:val="24"/>
                          </w:rPr>
                          <w:t xml:space="preserve"> </w:t>
                        </w:r>
                        <w:r w:rsidR="00794DF9" w:rsidRPr="001B1B55">
                          <w:rPr>
                            <w:rFonts w:eastAsia="Times New Roman" w:cs="Times New Roman"/>
                            <w:sz w:val="24"/>
                            <w:szCs w:val="24"/>
                            <w:lang w:val="en-US"/>
                          </w:rPr>
                          <w:t>SCIENCE</w:t>
                        </w:r>
                        <w:r w:rsidR="00794DF9" w:rsidRPr="001B1B55">
                          <w:rPr>
                            <w:rFonts w:eastAsia="Times New Roman" w:cs="Times New Roman"/>
                            <w:sz w:val="24"/>
                            <w:szCs w:val="24"/>
                          </w:rPr>
                          <w:t xml:space="preserve"> </w:t>
                        </w:r>
                        <w:r w:rsidR="00794DF9" w:rsidRPr="001B1B55">
                          <w:rPr>
                            <w:rFonts w:eastAsia="Times New Roman" w:cs="Times New Roman"/>
                            <w:sz w:val="24"/>
                            <w:szCs w:val="24"/>
                            <w:lang w:val="en-US"/>
                          </w:rPr>
                          <w:t>CENTER</w:t>
                        </w:r>
                        <w:r w:rsidR="004876A4">
                          <w:rPr>
                            <w:rFonts w:eastAsia="Times New Roman" w:cs="Times New Roman"/>
                            <w:sz w:val="24"/>
                            <w:szCs w:val="24"/>
                          </w:rPr>
                          <w:t xml:space="preserve"> (</w:t>
                        </w:r>
                        <w:r w:rsidR="004876A4" w:rsidRPr="004876A4">
                          <w:rPr>
                            <w:sz w:val="24"/>
                            <w:szCs w:val="24"/>
                          </w:rPr>
                          <w:t xml:space="preserve">διαθέσιμο στο σύνδεσμο </w:t>
                        </w:r>
                        <w:hyperlink r:id="rId9" w:history="1">
                          <w:r w:rsidR="004876A4" w:rsidRPr="004876A4">
                            <w:rPr>
                              <w:rStyle w:val="-"/>
                              <w:rFonts w:cs="Times New Roman"/>
                              <w:sz w:val="24"/>
                              <w:szCs w:val="24"/>
                              <w:lang w:eastAsia="en-US"/>
                            </w:rPr>
                            <w:t>https://www.youtube.com/watch?v=1ZtQCK9AG20</w:t>
                          </w:r>
                        </w:hyperlink>
                      </w:p>
                      <w:p w14:paraId="13E5BC0D" w14:textId="77777777" w:rsidR="00CE1BAE" w:rsidRPr="008679CE" w:rsidRDefault="00CE1BAE" w:rsidP="00553382">
                        <w:pPr>
                          <w:spacing w:line="276" w:lineRule="auto"/>
                          <w:rPr>
                            <w:sz w:val="10"/>
                            <w:szCs w:val="10"/>
                          </w:rPr>
                        </w:pPr>
                      </w:p>
                      <w:p w14:paraId="58DC7C41" w14:textId="751119A1" w:rsidR="00DF1621" w:rsidRDefault="00CE1BAE" w:rsidP="00553382">
                        <w:pPr>
                          <w:spacing w:line="276" w:lineRule="auto"/>
                          <w:jc w:val="both"/>
                          <w:rPr>
                            <w:rFonts w:cs="Calibri"/>
                            <w:sz w:val="24"/>
                            <w:szCs w:val="24"/>
                          </w:rPr>
                        </w:pPr>
                        <w:r w:rsidRPr="00CE43E9">
                          <w:rPr>
                            <w:sz w:val="24"/>
                            <w:szCs w:val="24"/>
                          </w:rPr>
                          <w:t>-</w:t>
                        </w:r>
                        <w:r w:rsidR="00743611" w:rsidRPr="002242DA">
                          <w:rPr>
                            <w:rFonts w:eastAsia="Times New Roman" w:cs="Calibri"/>
                            <w:iCs/>
                            <w:sz w:val="24"/>
                            <w:szCs w:val="24"/>
                            <w:u w:color="000000"/>
                          </w:rPr>
                          <w:t xml:space="preserve"> </w:t>
                        </w:r>
                        <w:proofErr w:type="spellStart"/>
                        <w:r w:rsidR="00743611">
                          <w:rPr>
                            <w:rFonts w:eastAsia="Times New Roman" w:cs="Calibri"/>
                            <w:iCs/>
                            <w:sz w:val="24"/>
                            <w:szCs w:val="24"/>
                            <w:u w:color="000000"/>
                          </w:rPr>
                          <w:t>Πλοηγηθείτε</w:t>
                        </w:r>
                        <w:proofErr w:type="spellEnd"/>
                        <w:r w:rsidR="00743611">
                          <w:rPr>
                            <w:rFonts w:eastAsia="Times New Roman" w:cs="Calibri"/>
                            <w:iCs/>
                            <w:sz w:val="24"/>
                            <w:szCs w:val="24"/>
                            <w:u w:color="000000"/>
                          </w:rPr>
                          <w:t xml:space="preserve"> στους </w:t>
                        </w:r>
                        <w:proofErr w:type="spellStart"/>
                        <w:r w:rsidR="00743611">
                          <w:rPr>
                            <w:rFonts w:eastAsia="Times New Roman" w:cs="Calibri"/>
                            <w:iCs/>
                            <w:sz w:val="24"/>
                            <w:szCs w:val="24"/>
                            <w:u w:color="000000"/>
                          </w:rPr>
                          <w:t>ι</w:t>
                        </w:r>
                        <w:r w:rsidR="00743611" w:rsidRPr="002242DA">
                          <w:rPr>
                            <w:rFonts w:eastAsia="Times New Roman" w:cs="Calibri"/>
                            <w:iCs/>
                            <w:sz w:val="24"/>
                            <w:szCs w:val="24"/>
                            <w:u w:color="000000"/>
                          </w:rPr>
                          <w:t>στοχώρο</w:t>
                        </w:r>
                        <w:r w:rsidR="00743611">
                          <w:rPr>
                            <w:rFonts w:eastAsia="Times New Roman" w:cs="Calibri"/>
                            <w:iCs/>
                            <w:sz w:val="24"/>
                            <w:szCs w:val="24"/>
                            <w:u w:color="000000"/>
                          </w:rPr>
                          <w:t>υς</w:t>
                        </w:r>
                        <w:proofErr w:type="spellEnd"/>
                        <w:r w:rsidR="00553382">
                          <w:rPr>
                            <w:rFonts w:eastAsia="Times New Roman" w:cs="Calibri"/>
                            <w:iCs/>
                            <w:sz w:val="24"/>
                            <w:szCs w:val="24"/>
                            <w:u w:color="000000"/>
                          </w:rPr>
                          <w:t>,</w:t>
                        </w:r>
                        <w:r w:rsidR="00743611">
                          <w:rPr>
                            <w:rFonts w:eastAsia="Times New Roman" w:cs="Calibri"/>
                            <w:iCs/>
                            <w:sz w:val="24"/>
                            <w:szCs w:val="24"/>
                            <w:u w:color="000000"/>
                          </w:rPr>
                          <w:t xml:space="preserve"> </w:t>
                        </w:r>
                        <w:r w:rsidR="00DF1621">
                          <w:rPr>
                            <w:rFonts w:eastAsia="Times New Roman" w:cs="Calibri"/>
                            <w:iCs/>
                            <w:sz w:val="24"/>
                            <w:szCs w:val="24"/>
                            <w:u w:color="000000"/>
                          </w:rPr>
                          <w:t xml:space="preserve">που </w:t>
                        </w:r>
                        <w:r w:rsidR="00DF1621" w:rsidRPr="00DF1621">
                          <w:rPr>
                            <w:rFonts w:eastAsia="Times New Roman" w:cs="Calibri"/>
                            <w:iCs/>
                            <w:sz w:val="24"/>
                            <w:szCs w:val="24"/>
                            <w:u w:color="000000"/>
                          </w:rPr>
                          <w:t xml:space="preserve">προτείνονται </w:t>
                        </w:r>
                        <w:r w:rsidR="00743611" w:rsidRPr="00DF1621">
                          <w:rPr>
                            <w:rFonts w:eastAsia="Times New Roman" w:cs="Calibri"/>
                            <w:iCs/>
                            <w:sz w:val="24"/>
                            <w:szCs w:val="24"/>
                            <w:u w:color="000000"/>
                          </w:rPr>
                          <w:t xml:space="preserve">και αντλείστε πληροφορίες για το φαινόμενο του θερμοκηπίου και της κλιματικής αλλαγής </w:t>
                        </w:r>
                        <w:r w:rsidR="00DF1621" w:rsidRPr="00DF1621">
                          <w:rPr>
                            <w:rFonts w:eastAsia="Times New Roman" w:cs="Calibri"/>
                            <w:iCs/>
                            <w:sz w:val="24"/>
                            <w:szCs w:val="24"/>
                            <w:u w:color="000000"/>
                          </w:rPr>
                          <w:t>(</w:t>
                        </w:r>
                        <w:r w:rsidR="00553382" w:rsidRPr="00DF1621">
                          <w:rPr>
                            <w:rFonts w:cs="Calibri"/>
                            <w:sz w:val="24"/>
                            <w:szCs w:val="24"/>
                          </w:rPr>
                          <w:t>Πηγή: Εθνικό Αστεροσκοπείο Αθηνών</w:t>
                        </w:r>
                        <w:r w:rsidR="00553382">
                          <w:rPr>
                            <w:rFonts w:cs="Calibri"/>
                            <w:sz w:val="24"/>
                            <w:szCs w:val="24"/>
                          </w:rPr>
                          <w:t xml:space="preserve">_ </w:t>
                        </w:r>
                        <w:r w:rsidR="00DF1621" w:rsidRPr="00DF1621">
                          <w:rPr>
                            <w:rFonts w:eastAsia="Times New Roman" w:cs="Calibri"/>
                            <w:iCs/>
                            <w:sz w:val="24"/>
                            <w:szCs w:val="24"/>
                            <w:u w:color="000000"/>
                          </w:rPr>
                          <w:t>1</w:t>
                        </w:r>
                        <w:r w:rsidR="00DF1621" w:rsidRPr="00DF1621">
                          <w:rPr>
                            <w:rFonts w:eastAsia="Times New Roman" w:cs="Calibri"/>
                            <w:iCs/>
                            <w:sz w:val="24"/>
                            <w:szCs w:val="24"/>
                            <w:u w:color="000000"/>
                            <w:vertAlign w:val="superscript"/>
                          </w:rPr>
                          <w:t>η</w:t>
                        </w:r>
                        <w:r w:rsidR="00DF1621" w:rsidRPr="00DF1621">
                          <w:rPr>
                            <w:rFonts w:eastAsia="Times New Roman" w:cs="Calibri"/>
                            <w:iCs/>
                            <w:sz w:val="24"/>
                            <w:szCs w:val="24"/>
                            <w:u w:color="000000"/>
                          </w:rPr>
                          <w:t xml:space="preserve"> ομάδα: </w:t>
                        </w:r>
                        <w:hyperlink r:id="rId10" w:history="1">
                          <w:r w:rsidR="00DF1621" w:rsidRPr="00A158D0">
                            <w:rPr>
                              <w:rStyle w:val="-"/>
                              <w:rFonts w:eastAsia="Times New Roman" w:cs="Calibri"/>
                              <w:sz w:val="24"/>
                              <w:szCs w:val="24"/>
                            </w:rPr>
                            <w:t>Το φαινόμενο του θερμοκηπίου</w:t>
                          </w:r>
                        </w:hyperlink>
                        <w:r w:rsidR="00553382">
                          <w:rPr>
                            <w:rStyle w:val="-"/>
                            <w:rFonts w:eastAsia="Times New Roman" w:cs="Calibri"/>
                            <w:sz w:val="24"/>
                            <w:szCs w:val="24"/>
                          </w:rPr>
                          <w:t>,</w:t>
                        </w:r>
                        <w:r w:rsidR="00553382" w:rsidRPr="00553382">
                          <w:rPr>
                            <w:rStyle w:val="-"/>
                            <w:rFonts w:eastAsia="Times New Roman" w:cs="Calibri"/>
                            <w:sz w:val="24"/>
                            <w:szCs w:val="24"/>
                            <w:u w:val="none"/>
                          </w:rPr>
                          <w:t xml:space="preserve"> </w:t>
                        </w:r>
                        <w:r w:rsidR="00553382" w:rsidRPr="00553382">
                          <w:rPr>
                            <w:rStyle w:val="-"/>
                            <w:rFonts w:eastAsia="Times New Roman" w:cs="Calibri"/>
                            <w:color w:val="auto"/>
                            <w:sz w:val="24"/>
                            <w:szCs w:val="24"/>
                            <w:u w:val="none"/>
                          </w:rPr>
                          <w:t>Πηγή: Ε</w:t>
                        </w:r>
                        <w:r w:rsidR="00553382" w:rsidRPr="00DF1621">
                          <w:rPr>
                            <w:rFonts w:cs="Calibri"/>
                            <w:sz w:val="24"/>
                            <w:szCs w:val="24"/>
                          </w:rPr>
                          <w:t>υρωπαϊκή Επιτροπή</w:t>
                        </w:r>
                        <w:r w:rsidR="00553382">
                          <w:rPr>
                            <w:rFonts w:cs="Calibri"/>
                            <w:sz w:val="24"/>
                            <w:szCs w:val="24"/>
                          </w:rPr>
                          <w:t>_</w:t>
                        </w:r>
                        <w:r w:rsidR="00DF1621" w:rsidRPr="00DF1621">
                          <w:rPr>
                            <w:rFonts w:cs="Calibri"/>
                            <w:sz w:val="24"/>
                            <w:szCs w:val="24"/>
                          </w:rPr>
                          <w:t>2</w:t>
                        </w:r>
                        <w:r w:rsidR="00DF1621" w:rsidRPr="00DF1621">
                          <w:rPr>
                            <w:rFonts w:cs="Calibri"/>
                            <w:sz w:val="24"/>
                            <w:szCs w:val="24"/>
                            <w:vertAlign w:val="superscript"/>
                          </w:rPr>
                          <w:t>η</w:t>
                        </w:r>
                        <w:r w:rsidR="00DF1621" w:rsidRPr="00DF1621">
                          <w:rPr>
                            <w:rFonts w:cs="Calibri"/>
                            <w:sz w:val="24"/>
                            <w:szCs w:val="24"/>
                          </w:rPr>
                          <w:t xml:space="preserve"> ομάδα: </w:t>
                        </w:r>
                        <w:hyperlink r:id="rId11" w:history="1">
                          <w:r w:rsidR="00DF1621" w:rsidRPr="00DF1621">
                            <w:rPr>
                              <w:rStyle w:val="-"/>
                              <w:rFonts w:eastAsia="Times New Roman" w:cs="Calibri"/>
                              <w:sz w:val="24"/>
                              <w:szCs w:val="24"/>
                            </w:rPr>
                            <w:t>Ο πλανήτης μας, το μέλλον μας_ το επιστημονικό κομμάτι: το φαινόμενο του θερμοκηπίου, τι προκαλεί την κλιματική αλλαγή</w:t>
                          </w:r>
                        </w:hyperlink>
                        <w:r w:rsidR="00553382">
                          <w:rPr>
                            <w:rStyle w:val="-"/>
                          </w:rPr>
                          <w:t xml:space="preserve">, </w:t>
                        </w:r>
                        <w:r w:rsidR="00DF1621" w:rsidRPr="00DF1621">
                          <w:rPr>
                            <w:rFonts w:eastAsia="Times New Roman" w:cs="Calibri"/>
                            <w:sz w:val="24"/>
                            <w:szCs w:val="24"/>
                          </w:rPr>
                          <w:t>3</w:t>
                        </w:r>
                        <w:r w:rsidR="00DF1621" w:rsidRPr="00DF1621">
                          <w:rPr>
                            <w:rFonts w:eastAsia="Times New Roman" w:cs="Calibri"/>
                            <w:sz w:val="24"/>
                            <w:szCs w:val="24"/>
                            <w:vertAlign w:val="superscript"/>
                          </w:rPr>
                          <w:t>η</w:t>
                        </w:r>
                        <w:r w:rsidR="00DF1621" w:rsidRPr="00DF1621">
                          <w:rPr>
                            <w:rFonts w:eastAsia="Times New Roman" w:cs="Calibri"/>
                            <w:sz w:val="24"/>
                            <w:szCs w:val="24"/>
                          </w:rPr>
                          <w:t xml:space="preserve"> ομάδα</w:t>
                        </w:r>
                        <w:bookmarkStart w:id="4" w:name="_Hlk73025390"/>
                        <w:r w:rsidR="00DF1621" w:rsidRPr="00DF1621">
                          <w:rPr>
                            <w:rFonts w:eastAsia="Times New Roman" w:cs="Calibri"/>
                            <w:sz w:val="24"/>
                            <w:szCs w:val="24"/>
                          </w:rPr>
                          <w:t xml:space="preserve">: </w:t>
                        </w:r>
                        <w:hyperlink r:id="rId12" w:history="1">
                          <w:r w:rsidR="00DF1621" w:rsidRPr="00DF1621">
                            <w:rPr>
                              <w:rStyle w:val="-"/>
                              <w:rFonts w:eastAsia="Times New Roman" w:cs="Calibri"/>
                              <w:sz w:val="24"/>
                              <w:szCs w:val="24"/>
                            </w:rPr>
                            <w:t>Αιτίες της κλιματικής αλλαγής</w:t>
                          </w:r>
                        </w:hyperlink>
                        <w:r w:rsidR="00553382">
                          <w:rPr>
                            <w:rStyle w:val="-"/>
                          </w:rPr>
                          <w:t xml:space="preserve">, </w:t>
                        </w:r>
                        <w:r w:rsidR="00DF1621" w:rsidRPr="00DF1621">
                          <w:rPr>
                            <w:rFonts w:cs="Calibri"/>
                            <w:sz w:val="24"/>
                            <w:szCs w:val="24"/>
                          </w:rPr>
                          <w:t>4</w:t>
                        </w:r>
                        <w:r w:rsidR="00DF1621" w:rsidRPr="00DF1621">
                          <w:rPr>
                            <w:rFonts w:cs="Calibri"/>
                            <w:sz w:val="24"/>
                            <w:szCs w:val="24"/>
                            <w:vertAlign w:val="superscript"/>
                          </w:rPr>
                          <w:t>η</w:t>
                        </w:r>
                        <w:r w:rsidR="00DF1621" w:rsidRPr="00DF1621">
                          <w:rPr>
                            <w:rFonts w:cs="Calibri"/>
                            <w:sz w:val="24"/>
                            <w:szCs w:val="24"/>
                          </w:rPr>
                          <w:t xml:space="preserve"> ομάδα: </w:t>
                        </w:r>
                        <w:hyperlink r:id="rId13" w:history="1">
                          <w:r w:rsidR="00DF1621" w:rsidRPr="00DF1621">
                            <w:rPr>
                              <w:rStyle w:val="-"/>
                              <w:sz w:val="24"/>
                              <w:szCs w:val="24"/>
                            </w:rPr>
                            <w:t>Συνέπειες της κλιματικής αλλαγής</w:t>
                          </w:r>
                        </w:hyperlink>
                        <w:bookmarkEnd w:id="4"/>
                        <w:r w:rsidR="00DF1621" w:rsidRPr="00DF1621">
                          <w:rPr>
                            <w:rFonts w:cs="Calibri"/>
                            <w:sz w:val="24"/>
                            <w:szCs w:val="24"/>
                          </w:rPr>
                          <w:t>)</w:t>
                        </w:r>
                        <w:r w:rsidR="00DF1621" w:rsidRPr="00DF1621">
                          <w:rPr>
                            <w:rFonts w:cs="Calibri"/>
                            <w:sz w:val="28"/>
                            <w:szCs w:val="28"/>
                          </w:rPr>
                          <w:t xml:space="preserve"> </w:t>
                        </w:r>
                      </w:p>
                      <w:p w14:paraId="38DDFABE" w14:textId="77777777" w:rsidR="00DF1621" w:rsidRPr="008679CE" w:rsidRDefault="00DF1621" w:rsidP="00553382">
                        <w:pPr>
                          <w:spacing w:line="276" w:lineRule="auto"/>
                          <w:jc w:val="both"/>
                          <w:rPr>
                            <w:rFonts w:eastAsia="Times New Roman" w:cs="Calibri"/>
                            <w:iCs/>
                            <w:sz w:val="12"/>
                            <w:szCs w:val="12"/>
                            <w:u w:color="000000"/>
                          </w:rPr>
                        </w:pPr>
                      </w:p>
                      <w:p w14:paraId="6F6C0634" w14:textId="6A777F2F" w:rsidR="00CE1BAE" w:rsidRPr="00CE43E9" w:rsidRDefault="00DF1621" w:rsidP="00553382">
                        <w:pPr>
                          <w:spacing w:line="276" w:lineRule="auto"/>
                          <w:rPr>
                            <w:sz w:val="24"/>
                            <w:szCs w:val="24"/>
                          </w:rPr>
                        </w:pPr>
                        <w:r>
                          <w:rPr>
                            <w:sz w:val="24"/>
                            <w:szCs w:val="24"/>
                          </w:rPr>
                          <w:t>-Εναλλακτικά, μ</w:t>
                        </w:r>
                        <w:r w:rsidR="00CE1BAE" w:rsidRPr="00CE43E9">
                          <w:rPr>
                            <w:sz w:val="24"/>
                            <w:szCs w:val="24"/>
                          </w:rPr>
                          <w:t xml:space="preserve">ελετήστε τα κείμενα, που σας δίνονται </w:t>
                        </w:r>
                        <w:r>
                          <w:rPr>
                            <w:sz w:val="24"/>
                            <w:szCs w:val="24"/>
                          </w:rPr>
                          <w:t xml:space="preserve">που αντιστοιχούν στις παραπάνω πηγές </w:t>
                        </w:r>
                        <w:r w:rsidR="00CE1BAE" w:rsidRPr="00CE43E9">
                          <w:rPr>
                            <w:sz w:val="24"/>
                            <w:szCs w:val="24"/>
                          </w:rPr>
                          <w:t>(</w:t>
                        </w:r>
                        <w:r w:rsidR="00794DF9">
                          <w:rPr>
                            <w:sz w:val="24"/>
                            <w:szCs w:val="24"/>
                          </w:rPr>
                          <w:t>β</w:t>
                        </w:r>
                        <w:r w:rsidR="00544B0E">
                          <w:rPr>
                            <w:sz w:val="24"/>
                            <w:szCs w:val="24"/>
                          </w:rPr>
                          <w:t xml:space="preserve">λ. Παράρτημα_ </w:t>
                        </w:r>
                        <w:r w:rsidR="00CE1BAE" w:rsidRPr="00CE43E9">
                          <w:rPr>
                            <w:sz w:val="24"/>
                            <w:szCs w:val="24"/>
                          </w:rPr>
                          <w:t>Υποστηρικτικό Υλικό</w:t>
                        </w:r>
                        <w:r w:rsidR="00794DF9">
                          <w:rPr>
                            <w:sz w:val="24"/>
                            <w:szCs w:val="24"/>
                          </w:rPr>
                          <w:t>_ Εργαστήριο 2</w:t>
                        </w:r>
                        <w:r w:rsidR="00CE1BAE" w:rsidRPr="00CE43E9">
                          <w:rPr>
                            <w:sz w:val="24"/>
                            <w:szCs w:val="24"/>
                          </w:rPr>
                          <w:t>)</w:t>
                        </w:r>
                        <w:r w:rsidR="004876A4">
                          <w:rPr>
                            <w:sz w:val="24"/>
                            <w:szCs w:val="24"/>
                          </w:rPr>
                          <w:t xml:space="preserve"> </w:t>
                        </w:r>
                      </w:p>
                      <w:p w14:paraId="1E36DDAC" w14:textId="77777777" w:rsidR="00CE1BAE" w:rsidRPr="008679CE" w:rsidRDefault="00CE1BAE" w:rsidP="00553382">
                        <w:pPr>
                          <w:spacing w:line="276" w:lineRule="auto"/>
                          <w:rPr>
                            <w:sz w:val="12"/>
                            <w:szCs w:val="12"/>
                          </w:rPr>
                        </w:pPr>
                      </w:p>
                      <w:p w14:paraId="39E2CECD" w14:textId="77777777" w:rsidR="00CE1BAE" w:rsidRPr="00CE43E9" w:rsidRDefault="00CE1BAE" w:rsidP="00FF1AA3">
                        <w:pPr>
                          <w:rPr>
                            <w:sz w:val="24"/>
                            <w:szCs w:val="24"/>
                          </w:rPr>
                        </w:pPr>
                        <w:r w:rsidRPr="00CE43E9">
                          <w:rPr>
                            <w:sz w:val="24"/>
                            <w:szCs w:val="24"/>
                          </w:rPr>
                          <w:t>-Συζητήστε τις παρακάτω ερωτήσεις και καταγράψτε τις σκέψεις σας.</w:t>
                        </w:r>
                      </w:p>
                      <w:p w14:paraId="4D24549B" w14:textId="77777777" w:rsidR="00CE1BAE" w:rsidRPr="008679CE" w:rsidRDefault="00CE1BAE" w:rsidP="00FF1AA3">
                        <w:pPr>
                          <w:rPr>
                            <w:sz w:val="14"/>
                            <w:szCs w:val="14"/>
                          </w:rPr>
                        </w:pPr>
                      </w:p>
                      <w:p w14:paraId="05CE98C0" w14:textId="07604398" w:rsidR="00CE1BAE" w:rsidRPr="00CE43E9" w:rsidRDefault="00CE1BAE" w:rsidP="00DB7CE1">
                        <w:pPr>
                          <w:pStyle w:val="a8"/>
                          <w:numPr>
                            <w:ilvl w:val="0"/>
                            <w:numId w:val="14"/>
                          </w:numPr>
                          <w:spacing w:after="160"/>
                          <w:ind w:left="426" w:firstLine="0"/>
                          <w:rPr>
                            <w:sz w:val="24"/>
                            <w:szCs w:val="24"/>
                          </w:rPr>
                        </w:pPr>
                        <w:r w:rsidRPr="00CE43E9">
                          <w:rPr>
                            <w:sz w:val="24"/>
                            <w:szCs w:val="24"/>
                          </w:rPr>
                          <w:t>Τι είναι το φαινόμενο του θερμοκηπίου και ποι</w:t>
                        </w:r>
                        <w:r w:rsidR="00CC6E6C">
                          <w:rPr>
                            <w:sz w:val="24"/>
                            <w:szCs w:val="24"/>
                          </w:rPr>
                          <w:t>α</w:t>
                        </w:r>
                        <w:r w:rsidRPr="00CE43E9">
                          <w:rPr>
                            <w:sz w:val="24"/>
                            <w:szCs w:val="24"/>
                          </w:rPr>
                          <w:t xml:space="preserve"> η λειτουργία του;</w:t>
                        </w:r>
                      </w:p>
                      <w:p w14:paraId="1FEB5FD6" w14:textId="33CE7788" w:rsidR="00CE1BAE" w:rsidRPr="00CE43E9" w:rsidRDefault="00CE1BAE" w:rsidP="00FF1AA3">
                        <w:pPr>
                          <w:ind w:left="426" w:right="237" w:hanging="284"/>
                          <w:rPr>
                            <w:sz w:val="24"/>
                            <w:szCs w:val="24"/>
                          </w:rPr>
                        </w:pPr>
                        <w:r w:rsidRPr="00CE43E9">
                          <w:rPr>
                            <w:sz w:val="24"/>
                            <w:szCs w:val="24"/>
                          </w:rPr>
                          <w:t>………………………………………………………………………………………………………………</w:t>
                        </w:r>
                      </w:p>
                      <w:p w14:paraId="23C865F7" w14:textId="69793553" w:rsidR="00CE1BAE" w:rsidRDefault="00CE1BAE" w:rsidP="00FF1AA3">
                        <w:pPr>
                          <w:ind w:left="426" w:right="237" w:hanging="284"/>
                          <w:rPr>
                            <w:sz w:val="24"/>
                            <w:szCs w:val="24"/>
                          </w:rPr>
                        </w:pPr>
                        <w:r w:rsidRPr="00CE43E9">
                          <w:rPr>
                            <w:sz w:val="24"/>
                            <w:szCs w:val="24"/>
                          </w:rPr>
                          <w:t>………………………………………………………………………………………………………………</w:t>
                        </w:r>
                      </w:p>
                      <w:p w14:paraId="59FC8AAC" w14:textId="77777777" w:rsidR="00CE1BAE" w:rsidRPr="008679CE" w:rsidRDefault="00CE1BAE" w:rsidP="00FF1AA3">
                        <w:pPr>
                          <w:ind w:left="426" w:right="237" w:hanging="284"/>
                          <w:rPr>
                            <w:sz w:val="10"/>
                            <w:szCs w:val="10"/>
                          </w:rPr>
                        </w:pPr>
                      </w:p>
                      <w:p w14:paraId="4860CF70" w14:textId="77777777" w:rsidR="00CE1BAE" w:rsidRPr="00C16B39" w:rsidRDefault="00CE1BAE" w:rsidP="00553382">
                        <w:pPr>
                          <w:pStyle w:val="a8"/>
                          <w:numPr>
                            <w:ilvl w:val="0"/>
                            <w:numId w:val="14"/>
                          </w:numPr>
                          <w:spacing w:line="276" w:lineRule="auto"/>
                          <w:ind w:right="280"/>
                          <w:jc w:val="both"/>
                          <w:rPr>
                            <w:sz w:val="24"/>
                            <w:szCs w:val="24"/>
                          </w:rPr>
                        </w:pPr>
                        <w:r w:rsidRPr="00C16B39">
                          <w:rPr>
                            <w:sz w:val="24"/>
                            <w:szCs w:val="24"/>
                          </w:rPr>
                          <w:t>Πώς συνδέεται με την υπερθέρμανση του πλανήτη και την κλιματική αλλαγή;</w:t>
                        </w:r>
                      </w:p>
                      <w:p w14:paraId="4502C531" w14:textId="6FDAD8B5" w:rsidR="00CE1BAE" w:rsidRPr="00CE43E9" w:rsidRDefault="00CE1BAE" w:rsidP="00553382">
                        <w:pPr>
                          <w:spacing w:line="276" w:lineRule="auto"/>
                          <w:ind w:left="426" w:right="280" w:hanging="426"/>
                          <w:jc w:val="both"/>
                          <w:rPr>
                            <w:sz w:val="24"/>
                            <w:szCs w:val="24"/>
                          </w:rPr>
                        </w:pPr>
                        <w:r w:rsidRPr="00CE43E9">
                          <w:rPr>
                            <w:sz w:val="24"/>
                            <w:szCs w:val="24"/>
                          </w:rPr>
                          <w:t>………………………………………………………………………………………………………………</w:t>
                        </w:r>
                        <w:r>
                          <w:rPr>
                            <w:sz w:val="24"/>
                            <w:szCs w:val="24"/>
                          </w:rPr>
                          <w:t>…..</w:t>
                        </w:r>
                      </w:p>
                      <w:p w14:paraId="1653C9E9" w14:textId="3EB1AC12" w:rsidR="00CE1BAE" w:rsidRPr="00CE43E9" w:rsidRDefault="00CE1BAE" w:rsidP="00553382">
                        <w:pPr>
                          <w:spacing w:line="276" w:lineRule="auto"/>
                          <w:ind w:left="426" w:right="280" w:hanging="426"/>
                          <w:jc w:val="both"/>
                          <w:rPr>
                            <w:sz w:val="24"/>
                            <w:szCs w:val="24"/>
                          </w:rPr>
                        </w:pPr>
                        <w:r w:rsidRPr="00CE43E9">
                          <w:rPr>
                            <w:sz w:val="24"/>
                            <w:szCs w:val="24"/>
                          </w:rPr>
                          <w:t>………………………………………………………………………………………………………………</w:t>
                        </w:r>
                        <w:r>
                          <w:rPr>
                            <w:sz w:val="24"/>
                            <w:szCs w:val="24"/>
                          </w:rPr>
                          <w:t>…..</w:t>
                        </w:r>
                      </w:p>
                      <w:p w14:paraId="69559308" w14:textId="70F5EF00" w:rsidR="00CE1BAE" w:rsidRDefault="00CE1BAE" w:rsidP="00553382">
                        <w:pPr>
                          <w:spacing w:line="276" w:lineRule="auto"/>
                          <w:ind w:left="426" w:right="280" w:hanging="426"/>
                          <w:jc w:val="both"/>
                          <w:rPr>
                            <w:sz w:val="24"/>
                            <w:szCs w:val="24"/>
                          </w:rPr>
                        </w:pPr>
                        <w:r w:rsidRPr="00CE43E9">
                          <w:rPr>
                            <w:sz w:val="24"/>
                            <w:szCs w:val="24"/>
                          </w:rPr>
                          <w:t>……………………………………………………………………………………………………………………</w:t>
                        </w:r>
                      </w:p>
                      <w:p w14:paraId="12F68C7A" w14:textId="77777777" w:rsidR="00CE1BAE" w:rsidRPr="008679CE" w:rsidRDefault="00CE1BAE" w:rsidP="00553382">
                        <w:pPr>
                          <w:spacing w:line="276" w:lineRule="auto"/>
                          <w:ind w:left="426" w:right="280" w:hanging="426"/>
                          <w:jc w:val="both"/>
                          <w:rPr>
                            <w:sz w:val="10"/>
                            <w:szCs w:val="10"/>
                          </w:rPr>
                        </w:pPr>
                      </w:p>
                      <w:p w14:paraId="1777CD62" w14:textId="77777777" w:rsidR="00CE1BAE" w:rsidRPr="00CE43E9" w:rsidRDefault="00CE1BAE" w:rsidP="00553382">
                        <w:pPr>
                          <w:pStyle w:val="a8"/>
                          <w:numPr>
                            <w:ilvl w:val="0"/>
                            <w:numId w:val="14"/>
                          </w:numPr>
                          <w:spacing w:after="160" w:line="276" w:lineRule="auto"/>
                          <w:ind w:right="280"/>
                          <w:jc w:val="both"/>
                          <w:rPr>
                            <w:sz w:val="24"/>
                            <w:szCs w:val="24"/>
                          </w:rPr>
                        </w:pPr>
                        <w:r w:rsidRPr="00CE43E9">
                          <w:rPr>
                            <w:sz w:val="24"/>
                            <w:szCs w:val="24"/>
                          </w:rPr>
                          <w:t>Ποι</w:t>
                        </w:r>
                        <w:r>
                          <w:rPr>
                            <w:sz w:val="24"/>
                            <w:szCs w:val="24"/>
                          </w:rPr>
                          <w:t>ες</w:t>
                        </w:r>
                        <w:r w:rsidRPr="00CE43E9">
                          <w:rPr>
                            <w:sz w:val="24"/>
                            <w:szCs w:val="24"/>
                          </w:rPr>
                          <w:t xml:space="preserve"> είναι </w:t>
                        </w:r>
                        <w:r>
                          <w:rPr>
                            <w:sz w:val="24"/>
                            <w:szCs w:val="24"/>
                          </w:rPr>
                          <w:t>οι κυριότερες</w:t>
                        </w:r>
                        <w:r w:rsidRPr="00CE43E9">
                          <w:rPr>
                            <w:sz w:val="24"/>
                            <w:szCs w:val="24"/>
                          </w:rPr>
                          <w:t xml:space="preserve"> αιτί</w:t>
                        </w:r>
                        <w:r>
                          <w:rPr>
                            <w:sz w:val="24"/>
                            <w:szCs w:val="24"/>
                          </w:rPr>
                          <w:t>ες</w:t>
                        </w:r>
                        <w:r w:rsidRPr="00CE43E9">
                          <w:rPr>
                            <w:sz w:val="24"/>
                            <w:szCs w:val="24"/>
                          </w:rPr>
                          <w:t xml:space="preserve"> αύξησης της συγκέντρωσης των αερίων του θερμοκηπίου</w:t>
                        </w:r>
                        <w:r>
                          <w:rPr>
                            <w:sz w:val="24"/>
                            <w:szCs w:val="24"/>
                          </w:rPr>
                          <w:t xml:space="preserve"> </w:t>
                        </w:r>
                        <w:r w:rsidRPr="00CE43E9">
                          <w:rPr>
                            <w:sz w:val="24"/>
                            <w:szCs w:val="24"/>
                          </w:rPr>
                          <w:t>και της κλιματικής αλλαγής;</w:t>
                        </w:r>
                      </w:p>
                      <w:p w14:paraId="6A0EF0C1" w14:textId="1DAE449D" w:rsidR="00CE1BAE" w:rsidRPr="00CE43E9" w:rsidRDefault="00CE1BAE" w:rsidP="001E23A9">
                        <w:pPr>
                          <w:ind w:right="280"/>
                          <w:rPr>
                            <w:sz w:val="24"/>
                            <w:szCs w:val="24"/>
                          </w:rPr>
                        </w:pPr>
                        <w:r w:rsidRPr="00CE43E9">
                          <w:rPr>
                            <w:sz w:val="24"/>
                            <w:szCs w:val="24"/>
                          </w:rPr>
                          <w:t>……………………………………………………………………………………………………………………</w:t>
                        </w:r>
                      </w:p>
                      <w:p w14:paraId="5A37193E" w14:textId="61434BEC" w:rsidR="00CE1BAE" w:rsidRPr="00CE43E9" w:rsidRDefault="00CE1BAE" w:rsidP="001E23A9">
                        <w:pPr>
                          <w:ind w:right="280"/>
                          <w:rPr>
                            <w:sz w:val="24"/>
                            <w:szCs w:val="24"/>
                          </w:rPr>
                        </w:pPr>
                        <w:r w:rsidRPr="00CE43E9">
                          <w:rPr>
                            <w:sz w:val="24"/>
                            <w:szCs w:val="24"/>
                          </w:rPr>
                          <w:t>…………………………………………………………………………………………………………………</w:t>
                        </w:r>
                      </w:p>
                      <w:p w14:paraId="2E9485B3" w14:textId="4B167FCA" w:rsidR="00CE1BAE" w:rsidRPr="00CE1BAE" w:rsidRDefault="00CE1BAE" w:rsidP="00FF1AA3">
                        <w:pPr>
                          <w:rPr>
                            <w:sz w:val="24"/>
                            <w:szCs w:val="24"/>
                          </w:rPr>
                        </w:pPr>
                        <w:r w:rsidRPr="00CE43E9">
                          <w:rPr>
                            <w:sz w:val="24"/>
                            <w:szCs w:val="24"/>
                          </w:rPr>
                          <w:t>…………………………………………………………………………………………………………………………</w:t>
                        </w:r>
                      </w:p>
                    </w:tc>
                  </w:tr>
                </w:tbl>
                <w:p w14:paraId="35EB04BB" w14:textId="1D494E22" w:rsidR="00CE1BAE" w:rsidRDefault="00CE1BAE" w:rsidP="00FF1AA3">
                  <w:pPr>
                    <w:jc w:val="both"/>
                    <w:textAlignment w:val="baseline"/>
                    <w:rPr>
                      <w:rFonts w:ascii="Segoe UI" w:eastAsia="Times New Roman" w:hAnsi="Segoe UI" w:cs="Segoe UI"/>
                      <w:sz w:val="18"/>
                      <w:szCs w:val="18"/>
                    </w:rPr>
                  </w:pPr>
                </w:p>
              </w:tc>
            </w:tr>
          </w:tbl>
          <w:p w14:paraId="22B21FAE" w14:textId="31098E7F" w:rsidR="00FC1FF3" w:rsidRPr="002632B3" w:rsidRDefault="00FC1FF3" w:rsidP="00C51FAF">
            <w:pPr>
              <w:jc w:val="both"/>
              <w:textAlignment w:val="baseline"/>
              <w:rPr>
                <w:rFonts w:ascii="Segoe UI" w:eastAsia="Times New Roman" w:hAnsi="Segoe UI" w:cs="Segoe UI"/>
                <w:sz w:val="12"/>
                <w:szCs w:val="12"/>
              </w:rPr>
            </w:pPr>
          </w:p>
          <w:tbl>
            <w:tblPr>
              <w:tblStyle w:val="af3"/>
              <w:tblW w:w="0" w:type="auto"/>
              <w:tblLook w:val="04A0" w:firstRow="1" w:lastRow="0" w:firstColumn="1" w:lastColumn="0" w:noHBand="0" w:noVBand="1"/>
            </w:tblPr>
            <w:tblGrid>
              <w:gridCol w:w="8217"/>
            </w:tblGrid>
            <w:tr w:rsidR="00CE1BAE" w14:paraId="037EC69D" w14:textId="77777777" w:rsidTr="00806DCA">
              <w:tc>
                <w:tcPr>
                  <w:tcW w:w="8070" w:type="dxa"/>
                  <w:shd w:val="clear" w:color="auto" w:fill="C2D69B" w:themeFill="accent3" w:themeFillTint="99"/>
                </w:tcPr>
                <w:p w14:paraId="522BF3FA" w14:textId="77777777" w:rsidR="00CE1BAE" w:rsidRDefault="00CE1BAE" w:rsidP="00806DCA">
                  <w:pPr>
                    <w:rPr>
                      <w:rFonts w:cs="Calibri"/>
                      <w:b/>
                      <w:sz w:val="24"/>
                      <w:szCs w:val="24"/>
                    </w:rPr>
                  </w:pPr>
                  <w:r w:rsidRPr="00806DCA">
                    <w:rPr>
                      <w:rFonts w:cs="Calibri"/>
                      <w:b/>
                      <w:sz w:val="24"/>
                      <w:szCs w:val="24"/>
                    </w:rPr>
                    <w:t>Ε Ρ Γ Α Σ Τ Η Ρ Ι Ο  3</w:t>
                  </w:r>
                </w:p>
                <w:p w14:paraId="4C160305" w14:textId="3A8D1A05" w:rsidR="00D72E72" w:rsidRPr="00D72E72" w:rsidRDefault="00D72E72" w:rsidP="00806DCA">
                  <w:pPr>
                    <w:rPr>
                      <w:rFonts w:cs="Calibri"/>
                      <w:b/>
                      <w:bCs/>
                      <w:sz w:val="10"/>
                      <w:szCs w:val="10"/>
                    </w:rPr>
                  </w:pPr>
                </w:p>
              </w:tc>
            </w:tr>
            <w:tr w:rsidR="00CE1BAE" w14:paraId="32EC9EF9" w14:textId="77777777" w:rsidTr="00C51FAF">
              <w:tc>
                <w:tcPr>
                  <w:tcW w:w="8070" w:type="dxa"/>
                </w:tcPr>
                <w:p w14:paraId="319628D0" w14:textId="77777777" w:rsidR="00CE1BAE" w:rsidRDefault="00CE1BAE" w:rsidP="00CE1BAE">
                  <w:pPr>
                    <w:jc w:val="both"/>
                    <w:textAlignment w:val="baseline"/>
                    <w:rPr>
                      <w:rFonts w:ascii="Segoe UI" w:eastAsia="Times New Roman" w:hAnsi="Segoe UI" w:cs="Segoe UI"/>
                      <w:sz w:val="18"/>
                      <w:szCs w:val="18"/>
                    </w:rPr>
                  </w:pPr>
                </w:p>
                <w:tbl>
                  <w:tblPr>
                    <w:tblStyle w:val="af3"/>
                    <w:tblW w:w="7844" w:type="dxa"/>
                    <w:tblLook w:val="04A0" w:firstRow="1" w:lastRow="0" w:firstColumn="1" w:lastColumn="0" w:noHBand="0" w:noVBand="1"/>
                  </w:tblPr>
                  <w:tblGrid>
                    <w:gridCol w:w="7991"/>
                  </w:tblGrid>
                  <w:tr w:rsidR="005477D8" w14:paraId="59E9AB1D" w14:textId="77777777" w:rsidTr="00806DCA">
                    <w:tc>
                      <w:tcPr>
                        <w:tcW w:w="7844" w:type="dxa"/>
                        <w:shd w:val="clear" w:color="auto" w:fill="D6E3BC" w:themeFill="accent3" w:themeFillTint="66"/>
                      </w:tcPr>
                      <w:p w14:paraId="645CDF26" w14:textId="1A491C65" w:rsidR="005477D8" w:rsidRPr="00AC43B3" w:rsidRDefault="005477D8" w:rsidP="005477D8">
                        <w:pPr>
                          <w:rPr>
                            <w:sz w:val="24"/>
                            <w:szCs w:val="24"/>
                          </w:rPr>
                        </w:pPr>
                        <w:r w:rsidRPr="00AC43B3">
                          <w:rPr>
                            <w:rFonts w:cs="Calibri"/>
                            <w:b/>
                            <w:sz w:val="24"/>
                            <w:szCs w:val="24"/>
                          </w:rPr>
                          <w:t>Φύλλο Δραστηριότητας_ Εργαστήριο 3α</w:t>
                        </w:r>
                      </w:p>
                    </w:tc>
                  </w:tr>
                  <w:tr w:rsidR="005477D8" w14:paraId="422E04DE" w14:textId="77777777" w:rsidTr="007429F8">
                    <w:tc>
                      <w:tcPr>
                        <w:tcW w:w="7844" w:type="dxa"/>
                      </w:tcPr>
                      <w:p w14:paraId="66BA75E1" w14:textId="77777777" w:rsidR="005477D8" w:rsidRPr="00AC43B3" w:rsidRDefault="005477D8" w:rsidP="005477D8">
                        <w:pPr>
                          <w:pStyle w:val="a8"/>
                          <w:spacing w:after="160" w:line="259" w:lineRule="auto"/>
                          <w:ind w:left="360" w:right="705"/>
                          <w:rPr>
                            <w:rFonts w:eastAsia="Times New Roman" w:cs="Calibri"/>
                            <w:bCs/>
                            <w:color w:val="000000"/>
                            <w:sz w:val="10"/>
                            <w:szCs w:val="10"/>
                            <w:lang w:eastAsia="en-US"/>
                          </w:rPr>
                        </w:pPr>
                      </w:p>
                      <w:p w14:paraId="74567077" w14:textId="26F6D79D" w:rsidR="005477D8" w:rsidRPr="00B61CEC" w:rsidRDefault="005477D8" w:rsidP="005477D8">
                        <w:pPr>
                          <w:pStyle w:val="a8"/>
                          <w:spacing w:after="160" w:line="259" w:lineRule="auto"/>
                          <w:ind w:left="360" w:right="705"/>
                          <w:rPr>
                            <w:rFonts w:ascii="Times New Roman" w:eastAsia="Times New Roman" w:hAnsi="Times New Roman" w:cs="Times New Roman"/>
                            <w:b/>
                            <w:color w:val="000000"/>
                            <w:sz w:val="24"/>
                            <w:szCs w:val="24"/>
                            <w:lang w:eastAsia="en-US"/>
                          </w:rPr>
                        </w:pPr>
                        <w:r w:rsidRPr="00B61CEC">
                          <w:rPr>
                            <w:rFonts w:eastAsia="Times New Roman" w:cs="Calibri"/>
                            <w:bCs/>
                            <w:color w:val="000000"/>
                            <w:sz w:val="24"/>
                            <w:szCs w:val="24"/>
                            <w:lang w:eastAsia="en-US"/>
                          </w:rPr>
                          <w:t>-Διαβάστε τις παρακάτω λέξεις ή φράσεις. Συζητήστε ανά ομάδα και ταξινομήστε τις στις στήλες, όπου ταιριάζουν.</w:t>
                        </w:r>
                      </w:p>
                      <w:tbl>
                        <w:tblPr>
                          <w:tblStyle w:val="1-3"/>
                          <w:tblW w:w="7604" w:type="dxa"/>
                          <w:tblLook w:val="04A0" w:firstRow="1" w:lastRow="0" w:firstColumn="1" w:lastColumn="0" w:noHBand="0" w:noVBand="1"/>
                        </w:tblPr>
                        <w:tblGrid>
                          <w:gridCol w:w="2754"/>
                          <w:gridCol w:w="2377"/>
                          <w:gridCol w:w="2473"/>
                        </w:tblGrid>
                        <w:tr w:rsidR="002843B7" w:rsidRPr="00544B0E" w14:paraId="7E8631F5" w14:textId="77777777" w:rsidTr="00806DCA">
                          <w:trPr>
                            <w:cnfStyle w:val="100000000000" w:firstRow="1" w:lastRow="0" w:firstColumn="0" w:lastColumn="0" w:oddVBand="0" w:evenVBand="0" w:oddHBand="0"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2926" w:type="dxa"/>
                            </w:tcPr>
                            <w:p w14:paraId="33258BE1" w14:textId="77777777" w:rsidR="002843B7" w:rsidRPr="00806DCA" w:rsidRDefault="002843B7" w:rsidP="005477D8">
                              <w:pPr>
                                <w:ind w:right="705"/>
                                <w:rPr>
                                  <w:rFonts w:eastAsia="Times New Roman" w:cs="Calibri"/>
                                  <w:b w:val="0"/>
                                  <w:bCs w:val="0"/>
                                  <w:color w:val="000000"/>
                                  <w:lang w:eastAsia="en-US"/>
                                </w:rPr>
                              </w:pPr>
                              <w:r w:rsidRPr="00806DCA">
                                <w:rPr>
                                  <w:rFonts w:eastAsia="Times New Roman" w:cs="Calibri"/>
                                  <w:b w:val="0"/>
                                  <w:bCs w:val="0"/>
                                  <w:color w:val="000000"/>
                                  <w:lang w:eastAsia="en-US"/>
                                </w:rPr>
                                <w:lastRenderedPageBreak/>
                                <w:t>αύξηση στάθμης της θάλασσας</w:t>
                              </w:r>
                            </w:p>
                          </w:tc>
                          <w:tc>
                            <w:tcPr>
                              <w:tcW w:w="2126" w:type="dxa"/>
                            </w:tcPr>
                            <w:p w14:paraId="4273F9F3" w14:textId="77777777" w:rsidR="002843B7" w:rsidRPr="00806DCA" w:rsidRDefault="002843B7" w:rsidP="005477D8">
                              <w:pPr>
                                <w:ind w:right="705"/>
                                <w:cnfStyle w:val="100000000000" w:firstRow="1" w:lastRow="0" w:firstColumn="0" w:lastColumn="0" w:oddVBand="0" w:evenVBand="0" w:oddHBand="0" w:evenHBand="0" w:firstRowFirstColumn="0" w:firstRowLastColumn="0" w:lastRowFirstColumn="0" w:lastRowLastColumn="0"/>
                                <w:rPr>
                                  <w:rFonts w:eastAsia="Times New Roman" w:cs="Calibri"/>
                                  <w:b w:val="0"/>
                                  <w:bCs w:val="0"/>
                                  <w:color w:val="000000"/>
                                  <w:lang w:eastAsia="en-US"/>
                                </w:rPr>
                              </w:pPr>
                              <w:r w:rsidRPr="00806DCA">
                                <w:rPr>
                                  <w:rFonts w:eastAsia="Times New Roman" w:cs="Calibri"/>
                                  <w:b w:val="0"/>
                                  <w:bCs w:val="0"/>
                                  <w:color w:val="000000"/>
                                  <w:lang w:eastAsia="en-US"/>
                                </w:rPr>
                                <w:t>λιώσιμο πάγων στους πόλους</w:t>
                              </w:r>
                            </w:p>
                          </w:tc>
                          <w:tc>
                            <w:tcPr>
                              <w:tcW w:w="2552" w:type="dxa"/>
                            </w:tcPr>
                            <w:p w14:paraId="5E8DEA18" w14:textId="77777777" w:rsidR="002843B7" w:rsidRPr="00806DCA" w:rsidRDefault="002843B7" w:rsidP="005477D8">
                              <w:pPr>
                                <w:ind w:right="705"/>
                                <w:cnfStyle w:val="100000000000" w:firstRow="1" w:lastRow="0" w:firstColumn="0" w:lastColumn="0" w:oddVBand="0" w:evenVBand="0" w:oddHBand="0" w:evenHBand="0" w:firstRowFirstColumn="0" w:firstRowLastColumn="0" w:lastRowFirstColumn="0" w:lastRowLastColumn="0"/>
                                <w:rPr>
                                  <w:rFonts w:eastAsia="Times New Roman" w:cs="Calibri"/>
                                  <w:b w:val="0"/>
                                  <w:bCs w:val="0"/>
                                  <w:color w:val="000000"/>
                                  <w:lang w:eastAsia="en-US"/>
                                </w:rPr>
                              </w:pPr>
                              <w:r w:rsidRPr="00806DCA">
                                <w:rPr>
                                  <w:rFonts w:eastAsia="Times New Roman" w:cs="Calibri"/>
                                  <w:b w:val="0"/>
                                  <w:bCs w:val="0"/>
                                  <w:color w:val="000000"/>
                                  <w:lang w:eastAsia="en-US"/>
                                </w:rPr>
                                <w:t>έξαρση του φαινομένου του θερμοκηπίου</w:t>
                              </w:r>
                            </w:p>
                          </w:tc>
                        </w:tr>
                        <w:tr w:rsidR="002843B7" w:rsidRPr="00544B0E" w14:paraId="0A1FE593" w14:textId="77777777" w:rsidTr="00806DCA">
                          <w:trPr>
                            <w:trHeight w:val="181"/>
                          </w:trPr>
                          <w:tc>
                            <w:tcPr>
                              <w:cnfStyle w:val="001000000000" w:firstRow="0" w:lastRow="0" w:firstColumn="1" w:lastColumn="0" w:oddVBand="0" w:evenVBand="0" w:oddHBand="0" w:evenHBand="0" w:firstRowFirstColumn="0" w:firstRowLastColumn="0" w:lastRowFirstColumn="0" w:lastRowLastColumn="0"/>
                              <w:tcW w:w="2926" w:type="dxa"/>
                            </w:tcPr>
                            <w:p w14:paraId="54568854" w14:textId="77777777" w:rsidR="002843B7" w:rsidRPr="00806DCA" w:rsidRDefault="002843B7" w:rsidP="005477D8">
                              <w:pPr>
                                <w:ind w:right="705"/>
                                <w:rPr>
                                  <w:rFonts w:eastAsia="Times New Roman" w:cs="Calibri"/>
                                  <w:b w:val="0"/>
                                  <w:bCs w:val="0"/>
                                  <w:color w:val="000000"/>
                                  <w:lang w:eastAsia="en-US"/>
                                </w:rPr>
                              </w:pPr>
                              <w:r w:rsidRPr="00806DCA">
                                <w:rPr>
                                  <w:rFonts w:eastAsia="Times New Roman" w:cs="Calibri"/>
                                  <w:b w:val="0"/>
                                  <w:bCs w:val="0"/>
                                  <w:color w:val="000000"/>
                                  <w:lang w:eastAsia="en-US"/>
                                </w:rPr>
                                <w:t>υπερθέρμανση του πλανήτη</w:t>
                              </w:r>
                            </w:p>
                          </w:tc>
                          <w:tc>
                            <w:tcPr>
                              <w:tcW w:w="2126" w:type="dxa"/>
                            </w:tcPr>
                            <w:p w14:paraId="4F92873A"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αύξηση της συγκέντρωσης αερίων του θερμοκηπίου</w:t>
                              </w:r>
                            </w:p>
                            <w:p w14:paraId="435A8F9E"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p>
                          </w:tc>
                          <w:tc>
                            <w:tcPr>
                              <w:tcW w:w="2552" w:type="dxa"/>
                            </w:tcPr>
                            <w:p w14:paraId="0444682F"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p>
                            <w:p w14:paraId="4F5D8700" w14:textId="5A782505"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Pr>
                                  <w:rFonts w:eastAsia="Times New Roman" w:cs="Calibri"/>
                                  <w:bCs/>
                                  <w:color w:val="000000"/>
                                  <w:lang w:eastAsia="en-US"/>
                                </w:rPr>
                                <w:t xml:space="preserve">ρύθμιση θερμοστάτη σε υψηλές θερμοκρασίες </w:t>
                              </w:r>
                            </w:p>
                          </w:tc>
                        </w:tr>
                        <w:tr w:rsidR="002843B7" w:rsidRPr="00544B0E" w14:paraId="325FA21C" w14:textId="77777777" w:rsidTr="00806DCA">
                          <w:trPr>
                            <w:trHeight w:val="181"/>
                          </w:trPr>
                          <w:tc>
                            <w:tcPr>
                              <w:cnfStyle w:val="001000000000" w:firstRow="0" w:lastRow="0" w:firstColumn="1" w:lastColumn="0" w:oddVBand="0" w:evenVBand="0" w:oddHBand="0" w:evenHBand="0" w:firstRowFirstColumn="0" w:firstRowLastColumn="0" w:lastRowFirstColumn="0" w:lastRowLastColumn="0"/>
                              <w:tcW w:w="2926" w:type="dxa"/>
                            </w:tcPr>
                            <w:p w14:paraId="04B6EF2E" w14:textId="77777777" w:rsidR="002843B7" w:rsidRPr="00806DCA" w:rsidRDefault="002843B7" w:rsidP="005477D8">
                              <w:pPr>
                                <w:ind w:right="705"/>
                                <w:rPr>
                                  <w:rFonts w:eastAsia="Times New Roman" w:cs="Calibri"/>
                                  <w:b w:val="0"/>
                                  <w:bCs w:val="0"/>
                                  <w:color w:val="000000"/>
                                  <w:lang w:eastAsia="en-US"/>
                                </w:rPr>
                              </w:pPr>
                              <w:r w:rsidRPr="00806DCA">
                                <w:rPr>
                                  <w:rFonts w:eastAsia="Times New Roman" w:cs="Calibri"/>
                                  <w:b w:val="0"/>
                                  <w:bCs w:val="0"/>
                                  <w:color w:val="000000"/>
                                  <w:lang w:eastAsia="en-US"/>
                                </w:rPr>
                                <w:t>καταστροφή δασικών εκτάσεων</w:t>
                              </w:r>
                            </w:p>
                          </w:tc>
                          <w:tc>
                            <w:tcPr>
                              <w:tcW w:w="2126" w:type="dxa"/>
                            </w:tcPr>
                            <w:p w14:paraId="790262B7"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όξινα νερά στους ωκεανούς (δέσμευση C</w:t>
                              </w:r>
                              <w:r w:rsidRPr="00544B0E">
                                <w:rPr>
                                  <w:rFonts w:eastAsia="Times New Roman" w:cs="Calibri"/>
                                  <w:bCs/>
                                  <w:color w:val="000000"/>
                                  <w:lang w:val="en-US" w:eastAsia="en-US"/>
                                </w:rPr>
                                <w:t>o</w:t>
                              </w:r>
                              <w:r w:rsidRPr="00544B0E">
                                <w:rPr>
                                  <w:rFonts w:eastAsia="Times New Roman" w:cs="Calibri"/>
                                  <w:bCs/>
                                  <w:color w:val="000000"/>
                                  <w:lang w:eastAsia="en-US"/>
                                </w:rPr>
                                <w:t>2)</w:t>
                              </w:r>
                            </w:p>
                          </w:tc>
                          <w:tc>
                            <w:tcPr>
                              <w:tcW w:w="2552" w:type="dxa"/>
                            </w:tcPr>
                            <w:p w14:paraId="6B9210B9"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εργοστάσια- βιομηχανία</w:t>
                              </w:r>
                            </w:p>
                          </w:tc>
                        </w:tr>
                        <w:tr w:rsidR="002843B7" w:rsidRPr="00544B0E" w14:paraId="0E551809" w14:textId="77777777" w:rsidTr="00806DCA">
                          <w:trPr>
                            <w:trHeight w:val="181"/>
                          </w:trPr>
                          <w:tc>
                            <w:tcPr>
                              <w:cnfStyle w:val="001000000000" w:firstRow="0" w:lastRow="0" w:firstColumn="1" w:lastColumn="0" w:oddVBand="0" w:evenVBand="0" w:oddHBand="0" w:evenHBand="0" w:firstRowFirstColumn="0" w:firstRowLastColumn="0" w:lastRowFirstColumn="0" w:lastRowLastColumn="0"/>
                              <w:tcW w:w="2926" w:type="dxa"/>
                            </w:tcPr>
                            <w:p w14:paraId="7B528E4E" w14:textId="24E81A42" w:rsidR="002843B7" w:rsidRPr="00806DCA" w:rsidRDefault="002843B7" w:rsidP="005477D8">
                              <w:pPr>
                                <w:ind w:right="705"/>
                                <w:rPr>
                                  <w:rFonts w:eastAsia="Times New Roman" w:cs="Calibri"/>
                                  <w:b w:val="0"/>
                                  <w:bCs w:val="0"/>
                                  <w:color w:val="000000"/>
                                  <w:lang w:eastAsia="en-US"/>
                                </w:rPr>
                              </w:pPr>
                              <w:r w:rsidRPr="00806DCA">
                                <w:rPr>
                                  <w:rFonts w:eastAsia="Times New Roman" w:cs="Calibri"/>
                                  <w:b w:val="0"/>
                                  <w:bCs w:val="0"/>
                                  <w:color w:val="000000"/>
                                  <w:lang w:eastAsia="en-US"/>
                                </w:rPr>
                                <w:t>καύση ορυκτών καυσίμων και άνθρακα</w:t>
                              </w:r>
                            </w:p>
                          </w:tc>
                          <w:tc>
                            <w:tcPr>
                              <w:tcW w:w="2126" w:type="dxa"/>
                            </w:tcPr>
                            <w:p w14:paraId="0BF70D1B" w14:textId="77777777" w:rsidR="002843B7"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p>
                            <w:p w14:paraId="55205678" w14:textId="774422C6"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υπερκατανάλωση</w:t>
                              </w:r>
                            </w:p>
                          </w:tc>
                          <w:tc>
                            <w:tcPr>
                              <w:tcW w:w="2552" w:type="dxa"/>
                            </w:tcPr>
                            <w:p w14:paraId="54A21A8D"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οικοσυστήματα και είδη σε κίνδυνο</w:t>
                              </w:r>
                            </w:p>
                          </w:tc>
                        </w:tr>
                        <w:tr w:rsidR="002843B7" w:rsidRPr="00544B0E" w14:paraId="3AD01A84" w14:textId="77777777" w:rsidTr="00806DCA">
                          <w:trPr>
                            <w:trHeight w:val="181"/>
                          </w:trPr>
                          <w:tc>
                            <w:tcPr>
                              <w:cnfStyle w:val="001000000000" w:firstRow="0" w:lastRow="0" w:firstColumn="1" w:lastColumn="0" w:oddVBand="0" w:evenVBand="0" w:oddHBand="0" w:evenHBand="0" w:firstRowFirstColumn="0" w:firstRowLastColumn="0" w:lastRowFirstColumn="0" w:lastRowLastColumn="0"/>
                              <w:tcW w:w="2926" w:type="dxa"/>
                            </w:tcPr>
                            <w:p w14:paraId="7187C15F" w14:textId="77777777" w:rsidR="002843B7" w:rsidRPr="00806DCA" w:rsidRDefault="002843B7" w:rsidP="005477D8">
                              <w:pPr>
                                <w:ind w:right="705"/>
                                <w:rPr>
                                  <w:rFonts w:eastAsia="Times New Roman" w:cs="Calibri"/>
                                  <w:b w:val="0"/>
                                  <w:bCs w:val="0"/>
                                  <w:color w:val="000000"/>
                                  <w:lang w:eastAsia="en-US"/>
                                </w:rPr>
                              </w:pPr>
                            </w:p>
                            <w:p w14:paraId="00124AE2" w14:textId="77777777" w:rsidR="002843B7" w:rsidRPr="00806DCA" w:rsidRDefault="002843B7" w:rsidP="005477D8">
                              <w:pPr>
                                <w:ind w:right="705"/>
                                <w:rPr>
                                  <w:rFonts w:eastAsia="Times New Roman" w:cs="Calibri"/>
                                  <w:b w:val="0"/>
                                  <w:bCs w:val="0"/>
                                  <w:color w:val="000000"/>
                                  <w:lang w:eastAsia="en-US"/>
                                </w:rPr>
                              </w:pPr>
                              <w:r w:rsidRPr="00806DCA">
                                <w:rPr>
                                  <w:rFonts w:eastAsia="Times New Roman" w:cs="Calibri"/>
                                  <w:b w:val="0"/>
                                  <w:bCs w:val="0"/>
                                  <w:color w:val="000000"/>
                                  <w:lang w:eastAsia="en-US"/>
                                </w:rPr>
                                <w:t>μεταφορές</w:t>
                              </w:r>
                            </w:p>
                          </w:tc>
                          <w:tc>
                            <w:tcPr>
                              <w:tcW w:w="2126" w:type="dxa"/>
                            </w:tcPr>
                            <w:p w14:paraId="288F1214" w14:textId="77777777" w:rsidR="002843B7" w:rsidRPr="00544B0E" w:rsidRDefault="002843B7" w:rsidP="005477D8">
                              <w:pPr>
                                <w:ind w:right="551"/>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αύξηση της θερμοκρασίας των ωκεανών</w:t>
                              </w:r>
                            </w:p>
                          </w:tc>
                          <w:tc>
                            <w:tcPr>
                              <w:tcW w:w="2552" w:type="dxa"/>
                            </w:tcPr>
                            <w:p w14:paraId="30B913B5"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μη ορθολογική χρήση ενέργειας</w:t>
                              </w:r>
                            </w:p>
                          </w:tc>
                        </w:tr>
                        <w:tr w:rsidR="002843B7" w:rsidRPr="00544B0E" w14:paraId="69DACD48" w14:textId="77777777" w:rsidTr="00806DCA">
                          <w:trPr>
                            <w:trHeight w:val="181"/>
                          </w:trPr>
                          <w:tc>
                            <w:tcPr>
                              <w:cnfStyle w:val="001000000000" w:firstRow="0" w:lastRow="0" w:firstColumn="1" w:lastColumn="0" w:oddVBand="0" w:evenVBand="0" w:oddHBand="0" w:evenHBand="0" w:firstRowFirstColumn="0" w:firstRowLastColumn="0" w:lastRowFirstColumn="0" w:lastRowLastColumn="0"/>
                              <w:tcW w:w="2926" w:type="dxa"/>
                            </w:tcPr>
                            <w:p w14:paraId="0736B70F" w14:textId="4A8AD7F3" w:rsidR="002843B7" w:rsidRPr="00806DCA" w:rsidRDefault="002843B7" w:rsidP="005477D8">
                              <w:pPr>
                                <w:ind w:right="705"/>
                                <w:rPr>
                                  <w:rFonts w:eastAsia="Times New Roman" w:cs="Calibri"/>
                                  <w:b w:val="0"/>
                                  <w:bCs w:val="0"/>
                                  <w:color w:val="000000"/>
                                  <w:lang w:eastAsia="en-US"/>
                                </w:rPr>
                              </w:pPr>
                              <w:r w:rsidRPr="00806DCA">
                                <w:rPr>
                                  <w:rFonts w:eastAsia="Times New Roman" w:cs="Calibri"/>
                                  <w:b w:val="0"/>
                                  <w:bCs w:val="0"/>
                                  <w:color w:val="000000"/>
                                  <w:lang w:eastAsia="en-US"/>
                                </w:rPr>
                                <w:t>κίνδυνος για την ανθρώπινη ζωή και υγεία</w:t>
                              </w:r>
                            </w:p>
                          </w:tc>
                          <w:tc>
                            <w:tcPr>
                              <w:tcW w:w="2126" w:type="dxa"/>
                            </w:tcPr>
                            <w:p w14:paraId="4415C101" w14:textId="77777777" w:rsidR="002843B7" w:rsidRPr="00544B0E" w:rsidRDefault="002843B7" w:rsidP="002843B7">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 xml:space="preserve">κατασπατάληση φυσικών πόρων </w:t>
                              </w:r>
                            </w:p>
                            <w:p w14:paraId="59196F6C" w14:textId="77777777" w:rsidR="002843B7" w:rsidRPr="00544B0E" w:rsidRDefault="002843B7" w:rsidP="005477D8">
                              <w:pPr>
                                <w:ind w:right="551"/>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p>
                          </w:tc>
                          <w:tc>
                            <w:tcPr>
                              <w:tcW w:w="2552" w:type="dxa"/>
                            </w:tcPr>
                            <w:p w14:paraId="4A817318" w14:textId="77777777" w:rsidR="002843B7" w:rsidRPr="00544B0E" w:rsidRDefault="002843B7" w:rsidP="002843B7">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αύξηση των απορριμμάτων</w:t>
                              </w:r>
                            </w:p>
                            <w:p w14:paraId="3FD46C2F" w14:textId="77777777" w:rsidR="002843B7" w:rsidRPr="00544B0E" w:rsidRDefault="002843B7" w:rsidP="005477D8">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p>
                          </w:tc>
                        </w:tr>
                        <w:tr w:rsidR="002843B7" w:rsidRPr="00544B0E" w14:paraId="00501560" w14:textId="77777777" w:rsidTr="00806DCA">
                          <w:trPr>
                            <w:trHeight w:val="181"/>
                          </w:trPr>
                          <w:tc>
                            <w:tcPr>
                              <w:cnfStyle w:val="001000000000" w:firstRow="0" w:lastRow="0" w:firstColumn="1" w:lastColumn="0" w:oddVBand="0" w:evenVBand="0" w:oddHBand="0" w:evenHBand="0" w:firstRowFirstColumn="0" w:firstRowLastColumn="0" w:lastRowFirstColumn="0" w:lastRowLastColumn="0"/>
                              <w:tcW w:w="2926" w:type="dxa"/>
                            </w:tcPr>
                            <w:p w14:paraId="78D47956" w14:textId="77777777" w:rsidR="002843B7" w:rsidRPr="00806DCA" w:rsidRDefault="002843B7" w:rsidP="002843B7">
                              <w:pPr>
                                <w:ind w:right="705"/>
                                <w:rPr>
                                  <w:rFonts w:eastAsia="Times New Roman" w:cs="Calibri"/>
                                  <w:b w:val="0"/>
                                  <w:bCs w:val="0"/>
                                  <w:color w:val="000000"/>
                                  <w:lang w:eastAsia="en-US"/>
                                </w:rPr>
                              </w:pPr>
                              <w:r w:rsidRPr="00806DCA">
                                <w:rPr>
                                  <w:rFonts w:eastAsia="Times New Roman" w:cs="Calibri"/>
                                  <w:b w:val="0"/>
                                  <w:bCs w:val="0"/>
                                  <w:color w:val="000000"/>
                                  <w:lang w:eastAsia="en-US"/>
                                </w:rPr>
                                <w:t>οικονομικές ζημιές</w:t>
                              </w:r>
                            </w:p>
                            <w:p w14:paraId="615D4816" w14:textId="77777777" w:rsidR="002843B7" w:rsidRPr="00806DCA" w:rsidRDefault="002843B7" w:rsidP="005477D8">
                              <w:pPr>
                                <w:ind w:right="705"/>
                                <w:rPr>
                                  <w:rFonts w:eastAsia="Times New Roman" w:cs="Calibri"/>
                                  <w:b w:val="0"/>
                                  <w:bCs w:val="0"/>
                                  <w:color w:val="000000"/>
                                  <w:lang w:eastAsia="en-US"/>
                                </w:rPr>
                              </w:pPr>
                            </w:p>
                          </w:tc>
                          <w:tc>
                            <w:tcPr>
                              <w:tcW w:w="2126" w:type="dxa"/>
                            </w:tcPr>
                            <w:p w14:paraId="52A35E51" w14:textId="042F98C1" w:rsidR="002843B7" w:rsidRPr="00544B0E" w:rsidRDefault="002843B7" w:rsidP="002843B7">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sidRPr="00544B0E">
                                <w:rPr>
                                  <w:rFonts w:eastAsia="Times New Roman" w:cs="Calibri"/>
                                  <w:bCs/>
                                  <w:color w:val="000000"/>
                                  <w:lang w:eastAsia="en-US"/>
                                </w:rPr>
                                <w:t>ακραία καιρικά φαινόμενα</w:t>
                              </w:r>
                            </w:p>
                          </w:tc>
                          <w:tc>
                            <w:tcPr>
                              <w:tcW w:w="2552" w:type="dxa"/>
                            </w:tcPr>
                            <w:p w14:paraId="60661999" w14:textId="1FD6A7E5" w:rsidR="002843B7" w:rsidRPr="00544B0E" w:rsidRDefault="002843B7" w:rsidP="002843B7">
                              <w:pPr>
                                <w:ind w:right="705"/>
                                <w:cnfStyle w:val="000000000000" w:firstRow="0" w:lastRow="0" w:firstColumn="0" w:lastColumn="0" w:oddVBand="0" w:evenVBand="0" w:oddHBand="0" w:evenHBand="0" w:firstRowFirstColumn="0" w:firstRowLastColumn="0" w:lastRowFirstColumn="0" w:lastRowLastColumn="0"/>
                                <w:rPr>
                                  <w:rFonts w:eastAsia="Times New Roman" w:cs="Calibri"/>
                                  <w:bCs/>
                                  <w:color w:val="000000"/>
                                  <w:lang w:eastAsia="en-US"/>
                                </w:rPr>
                              </w:pPr>
                              <w:r>
                                <w:rPr>
                                  <w:rFonts w:eastAsia="Times New Roman" w:cs="Calibri"/>
                                  <w:bCs/>
                                  <w:color w:val="000000"/>
                                  <w:lang w:eastAsia="en-US"/>
                                </w:rPr>
                                <w:t>άσκοπη κατανάλωση ενέργειας</w:t>
                              </w:r>
                            </w:p>
                          </w:tc>
                        </w:tr>
                      </w:tbl>
                      <w:p w14:paraId="2D999365" w14:textId="77777777" w:rsidR="005477D8" w:rsidRPr="00AC43B3" w:rsidRDefault="005477D8" w:rsidP="00AC43B3">
                        <w:pPr>
                          <w:pStyle w:val="a8"/>
                          <w:numPr>
                            <w:ilvl w:val="0"/>
                            <w:numId w:val="15"/>
                          </w:numPr>
                          <w:spacing w:after="160" w:line="259" w:lineRule="auto"/>
                          <w:rPr>
                            <w:rFonts w:ascii="Times New Roman" w:eastAsia="Times New Roman" w:hAnsi="Times New Roman" w:cs="Times New Roman"/>
                            <w:b/>
                            <w:color w:val="000000"/>
                            <w:sz w:val="2"/>
                            <w:szCs w:val="2"/>
                            <w:lang w:eastAsia="en-US"/>
                          </w:rPr>
                        </w:pPr>
                      </w:p>
                      <w:tbl>
                        <w:tblPr>
                          <w:tblStyle w:val="1-3"/>
                          <w:tblW w:w="8075" w:type="dxa"/>
                          <w:tblBorders>
                            <w:top w:val="single" w:sz="12" w:space="0" w:color="C2D69B" w:themeColor="accent3" w:themeTint="99"/>
                            <w:left w:val="single" w:sz="12" w:space="0" w:color="C2D69B" w:themeColor="accent3" w:themeTint="99"/>
                            <w:bottom w:val="single" w:sz="12" w:space="0" w:color="C2D69B" w:themeColor="accent3" w:themeTint="99"/>
                            <w:right w:val="single" w:sz="12" w:space="0" w:color="C2D69B" w:themeColor="accent3" w:themeTint="99"/>
                            <w:insideH w:val="single" w:sz="12" w:space="0" w:color="C2D69B" w:themeColor="accent3" w:themeTint="99"/>
                            <w:insideV w:val="single" w:sz="12" w:space="0" w:color="C2D69B" w:themeColor="accent3" w:themeTint="99"/>
                          </w:tblBorders>
                          <w:tblLook w:val="04A0" w:firstRow="1" w:lastRow="0" w:firstColumn="1" w:lastColumn="0" w:noHBand="0" w:noVBand="1"/>
                        </w:tblPr>
                        <w:tblGrid>
                          <w:gridCol w:w="3970"/>
                          <w:gridCol w:w="4105"/>
                        </w:tblGrid>
                        <w:tr w:rsidR="005477D8" w:rsidRPr="008E6991" w14:paraId="7CA768D8" w14:textId="77777777" w:rsidTr="00904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Borders>
                                <w:bottom w:val="none" w:sz="0" w:space="0" w:color="auto"/>
                              </w:tcBorders>
                              <w:shd w:val="clear" w:color="auto" w:fill="D6E3BC" w:themeFill="accent3" w:themeFillTint="66"/>
                            </w:tcPr>
                            <w:p w14:paraId="77BE01DB" w14:textId="77777777" w:rsidR="005477D8" w:rsidRPr="00A158D0" w:rsidRDefault="005477D8" w:rsidP="008679CE">
                              <w:pPr>
                                <w:rPr>
                                  <w:rFonts w:eastAsia="Times New Roman" w:cs="Calibri"/>
                                  <w:color w:val="000000"/>
                                  <w:sz w:val="22"/>
                                  <w:szCs w:val="22"/>
                                  <w:lang w:eastAsia="en-US"/>
                                </w:rPr>
                              </w:pPr>
                              <w:r w:rsidRPr="00A158D0">
                                <w:rPr>
                                  <w:rFonts w:eastAsia="Times New Roman" w:cs="Calibri"/>
                                  <w:color w:val="000000"/>
                                  <w:sz w:val="22"/>
                                  <w:szCs w:val="22"/>
                                  <w:lang w:eastAsia="en-US"/>
                                </w:rPr>
                                <w:t>Ανθρώπινες δραστηριότητες που συμβάλλουν στην υπερθέρμανση του πλανήτη και την κλιματική αλλαγή</w:t>
                              </w:r>
                            </w:p>
                            <w:p w14:paraId="4F5A17AF" w14:textId="77777777" w:rsidR="005477D8" w:rsidRPr="00A158D0" w:rsidRDefault="005477D8" w:rsidP="005477D8">
                              <w:pPr>
                                <w:rPr>
                                  <w:rFonts w:eastAsia="Times New Roman" w:cs="Calibri"/>
                                  <w:color w:val="000000"/>
                                  <w:sz w:val="22"/>
                                  <w:szCs w:val="22"/>
                                  <w:lang w:eastAsia="en-US"/>
                                </w:rPr>
                              </w:pPr>
                            </w:p>
                          </w:tc>
                          <w:tc>
                            <w:tcPr>
                              <w:tcW w:w="4105" w:type="dxa"/>
                              <w:tcBorders>
                                <w:bottom w:val="none" w:sz="0" w:space="0" w:color="auto"/>
                              </w:tcBorders>
                              <w:shd w:val="clear" w:color="auto" w:fill="D6E3BC" w:themeFill="accent3" w:themeFillTint="66"/>
                            </w:tcPr>
                            <w:p w14:paraId="3DF1B487" w14:textId="77777777" w:rsidR="005477D8" w:rsidRPr="00A158D0" w:rsidRDefault="005477D8" w:rsidP="005477D8">
                              <w:pPr>
                                <w:cnfStyle w:val="100000000000" w:firstRow="1" w:lastRow="0" w:firstColumn="0" w:lastColumn="0" w:oddVBand="0" w:evenVBand="0" w:oddHBand="0" w:evenHBand="0" w:firstRowFirstColumn="0" w:firstRowLastColumn="0" w:lastRowFirstColumn="0" w:lastRowLastColumn="0"/>
                                <w:rPr>
                                  <w:rFonts w:eastAsia="Times New Roman" w:cs="Calibri"/>
                                  <w:color w:val="000000"/>
                                  <w:sz w:val="22"/>
                                  <w:szCs w:val="22"/>
                                  <w:lang w:eastAsia="en-US"/>
                                </w:rPr>
                              </w:pPr>
                              <w:r w:rsidRPr="00A158D0">
                                <w:rPr>
                                  <w:rFonts w:eastAsia="Times New Roman" w:cs="Calibri"/>
                                  <w:color w:val="000000"/>
                                  <w:sz w:val="22"/>
                                  <w:szCs w:val="22"/>
                                  <w:lang w:eastAsia="en-US"/>
                                </w:rPr>
                                <w:t>Επιπτώσεις της κλιματικής αλλαγής στο φυσικό περιβάλλον και τον άνθρωπο</w:t>
                              </w:r>
                            </w:p>
                          </w:tc>
                        </w:tr>
                        <w:tr w:rsidR="005477D8" w:rsidRPr="008E6991" w14:paraId="145E1CA0"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3D6E2373" w14:textId="77777777" w:rsidR="005477D8" w:rsidRPr="008E6991" w:rsidRDefault="005477D8" w:rsidP="005477D8">
                              <w:pPr>
                                <w:ind w:left="-120"/>
                                <w:rPr>
                                  <w:rFonts w:ascii="Times New Roman" w:eastAsia="Times New Roman" w:hAnsi="Times New Roman" w:cs="Times New Roman"/>
                                  <w:b w:val="0"/>
                                  <w:bCs w:val="0"/>
                                  <w:color w:val="000000"/>
                                  <w:lang w:eastAsia="en-US"/>
                                </w:rPr>
                              </w:pPr>
                            </w:p>
                          </w:tc>
                          <w:tc>
                            <w:tcPr>
                              <w:tcW w:w="4105" w:type="dxa"/>
                            </w:tcPr>
                            <w:p w14:paraId="4552CBB8"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6C76D542"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797CE43D" w14:textId="77777777" w:rsidR="005477D8" w:rsidRPr="008E6991" w:rsidRDefault="005477D8" w:rsidP="00FF1AA3">
                              <w:pPr>
                                <w:ind w:left="186"/>
                                <w:rPr>
                                  <w:rFonts w:ascii="Times New Roman" w:eastAsia="Times New Roman" w:hAnsi="Times New Roman" w:cs="Times New Roman"/>
                                  <w:b w:val="0"/>
                                  <w:bCs w:val="0"/>
                                  <w:color w:val="000000"/>
                                  <w:lang w:eastAsia="en-US"/>
                                </w:rPr>
                              </w:pPr>
                            </w:p>
                          </w:tc>
                          <w:tc>
                            <w:tcPr>
                              <w:tcW w:w="4105" w:type="dxa"/>
                            </w:tcPr>
                            <w:p w14:paraId="474CE841"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2F295D08"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25E04867" w14:textId="77777777" w:rsidR="005477D8" w:rsidRPr="008E6991" w:rsidRDefault="005477D8" w:rsidP="005477D8">
                              <w:pPr>
                                <w:rPr>
                                  <w:rFonts w:ascii="Times New Roman" w:eastAsia="Times New Roman" w:hAnsi="Times New Roman" w:cs="Times New Roman"/>
                                  <w:b w:val="0"/>
                                  <w:bCs w:val="0"/>
                                  <w:color w:val="000000"/>
                                  <w:lang w:eastAsia="en-US"/>
                                </w:rPr>
                              </w:pPr>
                              <w:r w:rsidRPr="008E6991">
                                <w:rPr>
                                  <w:rFonts w:ascii="Times New Roman" w:eastAsia="Times New Roman" w:hAnsi="Times New Roman" w:cs="Times New Roman"/>
                                  <w:color w:val="000000"/>
                                  <w:lang w:eastAsia="en-US"/>
                                </w:rPr>
                                <w:t xml:space="preserve"> </w:t>
                              </w:r>
                            </w:p>
                          </w:tc>
                          <w:tc>
                            <w:tcPr>
                              <w:tcW w:w="4105" w:type="dxa"/>
                            </w:tcPr>
                            <w:p w14:paraId="284661F9"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0A7CB44F"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60E2D1FF"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789F1886"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3573738C"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6D1DF644"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317D780E"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3E4D5AF7"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2924A01F"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7D1F8C11"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4CD2F933"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38A79A0F"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10CE139C"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1D13AE13"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54AEF5D7"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571A0A8D"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5B1EEAF0"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1709C321"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6C8F939D"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5D572BC2"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4C27F199"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336C5073"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r w:rsidR="005477D8" w:rsidRPr="008E6991" w14:paraId="35F01864" w14:textId="77777777" w:rsidTr="00904EF0">
                          <w:tc>
                            <w:tcPr>
                              <w:cnfStyle w:val="001000000000" w:firstRow="0" w:lastRow="0" w:firstColumn="1" w:lastColumn="0" w:oddVBand="0" w:evenVBand="0" w:oddHBand="0" w:evenHBand="0" w:firstRowFirstColumn="0" w:firstRowLastColumn="0" w:lastRowFirstColumn="0" w:lastRowLastColumn="0"/>
                              <w:tcW w:w="3970" w:type="dxa"/>
                            </w:tcPr>
                            <w:p w14:paraId="7436A576" w14:textId="77777777" w:rsidR="005477D8" w:rsidRPr="008E6991" w:rsidRDefault="005477D8" w:rsidP="005477D8">
                              <w:pPr>
                                <w:rPr>
                                  <w:rFonts w:ascii="Times New Roman" w:eastAsia="Times New Roman" w:hAnsi="Times New Roman" w:cs="Times New Roman"/>
                                  <w:b w:val="0"/>
                                  <w:bCs w:val="0"/>
                                  <w:color w:val="000000"/>
                                  <w:lang w:eastAsia="en-US"/>
                                </w:rPr>
                              </w:pPr>
                            </w:p>
                          </w:tc>
                          <w:tc>
                            <w:tcPr>
                              <w:tcW w:w="4105" w:type="dxa"/>
                            </w:tcPr>
                            <w:p w14:paraId="6F76A6F6" w14:textId="77777777" w:rsidR="005477D8" w:rsidRPr="008E6991" w:rsidRDefault="005477D8" w:rsidP="005477D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en-US"/>
                                </w:rPr>
                              </w:pPr>
                            </w:p>
                          </w:tc>
                        </w:tr>
                      </w:tbl>
                      <w:p w14:paraId="7C4D727C" w14:textId="6B0B2E29" w:rsidR="005477D8" w:rsidRDefault="005477D8" w:rsidP="005477D8">
                        <w:pPr>
                          <w:shd w:val="clear" w:color="auto" w:fill="FFFFFF"/>
                          <w:jc w:val="both"/>
                        </w:pPr>
                      </w:p>
                    </w:tc>
                  </w:tr>
                </w:tbl>
                <w:p w14:paraId="68A87ABE" w14:textId="77777777" w:rsidR="00CE1BAE" w:rsidRDefault="00CE1BAE" w:rsidP="00CE1BAE">
                  <w:pPr>
                    <w:jc w:val="both"/>
                    <w:textAlignment w:val="baseline"/>
                    <w:rPr>
                      <w:rFonts w:ascii="Segoe UI" w:eastAsia="Times New Roman" w:hAnsi="Segoe UI" w:cs="Segoe UI"/>
                      <w:sz w:val="18"/>
                      <w:szCs w:val="18"/>
                    </w:rPr>
                  </w:pPr>
                </w:p>
                <w:tbl>
                  <w:tblPr>
                    <w:tblStyle w:val="af3"/>
                    <w:tblW w:w="7835" w:type="dxa"/>
                    <w:tblLook w:val="04A0" w:firstRow="1" w:lastRow="0" w:firstColumn="1" w:lastColumn="0" w:noHBand="0" w:noVBand="1"/>
                  </w:tblPr>
                  <w:tblGrid>
                    <w:gridCol w:w="7839"/>
                  </w:tblGrid>
                  <w:tr w:rsidR="005477D8" w14:paraId="55E282CC" w14:textId="77777777" w:rsidTr="00806DCA">
                    <w:tc>
                      <w:tcPr>
                        <w:tcW w:w="7835" w:type="dxa"/>
                        <w:shd w:val="clear" w:color="auto" w:fill="D6E3BC" w:themeFill="accent3" w:themeFillTint="66"/>
                      </w:tcPr>
                      <w:p w14:paraId="7B25029F" w14:textId="1A5F96C2" w:rsidR="005477D8" w:rsidRDefault="005477D8" w:rsidP="005477D8">
                        <w:r w:rsidRPr="00AC43B3">
                          <w:rPr>
                            <w:rFonts w:cs="Calibri"/>
                            <w:b/>
                            <w:sz w:val="24"/>
                            <w:szCs w:val="24"/>
                          </w:rPr>
                          <w:t>Φύλλο Δραστηριότητας_ Εργαστήριο 3β</w:t>
                        </w:r>
                      </w:p>
                    </w:tc>
                  </w:tr>
                  <w:tr w:rsidR="005477D8" w14:paraId="722665C0" w14:textId="77777777" w:rsidTr="005477D8">
                    <w:tc>
                      <w:tcPr>
                        <w:tcW w:w="7835" w:type="dxa"/>
                      </w:tcPr>
                      <w:p w14:paraId="6DC0C1D2" w14:textId="77777777" w:rsidR="005477D8" w:rsidRPr="00AC43B3" w:rsidRDefault="005477D8" w:rsidP="005477D8">
                        <w:pPr>
                          <w:rPr>
                            <w:sz w:val="12"/>
                            <w:szCs w:val="12"/>
                          </w:rPr>
                        </w:pPr>
                      </w:p>
                      <w:p w14:paraId="16D87CD8" w14:textId="4304D3C7" w:rsidR="005477D8" w:rsidRPr="000B315B" w:rsidRDefault="005477D8" w:rsidP="005477D8">
                        <w:pPr>
                          <w:rPr>
                            <w:sz w:val="24"/>
                            <w:szCs w:val="24"/>
                          </w:rPr>
                        </w:pPr>
                        <w:r w:rsidRPr="000B315B">
                          <w:rPr>
                            <w:b/>
                            <w:bCs/>
                            <w:sz w:val="24"/>
                            <w:szCs w:val="24"/>
                          </w:rPr>
                          <w:t>-Χωριστείτε σε ομάδες</w:t>
                        </w:r>
                        <w:r w:rsidRPr="000B315B">
                          <w:rPr>
                            <w:sz w:val="24"/>
                            <w:szCs w:val="24"/>
                          </w:rPr>
                          <w:t xml:space="preserve"> και μελετήστε το παρακάτω κείμενο:</w:t>
                        </w:r>
                      </w:p>
                      <w:p w14:paraId="2B3D5B60" w14:textId="77777777" w:rsidR="00794DF9" w:rsidRPr="00AC43B3" w:rsidRDefault="00794DF9" w:rsidP="005477D8">
                        <w:pPr>
                          <w:rPr>
                            <w:sz w:val="14"/>
                            <w:szCs w:val="14"/>
                          </w:rPr>
                        </w:pPr>
                      </w:p>
                      <w:p w14:paraId="0A3A1F26" w14:textId="20B1E694" w:rsidR="005477D8" w:rsidRPr="000B315B" w:rsidRDefault="005477D8" w:rsidP="005477D8">
                        <w:pPr>
                          <w:tabs>
                            <w:tab w:val="left" w:pos="7862"/>
                          </w:tabs>
                          <w:ind w:left="207" w:right="379"/>
                          <w:jc w:val="both"/>
                          <w:rPr>
                            <w:rFonts w:eastAsia="Times New Roman" w:cs="Calibri"/>
                            <w:i/>
                            <w:sz w:val="22"/>
                            <w:szCs w:val="22"/>
                            <w:u w:color="000000"/>
                          </w:rPr>
                        </w:pPr>
                        <w:r w:rsidRPr="000B315B">
                          <w:rPr>
                            <w:rFonts w:eastAsia="Times New Roman" w:cs="Calibri"/>
                            <w:i/>
                            <w:sz w:val="22"/>
                            <w:szCs w:val="22"/>
                            <w:u w:color="000000"/>
                          </w:rPr>
                          <w:t xml:space="preserve">«Πώς θα αισθανόσουν αν ήσουν ένα κοράλλι ή ένα στρείδι που ζει στους κοραλλιογενείς ύφαλους και </w:t>
                        </w:r>
                        <w:r w:rsidRPr="000B315B">
                          <w:rPr>
                            <w:rFonts w:eastAsia="Times New Roman" w:cs="Calibri"/>
                            <w:i/>
                            <w:sz w:val="22"/>
                            <w:szCs w:val="22"/>
                          </w:rPr>
                          <w:t>δυσκολεύεται να επιβιώσει, γιατί το νερό έχει ζεσταθεί και είναι όξινο;</w:t>
                        </w:r>
                        <w:r w:rsidRPr="000B315B">
                          <w:rPr>
                            <w:rFonts w:eastAsia="Times New Roman" w:cs="Calibri"/>
                            <w:i/>
                            <w:sz w:val="22"/>
                            <w:szCs w:val="22"/>
                            <w:u w:color="000000"/>
                          </w:rPr>
                          <w:t xml:space="preserve"> Αν ήσουν ένα ψάρι, που χάνει το ένα μετά το άλλο τα γεύματά του ή αναγκάζεται να μεταναστεύσει στους πόλους, όπου το νερό είναι πιο δροσερό»; </w:t>
                        </w:r>
                      </w:p>
                      <w:p w14:paraId="63E77F20" w14:textId="77777777" w:rsidR="00794DF9" w:rsidRPr="00AC43B3" w:rsidRDefault="00794DF9" w:rsidP="005477D8">
                        <w:pPr>
                          <w:tabs>
                            <w:tab w:val="left" w:pos="7862"/>
                          </w:tabs>
                          <w:ind w:left="207" w:right="379"/>
                          <w:jc w:val="both"/>
                          <w:rPr>
                            <w:rFonts w:eastAsia="Times New Roman" w:cs="Calibri"/>
                            <w:i/>
                            <w:sz w:val="12"/>
                            <w:szCs w:val="12"/>
                            <w:u w:color="000000"/>
                          </w:rPr>
                        </w:pPr>
                      </w:p>
                      <w:p w14:paraId="72C99C84" w14:textId="77777777" w:rsidR="005477D8" w:rsidRPr="000B315B" w:rsidRDefault="005477D8" w:rsidP="005477D8">
                        <w:pPr>
                          <w:tabs>
                            <w:tab w:val="left" w:pos="7862"/>
                          </w:tabs>
                          <w:rPr>
                            <w:rFonts w:eastAsia="Times New Roman" w:cs="Calibri"/>
                            <w:iCs/>
                            <w:sz w:val="24"/>
                            <w:szCs w:val="24"/>
                            <w:u w:color="000000"/>
                          </w:rPr>
                        </w:pPr>
                        <w:r w:rsidRPr="000B315B">
                          <w:rPr>
                            <w:rFonts w:eastAsia="Times New Roman" w:cs="Calibri"/>
                            <w:iCs/>
                            <w:sz w:val="24"/>
                            <w:szCs w:val="24"/>
                            <w:u w:color="000000"/>
                          </w:rPr>
                          <w:t>- Γράψτε, ζωγραφίστε, συζητήστε τα συναισθήματά σας</w:t>
                        </w:r>
                      </w:p>
                      <w:p w14:paraId="3B865822" w14:textId="4C5AA36F" w:rsidR="005477D8" w:rsidRPr="000B315B" w:rsidRDefault="005477D8" w:rsidP="005477D8">
                        <w:pPr>
                          <w:tabs>
                            <w:tab w:val="left" w:pos="7862"/>
                          </w:tabs>
                          <w:rPr>
                            <w:rFonts w:eastAsia="Times New Roman" w:cs="Calibri"/>
                            <w:iCs/>
                            <w:sz w:val="24"/>
                            <w:szCs w:val="24"/>
                            <w:u w:color="000000"/>
                          </w:rPr>
                        </w:pPr>
                        <w:r w:rsidRPr="000B315B">
                          <w:rPr>
                            <w:rFonts w:eastAsia="Times New Roman" w:cs="Calibri"/>
                            <w:iCs/>
                            <w:sz w:val="24"/>
                            <w:szCs w:val="24"/>
                            <w:u w:color="000000"/>
                          </w:rPr>
                          <w:t>………………………………………………………………………………………………………………………</w:t>
                        </w:r>
                      </w:p>
                      <w:p w14:paraId="2BEFE4A6" w14:textId="161D0D85" w:rsidR="005477D8" w:rsidRPr="000B315B" w:rsidRDefault="005477D8" w:rsidP="005477D8">
                        <w:pPr>
                          <w:tabs>
                            <w:tab w:val="left" w:pos="7862"/>
                          </w:tabs>
                          <w:rPr>
                            <w:rFonts w:eastAsia="Times New Roman" w:cs="Calibri"/>
                            <w:iCs/>
                            <w:sz w:val="24"/>
                            <w:szCs w:val="24"/>
                            <w:u w:color="000000"/>
                          </w:rPr>
                        </w:pPr>
                        <w:r w:rsidRPr="000B315B">
                          <w:rPr>
                            <w:rFonts w:eastAsia="Times New Roman" w:cs="Calibri"/>
                            <w:iCs/>
                            <w:sz w:val="24"/>
                            <w:szCs w:val="24"/>
                            <w:u w:color="000000"/>
                          </w:rPr>
                          <w:t>…………………………………………………………………………………………………………………………</w:t>
                        </w:r>
                      </w:p>
                      <w:p w14:paraId="2D23750B" w14:textId="77777777" w:rsidR="005477D8" w:rsidRPr="000B315B" w:rsidRDefault="005477D8" w:rsidP="005477D8">
                        <w:pPr>
                          <w:tabs>
                            <w:tab w:val="left" w:pos="7862"/>
                          </w:tabs>
                          <w:spacing w:line="276" w:lineRule="auto"/>
                          <w:jc w:val="both"/>
                          <w:rPr>
                            <w:rFonts w:eastAsia="Times New Roman" w:cs="Calibri"/>
                            <w:iCs/>
                            <w:sz w:val="24"/>
                            <w:szCs w:val="24"/>
                            <w:u w:color="000000"/>
                          </w:rPr>
                        </w:pPr>
                        <w:r w:rsidRPr="000B315B">
                          <w:rPr>
                            <w:rFonts w:eastAsia="Times New Roman" w:cs="Calibri"/>
                            <w:iCs/>
                            <w:sz w:val="24"/>
                            <w:szCs w:val="24"/>
                            <w:u w:color="000000"/>
                          </w:rPr>
                          <w:lastRenderedPageBreak/>
                          <w:t xml:space="preserve">-Ζωντανέψτε μέσα από τη δραματοποίηση φανταστικούς διαλόγους μεταξύ των ψαριών ή των κοραλλιών, που απειλούνται από την κλιματική αλλαγή και τις ανθρώπινες δραστηριότητες. </w:t>
                        </w:r>
                      </w:p>
                      <w:p w14:paraId="444DFE70" w14:textId="77777777" w:rsidR="005477D8" w:rsidRPr="000B315B" w:rsidRDefault="005477D8" w:rsidP="005477D8">
                        <w:pPr>
                          <w:tabs>
                            <w:tab w:val="left" w:pos="7862"/>
                          </w:tabs>
                          <w:spacing w:line="276" w:lineRule="auto"/>
                          <w:jc w:val="both"/>
                          <w:rPr>
                            <w:rFonts w:eastAsia="Times New Roman" w:cs="Calibri"/>
                            <w:iCs/>
                            <w:sz w:val="24"/>
                            <w:szCs w:val="24"/>
                            <w:u w:color="000000"/>
                          </w:rPr>
                        </w:pPr>
                        <w:r w:rsidRPr="000B315B">
                          <w:rPr>
                            <w:rFonts w:eastAsia="Times New Roman" w:cs="Calibri"/>
                            <w:iCs/>
                            <w:sz w:val="24"/>
                            <w:szCs w:val="24"/>
                            <w:u w:color="000000"/>
                          </w:rPr>
                          <w:t>-Συνεχίστε την ιστορία και δημιουργήστε τη δική σας ψηφιακή ιστορία ή</w:t>
                        </w:r>
                      </w:p>
                      <w:p w14:paraId="00611796" w14:textId="3B4B1AD5" w:rsidR="00CC457B" w:rsidRPr="000B315B" w:rsidRDefault="005477D8" w:rsidP="005477D8">
                        <w:pPr>
                          <w:tabs>
                            <w:tab w:val="left" w:pos="7862"/>
                          </w:tabs>
                          <w:spacing w:line="276" w:lineRule="auto"/>
                          <w:jc w:val="both"/>
                          <w:rPr>
                            <w:rFonts w:cs="Calibri"/>
                            <w:sz w:val="24"/>
                            <w:szCs w:val="24"/>
                          </w:rPr>
                        </w:pPr>
                        <w:r w:rsidRPr="000B315B">
                          <w:rPr>
                            <w:rFonts w:eastAsia="Times New Roman" w:cs="Calibri"/>
                            <w:iCs/>
                            <w:sz w:val="24"/>
                            <w:szCs w:val="24"/>
                            <w:u w:color="000000"/>
                          </w:rPr>
                          <w:t>-</w:t>
                        </w:r>
                        <w:r w:rsidR="000B315B">
                          <w:rPr>
                            <w:rFonts w:eastAsia="Times New Roman" w:cs="Calibri"/>
                            <w:iCs/>
                            <w:sz w:val="24"/>
                            <w:szCs w:val="24"/>
                            <w:u w:color="000000"/>
                          </w:rPr>
                          <w:t xml:space="preserve"> </w:t>
                        </w:r>
                        <w:r w:rsidRPr="000B315B">
                          <w:rPr>
                            <w:rFonts w:eastAsia="Times New Roman" w:cs="Calibri"/>
                            <w:iCs/>
                            <w:sz w:val="24"/>
                            <w:szCs w:val="24"/>
                            <w:u w:color="000000"/>
                          </w:rPr>
                          <w:t>Γράψτε πάνω σε κοχύλι</w:t>
                        </w:r>
                        <w:r w:rsidR="006B1690">
                          <w:rPr>
                            <w:rFonts w:eastAsia="Times New Roman" w:cs="Calibri"/>
                            <w:iCs/>
                            <w:sz w:val="24"/>
                            <w:szCs w:val="24"/>
                            <w:u w:color="000000"/>
                          </w:rPr>
                          <w:t>,</w:t>
                        </w:r>
                        <w:r w:rsidRPr="000B315B">
                          <w:rPr>
                            <w:rFonts w:eastAsia="Times New Roman" w:cs="Calibri"/>
                            <w:iCs/>
                            <w:sz w:val="24"/>
                            <w:szCs w:val="24"/>
                            <w:u w:color="000000"/>
                          </w:rPr>
                          <w:t xml:space="preserve"> που θα ζωγραφίσετε</w:t>
                        </w:r>
                        <w:r w:rsidR="006B1690">
                          <w:rPr>
                            <w:rFonts w:eastAsia="Times New Roman" w:cs="Calibri"/>
                            <w:iCs/>
                            <w:sz w:val="24"/>
                            <w:szCs w:val="24"/>
                            <w:u w:color="000000"/>
                          </w:rPr>
                          <w:t>,</w:t>
                        </w:r>
                        <w:r w:rsidRPr="000B315B">
                          <w:rPr>
                            <w:rFonts w:eastAsia="Times New Roman" w:cs="Calibri"/>
                            <w:iCs/>
                            <w:sz w:val="24"/>
                            <w:szCs w:val="24"/>
                            <w:u w:color="000000"/>
                          </w:rPr>
                          <w:t xml:space="preserve"> το «κείμενο-διαμαρτυρία» των θαλάσσιων οργανισμών, </w:t>
                        </w:r>
                        <w:bookmarkStart w:id="5" w:name="_Hlk73087200"/>
                        <w:r w:rsidRPr="000B315B">
                          <w:rPr>
                            <w:rFonts w:eastAsia="Times New Roman" w:cs="Calibri"/>
                            <w:iCs/>
                            <w:sz w:val="24"/>
                            <w:szCs w:val="24"/>
                            <w:u w:color="000000"/>
                          </w:rPr>
                          <w:t xml:space="preserve">που απειλούνται από την κλιματική αλλαγή </w:t>
                        </w:r>
                        <w:bookmarkEnd w:id="5"/>
                        <w:r w:rsidRPr="000B315B">
                          <w:rPr>
                            <w:rFonts w:eastAsia="Times New Roman" w:cs="Calibri"/>
                            <w:iCs/>
                            <w:sz w:val="24"/>
                            <w:szCs w:val="24"/>
                            <w:u w:color="000000"/>
                          </w:rPr>
                          <w:t>προς τους ανθρώπους, στο οποίο εκπέμπουν σήμα κινδύνου για την επιβίωσή τους.</w:t>
                        </w:r>
                        <w:r w:rsidRPr="000B315B">
                          <w:rPr>
                            <w:rFonts w:cs="Calibri"/>
                            <w:sz w:val="24"/>
                            <w:szCs w:val="24"/>
                          </w:rPr>
                          <w:t xml:space="preserve"> Τα κείμενο συντάσσεται από κοράλλια, ψάρια και στρείδια των ωκεανών με μελάνι σουπιάς και σφραγίδα αστερία.</w:t>
                        </w:r>
                      </w:p>
                      <w:p w14:paraId="4F9329A9" w14:textId="671CCC9B" w:rsidR="00CC457B" w:rsidRPr="000B315B" w:rsidRDefault="00794DF9" w:rsidP="005477D8">
                        <w:pPr>
                          <w:tabs>
                            <w:tab w:val="left" w:pos="7862"/>
                          </w:tabs>
                          <w:spacing w:line="276" w:lineRule="auto"/>
                          <w:jc w:val="both"/>
                          <w:rPr>
                            <w:rFonts w:cs="Calibri"/>
                            <w:sz w:val="24"/>
                            <w:szCs w:val="24"/>
                          </w:rPr>
                        </w:pPr>
                        <w:r w:rsidRPr="000B315B">
                          <w:rPr>
                            <w:noProof/>
                            <w:sz w:val="24"/>
                            <w:szCs w:val="24"/>
                          </w:rPr>
                          <mc:AlternateContent>
                            <mc:Choice Requires="wps">
                              <w:drawing>
                                <wp:anchor distT="0" distB="0" distL="114300" distR="114300" simplePos="0" relativeHeight="251663872" behindDoc="0" locked="0" layoutInCell="1" allowOverlap="1" wp14:anchorId="461A6EB6" wp14:editId="51A3F167">
                                  <wp:simplePos x="0" y="0"/>
                                  <wp:positionH relativeFrom="margin">
                                    <wp:posOffset>154305</wp:posOffset>
                                  </wp:positionH>
                                  <wp:positionV relativeFrom="paragraph">
                                    <wp:posOffset>90170</wp:posOffset>
                                  </wp:positionV>
                                  <wp:extent cx="4562475" cy="2619375"/>
                                  <wp:effectExtent l="57150" t="38100" r="85725" b="104775"/>
                                  <wp:wrapNone/>
                                  <wp:docPr id="21" name="Ορθογώνιο: Ψαλίδισμα επάνω γωνιών 21"/>
                                  <wp:cNvGraphicFramePr/>
                                  <a:graphic xmlns:a="http://schemas.openxmlformats.org/drawingml/2006/main">
                                    <a:graphicData uri="http://schemas.microsoft.com/office/word/2010/wordprocessingShape">
                                      <wps:wsp>
                                        <wps:cNvSpPr/>
                                        <wps:spPr>
                                          <a:xfrm>
                                            <a:off x="0" y="0"/>
                                            <a:ext cx="4562475" cy="2619375"/>
                                          </a:xfrm>
                                          <a:prstGeom prst="snip2SameRect">
                                            <a:avLst/>
                                          </a:prstGeom>
                                          <a:ln/>
                                        </wps:spPr>
                                        <wps:style>
                                          <a:lnRef idx="1">
                                            <a:schemeClr val="accent3"/>
                                          </a:lnRef>
                                          <a:fillRef idx="2">
                                            <a:schemeClr val="accent3"/>
                                          </a:fillRef>
                                          <a:effectRef idx="1">
                                            <a:schemeClr val="accent3"/>
                                          </a:effectRef>
                                          <a:fontRef idx="minor">
                                            <a:schemeClr val="dk1"/>
                                          </a:fontRef>
                                        </wps:style>
                                        <wps:txbx>
                                          <w:txbxContent>
                                            <w:p w14:paraId="1152FD30" w14:textId="29A536AA" w:rsidR="000F1271" w:rsidRPr="00A42237" w:rsidRDefault="000F1271" w:rsidP="005477D8">
                                              <w:pPr>
                                                <w:jc w:val="center"/>
                                                <w:rPr>
                                                  <w:rFonts w:ascii="Bahnschrift SemiBold" w:hAnsi="Bahnschrift SemiBold"/>
                                                </w:rPr>
                                              </w:pPr>
                                              <w:r w:rsidRPr="00A42237">
                                                <w:rPr>
                                                  <w:rFonts w:ascii="Bahnschrift SemiBold" w:hAnsi="Bahnschrift SemiBold"/>
                                                </w:rPr>
                                                <w:t>Κείμενο-διαμαρτυρία</w:t>
                                              </w:r>
                                            </w:p>
                                            <w:p w14:paraId="37C7DF99" w14:textId="77777777" w:rsidR="000F1271" w:rsidRDefault="000F1271" w:rsidP="005477D8">
                                              <w:pPr>
                                                <w:jc w:val="center"/>
                                              </w:pPr>
                                              <w:r>
                                                <w:t>…………………………………………………………………………………………………………….</w:t>
                                              </w:r>
                                            </w:p>
                                            <w:p w14:paraId="09D9BD2A" w14:textId="77777777" w:rsidR="000F1271" w:rsidRDefault="000F1271" w:rsidP="005477D8">
                                              <w:pPr>
                                                <w:jc w:val="center"/>
                                              </w:pPr>
                                              <w:r>
                                                <w:t>…………………………………………………………………………………………………………….</w:t>
                                              </w:r>
                                            </w:p>
                                            <w:p w14:paraId="013A99CD" w14:textId="77777777" w:rsidR="000F1271" w:rsidRDefault="000F1271" w:rsidP="005477D8">
                                              <w:pPr>
                                                <w:jc w:val="center"/>
                                              </w:pPr>
                                              <w:r>
                                                <w:t>…………………………………………………………………………………………………………….</w:t>
                                              </w:r>
                                            </w:p>
                                            <w:p w14:paraId="402B0106" w14:textId="77777777" w:rsidR="000F1271" w:rsidRDefault="000F1271" w:rsidP="005477D8">
                                              <w:pPr>
                                                <w:jc w:val="center"/>
                                              </w:pPr>
                                              <w:r>
                                                <w:t>…………………………………………………………………………………………………………….</w:t>
                                              </w:r>
                                            </w:p>
                                            <w:p w14:paraId="4CD31BD2" w14:textId="77777777" w:rsidR="000F1271" w:rsidRDefault="000F1271" w:rsidP="005477D8">
                                              <w:pPr>
                                                <w:jc w:val="center"/>
                                              </w:pPr>
                                              <w:r>
                                                <w:t>…………………………………………………………………………………………………………….</w:t>
                                              </w:r>
                                            </w:p>
                                            <w:p w14:paraId="59DF2805" w14:textId="4E311AFD" w:rsidR="000F1271" w:rsidRDefault="000F1271" w:rsidP="005477D8">
                                              <w:pPr>
                                                <w:jc w:val="center"/>
                                              </w:pPr>
                                              <w:r>
                                                <w:t>…………………………………………………………………………………………………………….</w:t>
                                              </w:r>
                                            </w:p>
                                            <w:p w14:paraId="4CE54482" w14:textId="3CDE9475" w:rsidR="000F1271" w:rsidRDefault="000F1271" w:rsidP="005477D8">
                                              <w:pPr>
                                                <w:jc w:val="center"/>
                                              </w:pPr>
                                              <w:r>
                                                <w:t>…………………………………………………………………………………………………………….</w:t>
                                              </w:r>
                                            </w:p>
                                            <w:p w14:paraId="730A7BE5" w14:textId="77777777" w:rsidR="000F1271" w:rsidRDefault="000F1271" w:rsidP="005477D8">
                                              <w:pPr>
                                                <w:jc w:val="center"/>
                                              </w:pPr>
                                              <w:r w:rsidRPr="00A42237">
                                                <w:rPr>
                                                  <w:rFonts w:ascii="Cambria" w:hAnsi="Cambria" w:cs="Cambria"/>
                                                </w:rPr>
                                                <w:t>Τα</w:t>
                                              </w:r>
                                              <w:r w:rsidRPr="00A42237">
                                                <w:rPr>
                                                  <w:rFonts w:ascii="Algerian" w:hAnsi="Algerian"/>
                                                </w:rPr>
                                                <w:t xml:space="preserve"> </w:t>
                                              </w:r>
                                              <w:r w:rsidRPr="00A42237">
                                                <w:rPr>
                                                  <w:rFonts w:ascii="Cambria" w:hAnsi="Cambria" w:cs="Cambria"/>
                                                </w:rPr>
                                                <w:t>κοράλλια</w:t>
                                              </w:r>
                                              <w:r>
                                                <w:rPr>
                                                  <w:rFonts w:asciiTheme="minorHAnsi" w:hAnsiTheme="minorHAnsi"/>
                                                </w:rPr>
                                                <w:t>,</w:t>
                                              </w:r>
                                              <w:r w:rsidRPr="00A42237">
                                                <w:rPr>
                                                  <w:rFonts w:ascii="Algerian" w:hAnsi="Algerian"/>
                                                </w:rPr>
                                                <w:t xml:space="preserve"> </w:t>
                                              </w:r>
                                              <w:r w:rsidRPr="00A42237">
                                                <w:rPr>
                                                  <w:rFonts w:ascii="Cambria" w:hAnsi="Cambria" w:cs="Cambria"/>
                                                </w:rPr>
                                                <w:t>τα</w:t>
                                              </w:r>
                                              <w:r w:rsidRPr="00A42237">
                                                <w:rPr>
                                                  <w:rFonts w:ascii="Algerian" w:hAnsi="Algerian"/>
                                                </w:rPr>
                                                <w:t xml:space="preserve"> </w:t>
                                              </w:r>
                                              <w:r w:rsidRPr="00A42237">
                                                <w:rPr>
                                                  <w:rFonts w:ascii="Cambria" w:hAnsi="Cambria" w:cs="Cambria"/>
                                                </w:rPr>
                                                <w:t>στρείδια</w:t>
                                              </w:r>
                                              <w:r>
                                                <w:t>………</w:t>
                                              </w:r>
                                            </w:p>
                                            <w:p w14:paraId="74400795" w14:textId="77777777" w:rsidR="000F1271" w:rsidRDefault="000F1271" w:rsidP="005477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A6EB6" id="Ορθογώνιο: Ψαλίδισμα επάνω γωνιών 21" o:spid="_x0000_s1026" style="position:absolute;left:0;text-align:left;margin-left:12.15pt;margin-top:7.1pt;width:359.25pt;height:206.2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562475,26193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" adj="-11796480,,5400" path="m436571,l4125904,r436571,436571l4562475,2619375r,l,2619375r,l,436571,436571,xe" fillcolor="#cdddac [1622]" strokecolor="#94b64e [3046]">
                                  <v:fill color2="#f0f4e6 [502]" rotate="t" angle="180" colors="0 #dafda7;22938f #e4fdc2;1 #f5ffe6" focus="100%" type="gradient"/>
                                  <v:stroke joinstyle="miter"/>
                                  <v:shadow on="t" color="black" opacity="24903f" origin=",.5" offset="0,.55556mm"/>
                                  <v:formulas/>
                                  <v:path arrowok="t" o:connecttype="custom" o:connectlocs="436571,0;4125904,0;4562475,436571;4562475,2619375;4562475,2619375;0,2619375;0,2619375;0,436571;436571,0" o:connectangles="0,0,0,0,0,0,0,0,0" textboxrect="0,0,4562475,2619375"/>
                                  <v:textbox>
                                    <w:txbxContent>
                                      <w:p w14:paraId="1152FD30" w14:textId="29A536AA" w:rsidR="000F1271" w:rsidRPr="00A42237" w:rsidRDefault="000F1271" w:rsidP="005477D8">
                                        <w:pPr>
                                          <w:jc w:val="center"/>
                                          <w:rPr>
                                            <w:rFonts w:ascii="Bahnschrift SemiBold" w:hAnsi="Bahnschrift SemiBold"/>
                                          </w:rPr>
                                        </w:pPr>
                                        <w:r w:rsidRPr="00A42237">
                                          <w:rPr>
                                            <w:rFonts w:ascii="Bahnschrift SemiBold" w:hAnsi="Bahnschrift SemiBold"/>
                                          </w:rPr>
                                          <w:t>Κείμενο-διαμαρτυρία</w:t>
                                        </w:r>
                                      </w:p>
                                      <w:p w14:paraId="37C7DF99" w14:textId="77777777" w:rsidR="000F1271" w:rsidRDefault="000F1271" w:rsidP="005477D8">
                                        <w:pPr>
                                          <w:jc w:val="center"/>
                                        </w:pPr>
                                        <w:r>
                                          <w:t>…………………………………………………………………………………………………………….</w:t>
                                        </w:r>
                                      </w:p>
                                      <w:p w14:paraId="09D9BD2A" w14:textId="77777777" w:rsidR="000F1271" w:rsidRDefault="000F1271" w:rsidP="005477D8">
                                        <w:pPr>
                                          <w:jc w:val="center"/>
                                        </w:pPr>
                                        <w:r>
                                          <w:t>…………………………………………………………………………………………………………….</w:t>
                                        </w:r>
                                      </w:p>
                                      <w:p w14:paraId="013A99CD" w14:textId="77777777" w:rsidR="000F1271" w:rsidRDefault="000F1271" w:rsidP="005477D8">
                                        <w:pPr>
                                          <w:jc w:val="center"/>
                                        </w:pPr>
                                        <w:r>
                                          <w:t>…………………………………………………………………………………………………………….</w:t>
                                        </w:r>
                                      </w:p>
                                      <w:p w14:paraId="402B0106" w14:textId="77777777" w:rsidR="000F1271" w:rsidRDefault="000F1271" w:rsidP="005477D8">
                                        <w:pPr>
                                          <w:jc w:val="center"/>
                                        </w:pPr>
                                        <w:r>
                                          <w:t>…………………………………………………………………………………………………………….</w:t>
                                        </w:r>
                                      </w:p>
                                      <w:p w14:paraId="4CD31BD2" w14:textId="77777777" w:rsidR="000F1271" w:rsidRDefault="000F1271" w:rsidP="005477D8">
                                        <w:pPr>
                                          <w:jc w:val="center"/>
                                        </w:pPr>
                                        <w:r>
                                          <w:t>…………………………………………………………………………………………………………….</w:t>
                                        </w:r>
                                      </w:p>
                                      <w:p w14:paraId="59DF2805" w14:textId="4E311AFD" w:rsidR="000F1271" w:rsidRDefault="000F1271" w:rsidP="005477D8">
                                        <w:pPr>
                                          <w:jc w:val="center"/>
                                        </w:pPr>
                                        <w:r>
                                          <w:t>…………………………………………………………………………………………………………….</w:t>
                                        </w:r>
                                      </w:p>
                                      <w:p w14:paraId="4CE54482" w14:textId="3CDE9475" w:rsidR="000F1271" w:rsidRDefault="000F1271" w:rsidP="005477D8">
                                        <w:pPr>
                                          <w:jc w:val="center"/>
                                        </w:pPr>
                                        <w:r>
                                          <w:t>…………………………………………………………………………………………………………….</w:t>
                                        </w:r>
                                      </w:p>
                                      <w:p w14:paraId="730A7BE5" w14:textId="77777777" w:rsidR="000F1271" w:rsidRDefault="000F1271" w:rsidP="005477D8">
                                        <w:pPr>
                                          <w:jc w:val="center"/>
                                        </w:pPr>
                                        <w:r w:rsidRPr="00A42237">
                                          <w:rPr>
                                            <w:rFonts w:ascii="Cambria" w:hAnsi="Cambria" w:cs="Cambria"/>
                                          </w:rPr>
                                          <w:t>Τα</w:t>
                                        </w:r>
                                        <w:r w:rsidRPr="00A42237">
                                          <w:rPr>
                                            <w:rFonts w:ascii="Algerian" w:hAnsi="Algerian"/>
                                          </w:rPr>
                                          <w:t xml:space="preserve"> </w:t>
                                        </w:r>
                                        <w:r w:rsidRPr="00A42237">
                                          <w:rPr>
                                            <w:rFonts w:ascii="Cambria" w:hAnsi="Cambria" w:cs="Cambria"/>
                                          </w:rPr>
                                          <w:t>κοράλλια</w:t>
                                        </w:r>
                                        <w:r>
                                          <w:rPr>
                                            <w:rFonts w:asciiTheme="minorHAnsi" w:hAnsiTheme="minorHAnsi"/>
                                          </w:rPr>
                                          <w:t>,</w:t>
                                        </w:r>
                                        <w:r w:rsidRPr="00A42237">
                                          <w:rPr>
                                            <w:rFonts w:ascii="Algerian" w:hAnsi="Algerian"/>
                                          </w:rPr>
                                          <w:t xml:space="preserve"> </w:t>
                                        </w:r>
                                        <w:r w:rsidRPr="00A42237">
                                          <w:rPr>
                                            <w:rFonts w:ascii="Cambria" w:hAnsi="Cambria" w:cs="Cambria"/>
                                          </w:rPr>
                                          <w:t>τα</w:t>
                                        </w:r>
                                        <w:r w:rsidRPr="00A42237">
                                          <w:rPr>
                                            <w:rFonts w:ascii="Algerian" w:hAnsi="Algerian"/>
                                          </w:rPr>
                                          <w:t xml:space="preserve"> </w:t>
                                        </w:r>
                                        <w:r w:rsidRPr="00A42237">
                                          <w:rPr>
                                            <w:rFonts w:ascii="Cambria" w:hAnsi="Cambria" w:cs="Cambria"/>
                                          </w:rPr>
                                          <w:t>στρείδια</w:t>
                                        </w:r>
                                        <w:r>
                                          <w:t>………</w:t>
                                        </w:r>
                                      </w:p>
                                      <w:p w14:paraId="74400795" w14:textId="77777777" w:rsidR="000F1271" w:rsidRDefault="000F1271" w:rsidP="005477D8">
                                        <w:pPr>
                                          <w:jc w:val="center"/>
                                        </w:pPr>
                                      </w:p>
                                    </w:txbxContent>
                                  </v:textbox>
                                  <w10:wrap anchorx="margin"/>
                                </v:shape>
                              </w:pict>
                            </mc:Fallback>
                          </mc:AlternateContent>
                        </w:r>
                      </w:p>
                      <w:p w14:paraId="128DF666" w14:textId="3D71486F" w:rsidR="005477D8" w:rsidRPr="000B315B" w:rsidRDefault="005477D8" w:rsidP="005477D8">
                        <w:pPr>
                          <w:tabs>
                            <w:tab w:val="left" w:pos="7862"/>
                          </w:tabs>
                          <w:spacing w:line="276" w:lineRule="auto"/>
                          <w:jc w:val="both"/>
                          <w:rPr>
                            <w:rFonts w:cs="Calibri"/>
                            <w:sz w:val="24"/>
                            <w:szCs w:val="24"/>
                          </w:rPr>
                        </w:pPr>
                      </w:p>
                      <w:p w14:paraId="6B32695D" w14:textId="44D4D7CA" w:rsidR="005477D8" w:rsidRPr="000B315B" w:rsidRDefault="005477D8" w:rsidP="005477D8">
                        <w:pPr>
                          <w:tabs>
                            <w:tab w:val="left" w:pos="7862"/>
                          </w:tabs>
                          <w:spacing w:line="276" w:lineRule="auto"/>
                          <w:jc w:val="both"/>
                          <w:rPr>
                            <w:rFonts w:cs="Calibri"/>
                            <w:sz w:val="24"/>
                            <w:szCs w:val="24"/>
                          </w:rPr>
                        </w:pPr>
                      </w:p>
                      <w:p w14:paraId="08010B7A" w14:textId="77777777" w:rsidR="005477D8" w:rsidRPr="000B315B" w:rsidRDefault="005477D8" w:rsidP="005477D8">
                        <w:pPr>
                          <w:tabs>
                            <w:tab w:val="left" w:pos="7862"/>
                          </w:tabs>
                          <w:spacing w:line="276" w:lineRule="auto"/>
                          <w:jc w:val="both"/>
                          <w:rPr>
                            <w:sz w:val="24"/>
                            <w:szCs w:val="24"/>
                          </w:rPr>
                        </w:pPr>
                      </w:p>
                      <w:p w14:paraId="2B21F002" w14:textId="77777777" w:rsidR="005477D8" w:rsidRPr="000B315B" w:rsidRDefault="005477D8" w:rsidP="005477D8">
                        <w:pPr>
                          <w:spacing w:line="276" w:lineRule="auto"/>
                          <w:jc w:val="both"/>
                          <w:rPr>
                            <w:sz w:val="24"/>
                            <w:szCs w:val="24"/>
                          </w:rPr>
                        </w:pPr>
                      </w:p>
                      <w:p w14:paraId="50014867" w14:textId="77777777" w:rsidR="005477D8" w:rsidRPr="000B315B" w:rsidRDefault="005477D8" w:rsidP="005477D8">
                        <w:pPr>
                          <w:spacing w:line="276" w:lineRule="auto"/>
                          <w:jc w:val="both"/>
                          <w:rPr>
                            <w:sz w:val="24"/>
                            <w:szCs w:val="24"/>
                          </w:rPr>
                        </w:pPr>
                      </w:p>
                      <w:p w14:paraId="5C4382CA" w14:textId="77777777" w:rsidR="005477D8" w:rsidRPr="000B315B" w:rsidRDefault="005477D8" w:rsidP="005477D8">
                        <w:pPr>
                          <w:spacing w:line="276" w:lineRule="auto"/>
                          <w:jc w:val="both"/>
                          <w:rPr>
                            <w:sz w:val="24"/>
                            <w:szCs w:val="24"/>
                          </w:rPr>
                        </w:pPr>
                      </w:p>
                      <w:p w14:paraId="7ADD9DD4" w14:textId="77777777" w:rsidR="00794DF9" w:rsidRPr="000B315B" w:rsidRDefault="00794DF9" w:rsidP="005477D8">
                        <w:pPr>
                          <w:spacing w:line="276" w:lineRule="auto"/>
                          <w:jc w:val="both"/>
                          <w:rPr>
                            <w:sz w:val="24"/>
                            <w:szCs w:val="24"/>
                          </w:rPr>
                        </w:pPr>
                      </w:p>
                      <w:p w14:paraId="22F57514" w14:textId="7B3BA691" w:rsidR="005477D8" w:rsidRDefault="005477D8" w:rsidP="005477D8">
                        <w:pPr>
                          <w:shd w:val="clear" w:color="auto" w:fill="FFFFFF"/>
                          <w:jc w:val="both"/>
                          <w:rPr>
                            <w:sz w:val="24"/>
                            <w:szCs w:val="24"/>
                          </w:rPr>
                        </w:pPr>
                      </w:p>
                      <w:p w14:paraId="3A720655" w14:textId="4369B5E2" w:rsidR="00D72E72" w:rsidRDefault="00D72E72" w:rsidP="005477D8">
                        <w:pPr>
                          <w:shd w:val="clear" w:color="auto" w:fill="FFFFFF"/>
                          <w:jc w:val="both"/>
                          <w:rPr>
                            <w:sz w:val="24"/>
                            <w:szCs w:val="24"/>
                          </w:rPr>
                        </w:pPr>
                      </w:p>
                      <w:p w14:paraId="4973721F" w14:textId="216A3357" w:rsidR="00D72E72" w:rsidRDefault="00D72E72" w:rsidP="005477D8">
                        <w:pPr>
                          <w:shd w:val="clear" w:color="auto" w:fill="FFFFFF"/>
                          <w:jc w:val="both"/>
                          <w:rPr>
                            <w:sz w:val="24"/>
                            <w:szCs w:val="24"/>
                          </w:rPr>
                        </w:pPr>
                      </w:p>
                      <w:p w14:paraId="02404822" w14:textId="72913BF7" w:rsidR="00D72E72" w:rsidRDefault="00D72E72" w:rsidP="005477D8">
                        <w:pPr>
                          <w:shd w:val="clear" w:color="auto" w:fill="FFFFFF"/>
                          <w:jc w:val="both"/>
                          <w:rPr>
                            <w:sz w:val="24"/>
                            <w:szCs w:val="24"/>
                          </w:rPr>
                        </w:pPr>
                      </w:p>
                      <w:p w14:paraId="48B65D34" w14:textId="77777777" w:rsidR="00D72E72" w:rsidRPr="000B315B" w:rsidRDefault="00D72E72" w:rsidP="005477D8">
                        <w:pPr>
                          <w:shd w:val="clear" w:color="auto" w:fill="FFFFFF"/>
                          <w:jc w:val="both"/>
                          <w:rPr>
                            <w:sz w:val="24"/>
                            <w:szCs w:val="24"/>
                          </w:rPr>
                        </w:pPr>
                      </w:p>
                      <w:p w14:paraId="1CBBF804" w14:textId="6A7EF121" w:rsidR="00FF1AA3" w:rsidRPr="000B315B" w:rsidRDefault="00FF1AA3" w:rsidP="005477D8">
                        <w:pPr>
                          <w:shd w:val="clear" w:color="auto" w:fill="FFFFFF"/>
                          <w:jc w:val="both"/>
                          <w:rPr>
                            <w:sz w:val="24"/>
                            <w:szCs w:val="24"/>
                          </w:rPr>
                        </w:pPr>
                      </w:p>
                    </w:tc>
                  </w:tr>
                </w:tbl>
                <w:p w14:paraId="2279BA4B" w14:textId="77777777" w:rsidR="00CE1BAE" w:rsidRDefault="00CE1BAE" w:rsidP="00CE1BAE">
                  <w:pPr>
                    <w:jc w:val="both"/>
                    <w:textAlignment w:val="baseline"/>
                    <w:rPr>
                      <w:rFonts w:ascii="Segoe UI" w:eastAsia="Times New Roman" w:hAnsi="Segoe UI" w:cs="Segoe UI"/>
                      <w:sz w:val="18"/>
                      <w:szCs w:val="18"/>
                    </w:rPr>
                  </w:pPr>
                </w:p>
              </w:tc>
            </w:tr>
          </w:tbl>
          <w:p w14:paraId="1A8F28E7" w14:textId="67284E4F" w:rsidR="00FC1FF3" w:rsidRPr="000122AC" w:rsidRDefault="00FC1FF3" w:rsidP="00C51FAF">
            <w:pPr>
              <w:jc w:val="both"/>
              <w:textAlignment w:val="baseline"/>
              <w:rPr>
                <w:rFonts w:ascii="Segoe UI" w:eastAsia="Times New Roman" w:hAnsi="Segoe UI" w:cs="Segoe UI"/>
                <w:sz w:val="2"/>
                <w:szCs w:val="2"/>
              </w:rPr>
            </w:pPr>
          </w:p>
          <w:p w14:paraId="10512ABB" w14:textId="14E10F58" w:rsidR="00CE1BAE" w:rsidRPr="006B1690" w:rsidRDefault="00CE1BAE" w:rsidP="00C51FAF">
            <w:pPr>
              <w:jc w:val="both"/>
              <w:textAlignment w:val="baseline"/>
              <w:rPr>
                <w:rFonts w:ascii="Segoe UI" w:eastAsia="Times New Roman" w:hAnsi="Segoe UI" w:cs="Segoe UI"/>
                <w:sz w:val="2"/>
                <w:szCs w:val="2"/>
              </w:rPr>
            </w:pPr>
          </w:p>
          <w:tbl>
            <w:tblPr>
              <w:tblStyle w:val="af3"/>
              <w:tblW w:w="0" w:type="auto"/>
              <w:tblLook w:val="04A0" w:firstRow="1" w:lastRow="0" w:firstColumn="1" w:lastColumn="0" w:noHBand="0" w:noVBand="1"/>
            </w:tblPr>
            <w:tblGrid>
              <w:gridCol w:w="8217"/>
            </w:tblGrid>
            <w:tr w:rsidR="00CE1BAE" w14:paraId="5514806F" w14:textId="77777777" w:rsidTr="006B65B3">
              <w:tc>
                <w:tcPr>
                  <w:tcW w:w="7813" w:type="dxa"/>
                  <w:shd w:val="clear" w:color="auto" w:fill="C2D69B" w:themeFill="accent3" w:themeFillTint="99"/>
                </w:tcPr>
                <w:p w14:paraId="23AA3DE0" w14:textId="1A6F08D8" w:rsidR="00CE1BAE" w:rsidRPr="00CE1BAE" w:rsidRDefault="00CE1BAE" w:rsidP="006B65B3">
                  <w:pPr>
                    <w:rPr>
                      <w:rFonts w:cs="Calibri"/>
                      <w:b/>
                      <w:bCs/>
                      <w:sz w:val="28"/>
                      <w:szCs w:val="24"/>
                    </w:rPr>
                  </w:pPr>
                  <w:r w:rsidRPr="006B65B3">
                    <w:rPr>
                      <w:rFonts w:cs="Calibri"/>
                      <w:b/>
                      <w:sz w:val="24"/>
                      <w:szCs w:val="24"/>
                    </w:rPr>
                    <w:t>Ε Ρ Γ Α Σ Τ Η Ρ Ι Ο  4</w:t>
                  </w:r>
                </w:p>
              </w:tc>
            </w:tr>
            <w:tr w:rsidR="00CE1BAE" w14:paraId="5245572F" w14:textId="77777777" w:rsidTr="00C51FAF">
              <w:tc>
                <w:tcPr>
                  <w:tcW w:w="7813" w:type="dxa"/>
                </w:tcPr>
                <w:p w14:paraId="43D553EC" w14:textId="6E5DD288" w:rsidR="00CE1BAE" w:rsidRDefault="00CE1BAE" w:rsidP="00CE1BAE">
                  <w:pPr>
                    <w:jc w:val="both"/>
                    <w:textAlignment w:val="baseline"/>
                    <w:rPr>
                      <w:rFonts w:ascii="Segoe UI" w:eastAsia="Times New Roman" w:hAnsi="Segoe UI" w:cs="Segoe UI"/>
                      <w:sz w:val="18"/>
                      <w:szCs w:val="18"/>
                    </w:rPr>
                  </w:pPr>
                </w:p>
                <w:tbl>
                  <w:tblPr>
                    <w:tblStyle w:val="af3"/>
                    <w:tblW w:w="9067" w:type="dxa"/>
                    <w:tblLook w:val="04A0" w:firstRow="1" w:lastRow="0" w:firstColumn="1" w:lastColumn="0" w:noHBand="0" w:noVBand="1"/>
                  </w:tblPr>
                  <w:tblGrid>
                    <w:gridCol w:w="9067"/>
                  </w:tblGrid>
                  <w:tr w:rsidR="00C51FAF" w14:paraId="67AA8068" w14:textId="77777777" w:rsidTr="006B65B3">
                    <w:tc>
                      <w:tcPr>
                        <w:tcW w:w="9067" w:type="dxa"/>
                        <w:shd w:val="clear" w:color="auto" w:fill="D6E3BC" w:themeFill="accent3" w:themeFillTint="66"/>
                      </w:tcPr>
                      <w:p w14:paraId="0D99FDCE" w14:textId="77777777" w:rsidR="00C51FAF" w:rsidRDefault="00C51FAF" w:rsidP="00C51FAF">
                        <w:r w:rsidRPr="006B1690">
                          <w:rPr>
                            <w:rFonts w:cs="Calibri"/>
                            <w:b/>
                            <w:sz w:val="24"/>
                            <w:szCs w:val="24"/>
                          </w:rPr>
                          <w:t>Φύλλο Δραστηριότητας_ Εργαστήριο 4α_Ταξίδι στο μέλλον</w:t>
                        </w:r>
                      </w:p>
                    </w:tc>
                  </w:tr>
                  <w:tr w:rsidR="00C51FAF" w14:paraId="507E30CB" w14:textId="77777777" w:rsidTr="00C51FAF">
                    <w:tc>
                      <w:tcPr>
                        <w:tcW w:w="9067" w:type="dxa"/>
                      </w:tcPr>
                      <w:p w14:paraId="130CF4F1" w14:textId="77777777" w:rsidR="00C51FAF" w:rsidRPr="008679CE" w:rsidRDefault="00C51FAF" w:rsidP="00C51FAF">
                        <w:pPr>
                          <w:tabs>
                            <w:tab w:val="left" w:pos="10260"/>
                          </w:tabs>
                          <w:rPr>
                            <w:sz w:val="8"/>
                            <w:szCs w:val="8"/>
                          </w:rPr>
                        </w:pPr>
                      </w:p>
                      <w:p w14:paraId="731D8F40" w14:textId="268F7E58" w:rsidR="00C51FAF" w:rsidRDefault="00C51FAF" w:rsidP="00025C96">
                        <w:pPr>
                          <w:ind w:right="981"/>
                          <w:jc w:val="both"/>
                          <w:rPr>
                            <w:rFonts w:eastAsia="Times New Roman" w:cs="Calibri"/>
                            <w:sz w:val="24"/>
                            <w:szCs w:val="24"/>
                          </w:rPr>
                        </w:pPr>
                        <w:r>
                          <w:rPr>
                            <w:rFonts w:eastAsia="Times New Roman" w:cs="Calibri"/>
                            <w:sz w:val="24"/>
                            <w:szCs w:val="24"/>
                          </w:rPr>
                          <w:t>-Παρατηρείστε προσεκτικά τις τρεις καρτέλες. Κάθε καρτέλα περιγράφει ένα διαφορετικό σενάριο, που αποτυπώνει το πρόβλημα της κλιματικής αλλαγής στο μέλλον.</w:t>
                        </w:r>
                      </w:p>
                      <w:p w14:paraId="69EEB8A7" w14:textId="09E7247F" w:rsidR="000122AC" w:rsidRPr="000122AC" w:rsidRDefault="000122AC" w:rsidP="000122AC">
                        <w:pPr>
                          <w:ind w:right="981"/>
                          <w:jc w:val="center"/>
                          <w:rPr>
                            <w:rFonts w:eastAsia="Times New Roman" w:cs="Calibri"/>
                            <w:b/>
                            <w:bCs/>
                            <w:sz w:val="24"/>
                            <w:szCs w:val="24"/>
                          </w:rPr>
                        </w:pPr>
                        <w:r w:rsidRPr="000122AC">
                          <w:rPr>
                            <w:rFonts w:eastAsia="Times New Roman" w:cs="Calibri"/>
                            <w:b/>
                            <w:bCs/>
                            <w:sz w:val="24"/>
                            <w:szCs w:val="24"/>
                          </w:rPr>
                          <w:lastRenderedPageBreak/>
                          <w:t>ΣΕΝΑΡΙΑ</w:t>
                        </w:r>
                        <w:r>
                          <w:rPr>
                            <w:rFonts w:eastAsia="Times New Roman" w:cs="Calibri"/>
                            <w:noProof/>
                            <w:sz w:val="24"/>
                            <w:szCs w:val="24"/>
                          </w:rPr>
                          <w:drawing>
                            <wp:inline distT="0" distB="0" distL="0" distR="0" wp14:anchorId="036FC760" wp14:editId="724059EE">
                              <wp:extent cx="4467225" cy="3733165"/>
                              <wp:effectExtent l="38100" t="0" r="66675" b="0"/>
                              <wp:docPr id="22" name="Διάγραμμα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bl>
                        <w:tblPr>
                          <w:tblStyle w:val="af3"/>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96"/>
                        </w:tblGrid>
                        <w:tr w:rsidR="00C51FAF" w14:paraId="7FCADBFC" w14:textId="77777777" w:rsidTr="00C51FAF">
                          <w:trPr>
                            <w:trHeight w:val="250"/>
                            <w:jc w:val="center"/>
                          </w:trPr>
                          <w:tc>
                            <w:tcPr>
                              <w:tcW w:w="8596" w:type="dxa"/>
                            </w:tcPr>
                            <w:p w14:paraId="51BD1D8F" w14:textId="0E163D97" w:rsidR="00C51FAF" w:rsidRPr="000122AC" w:rsidRDefault="00C51FAF" w:rsidP="000122AC">
                              <w:pPr>
                                <w:rPr>
                                  <w:rFonts w:eastAsia="Times New Roman" w:cs="Calibri"/>
                                  <w:b/>
                                  <w:bCs/>
                                  <w:sz w:val="2"/>
                                  <w:szCs w:val="2"/>
                                </w:rPr>
                              </w:pPr>
                            </w:p>
                            <w:p w14:paraId="5F23E9BD" w14:textId="77777777" w:rsidR="00C51FAF" w:rsidRPr="008679CE" w:rsidRDefault="00C51FAF" w:rsidP="00C51FAF">
                              <w:pPr>
                                <w:jc w:val="center"/>
                                <w:rPr>
                                  <w:rFonts w:eastAsia="Times New Roman" w:cs="Calibri"/>
                                  <w:sz w:val="2"/>
                                  <w:szCs w:val="2"/>
                                </w:rPr>
                              </w:pPr>
                            </w:p>
                          </w:tc>
                        </w:tr>
                      </w:tbl>
                      <w:p w14:paraId="24665B11" w14:textId="77777777" w:rsidR="00C51FAF" w:rsidRPr="00AA7058" w:rsidRDefault="00C51FAF" w:rsidP="00553382">
                        <w:pPr>
                          <w:spacing w:line="276" w:lineRule="auto"/>
                          <w:ind w:right="981"/>
                          <w:jc w:val="both"/>
                          <w:rPr>
                            <w:rFonts w:eastAsia="Times New Roman" w:cs="Calibri"/>
                            <w:sz w:val="24"/>
                            <w:szCs w:val="24"/>
                          </w:rPr>
                        </w:pPr>
                        <w:r>
                          <w:rPr>
                            <w:rFonts w:eastAsia="Times New Roman" w:cs="Calibri"/>
                            <w:sz w:val="24"/>
                            <w:szCs w:val="24"/>
                          </w:rPr>
                          <w:t>-</w:t>
                        </w:r>
                        <w:r w:rsidRPr="00AA7058">
                          <w:rPr>
                            <w:rFonts w:eastAsia="Times New Roman" w:cs="Calibri"/>
                            <w:sz w:val="24"/>
                            <w:szCs w:val="24"/>
                          </w:rPr>
                          <w:t xml:space="preserve">Συζητήστε για κάθε ένα σενάριο, σχολιάστε τα και καταθέστε τις απόψεις τους για το ποιο είναι κατά τη γνώμη τους πιο πιθανό να γίνει πραγματικότητα και γιατί. </w:t>
                        </w:r>
                      </w:p>
                      <w:p w14:paraId="05C07338" w14:textId="639B14CA" w:rsidR="00C51FAF" w:rsidRPr="00AA7058" w:rsidRDefault="00C51FAF" w:rsidP="00553382">
                        <w:pPr>
                          <w:spacing w:line="276" w:lineRule="auto"/>
                          <w:ind w:right="981"/>
                          <w:jc w:val="both"/>
                          <w:rPr>
                            <w:rFonts w:eastAsia="Times New Roman" w:cs="Calibri"/>
                            <w:sz w:val="24"/>
                            <w:szCs w:val="24"/>
                          </w:rPr>
                        </w:pPr>
                        <w:r w:rsidRPr="00AA7058">
                          <w:rPr>
                            <w:rFonts w:eastAsia="Times New Roman" w:cs="Calibri"/>
                            <w:sz w:val="24"/>
                            <w:szCs w:val="24"/>
                          </w:rPr>
                          <w:t xml:space="preserve">-Αριθμήστε τα σενάρια. Στην </w:t>
                        </w:r>
                        <w:r w:rsidR="005024FB">
                          <w:rPr>
                            <w:rFonts w:eastAsia="Times New Roman" w:cs="Calibri"/>
                            <w:sz w:val="24"/>
                            <w:szCs w:val="24"/>
                          </w:rPr>
                          <w:t xml:space="preserve">πρώτη </w:t>
                        </w:r>
                        <w:r w:rsidRPr="00AA7058">
                          <w:rPr>
                            <w:rFonts w:eastAsia="Times New Roman" w:cs="Calibri"/>
                            <w:sz w:val="24"/>
                            <w:szCs w:val="24"/>
                          </w:rPr>
                          <w:t>γραμμή σημειώστε το σενάριο που θεωρείτε πιο πιθανό να συμβεί στο μέλλον όσον αφορά την κλιματική αλλαγή (πιθανό σενάριο). Στ</w:t>
                        </w:r>
                        <w:r w:rsidR="00E17A1F">
                          <w:rPr>
                            <w:rFonts w:eastAsia="Times New Roman" w:cs="Calibri"/>
                            <w:sz w:val="24"/>
                            <w:szCs w:val="24"/>
                          </w:rPr>
                          <w:t>ην δεύτερη</w:t>
                        </w:r>
                        <w:r w:rsidRPr="00AA7058">
                          <w:rPr>
                            <w:rFonts w:eastAsia="Times New Roman" w:cs="Calibri"/>
                            <w:sz w:val="24"/>
                            <w:szCs w:val="24"/>
                          </w:rPr>
                          <w:t xml:space="preserve"> γραμμή σημειώστε το σενάριο που θα θέλατε να συμβεί (επιθυμητό). </w:t>
                        </w:r>
                      </w:p>
                      <w:p w14:paraId="4310EF3B" w14:textId="77777777" w:rsidR="00C51FAF" w:rsidRPr="006B1690" w:rsidRDefault="00C51FAF" w:rsidP="00553382">
                        <w:pPr>
                          <w:spacing w:line="276" w:lineRule="auto"/>
                          <w:jc w:val="both"/>
                          <w:rPr>
                            <w:rFonts w:eastAsia="Times New Roman" w:cs="Calibri"/>
                            <w:sz w:val="14"/>
                            <w:szCs w:val="14"/>
                          </w:rPr>
                        </w:pPr>
                      </w:p>
                      <w:p w14:paraId="217F1FD0" w14:textId="5A9CBE08" w:rsidR="00C51FAF" w:rsidRPr="00AA7058" w:rsidRDefault="00C51FAF" w:rsidP="00553382">
                        <w:pPr>
                          <w:spacing w:line="276" w:lineRule="auto"/>
                          <w:jc w:val="both"/>
                          <w:rPr>
                            <w:rFonts w:eastAsia="Times New Roman" w:cs="Calibri"/>
                            <w:sz w:val="24"/>
                            <w:szCs w:val="24"/>
                          </w:rPr>
                        </w:pPr>
                        <w:r w:rsidRPr="00AA7058">
                          <w:rPr>
                            <w:rFonts w:eastAsia="Times New Roman" w:cs="Calibri"/>
                            <w:sz w:val="24"/>
                            <w:szCs w:val="24"/>
                          </w:rPr>
                          <w:t>1</w:t>
                        </w:r>
                        <w:r w:rsidRPr="00AA7058">
                          <w:rPr>
                            <w:rFonts w:eastAsia="Times New Roman" w:cs="Calibri"/>
                            <w:sz w:val="24"/>
                            <w:szCs w:val="24"/>
                            <w:vertAlign w:val="superscript"/>
                          </w:rPr>
                          <w:t>η</w:t>
                        </w:r>
                        <w:r w:rsidRPr="00AA7058">
                          <w:rPr>
                            <w:rFonts w:eastAsia="Times New Roman" w:cs="Calibri"/>
                            <w:sz w:val="24"/>
                            <w:szCs w:val="24"/>
                          </w:rPr>
                          <w:t xml:space="preserve"> σειρά (πιθανό σενάριο)</w:t>
                        </w:r>
                        <w:bookmarkStart w:id="6" w:name="_Hlk71292987"/>
                        <w:r>
                          <w:rPr>
                            <w:rFonts w:eastAsia="Times New Roman" w:cs="Calibri"/>
                            <w:sz w:val="24"/>
                            <w:szCs w:val="24"/>
                          </w:rPr>
                          <w:t xml:space="preserve"> Γ</w:t>
                        </w:r>
                        <w:r w:rsidRPr="00AA7058">
                          <w:rPr>
                            <w:rFonts w:eastAsia="Times New Roman" w:cs="Calibri"/>
                            <w:sz w:val="24"/>
                            <w:szCs w:val="24"/>
                          </w:rPr>
                          <w:t>ράψτε το</w:t>
                        </w:r>
                        <w:r>
                          <w:rPr>
                            <w:rFonts w:eastAsia="Times New Roman" w:cs="Calibri"/>
                            <w:sz w:val="24"/>
                            <w:szCs w:val="24"/>
                          </w:rPr>
                          <w:t>ν</w:t>
                        </w:r>
                        <w:r w:rsidRPr="00AA7058">
                          <w:rPr>
                            <w:rFonts w:eastAsia="Times New Roman" w:cs="Calibri"/>
                            <w:sz w:val="24"/>
                            <w:szCs w:val="24"/>
                          </w:rPr>
                          <w:t xml:space="preserve"> αριθμό)…………………………………………</w:t>
                        </w:r>
                        <w:bookmarkEnd w:id="6"/>
                      </w:p>
                      <w:p w14:paraId="24F4421C" w14:textId="77777777" w:rsidR="00C51FAF" w:rsidRPr="00AA7058" w:rsidRDefault="00C51FAF" w:rsidP="00553382">
                        <w:pPr>
                          <w:spacing w:line="276" w:lineRule="auto"/>
                          <w:jc w:val="both"/>
                          <w:rPr>
                            <w:rFonts w:eastAsia="Times New Roman" w:cs="Calibri"/>
                            <w:sz w:val="24"/>
                            <w:szCs w:val="24"/>
                          </w:rPr>
                        </w:pPr>
                        <w:r w:rsidRPr="00AA7058">
                          <w:rPr>
                            <w:rFonts w:eastAsia="Times New Roman" w:cs="Calibri"/>
                            <w:sz w:val="24"/>
                            <w:szCs w:val="24"/>
                          </w:rPr>
                          <w:t>2</w:t>
                        </w:r>
                        <w:r w:rsidRPr="00AA7058">
                          <w:rPr>
                            <w:rFonts w:eastAsia="Times New Roman" w:cs="Calibri"/>
                            <w:sz w:val="24"/>
                            <w:szCs w:val="24"/>
                            <w:vertAlign w:val="superscript"/>
                          </w:rPr>
                          <w:t>η</w:t>
                        </w:r>
                        <w:r w:rsidRPr="00AA7058">
                          <w:rPr>
                            <w:rFonts w:eastAsia="Times New Roman" w:cs="Calibri"/>
                            <w:sz w:val="24"/>
                            <w:szCs w:val="24"/>
                          </w:rPr>
                          <w:t xml:space="preserve"> σειρά (επιθυμητό σενάριο)</w:t>
                        </w:r>
                        <w:r>
                          <w:rPr>
                            <w:rFonts w:eastAsia="Times New Roman" w:cs="Calibri"/>
                            <w:sz w:val="24"/>
                            <w:szCs w:val="24"/>
                          </w:rPr>
                          <w:t xml:space="preserve"> </w:t>
                        </w:r>
                        <w:r w:rsidRPr="00AA7058">
                          <w:rPr>
                            <w:rFonts w:eastAsia="Times New Roman" w:cs="Calibri"/>
                            <w:sz w:val="28"/>
                            <w:szCs w:val="28"/>
                          </w:rPr>
                          <w:t>Γ</w:t>
                        </w:r>
                        <w:r w:rsidRPr="00AA7058">
                          <w:rPr>
                            <w:rFonts w:eastAsia="Times New Roman" w:cs="Calibri"/>
                            <w:sz w:val="22"/>
                            <w:szCs w:val="22"/>
                          </w:rPr>
                          <w:t>ράψτε τον αριθμό)………………………………</w:t>
                        </w:r>
                        <w:r>
                          <w:rPr>
                            <w:rFonts w:eastAsia="Times New Roman" w:cs="Calibri"/>
                            <w:sz w:val="22"/>
                            <w:szCs w:val="22"/>
                          </w:rPr>
                          <w:t>………….</w:t>
                        </w:r>
                      </w:p>
                      <w:p w14:paraId="4998F3F4" w14:textId="77777777" w:rsidR="00C51FAF" w:rsidRPr="00B81180" w:rsidRDefault="00C51FAF" w:rsidP="00553382">
                        <w:pPr>
                          <w:spacing w:line="276" w:lineRule="auto"/>
                          <w:jc w:val="both"/>
                          <w:rPr>
                            <w:rFonts w:eastAsia="Times New Roman" w:cs="Calibri"/>
                            <w:sz w:val="4"/>
                            <w:szCs w:val="4"/>
                          </w:rPr>
                        </w:pPr>
                      </w:p>
                      <w:p w14:paraId="0BD3B1EF" w14:textId="77777777" w:rsidR="00C51FAF" w:rsidRDefault="00C51FAF" w:rsidP="00553382">
                        <w:pPr>
                          <w:spacing w:line="276" w:lineRule="auto"/>
                          <w:jc w:val="both"/>
                          <w:rPr>
                            <w:rFonts w:eastAsia="Times New Roman" w:cs="Calibri"/>
                            <w:sz w:val="24"/>
                            <w:szCs w:val="24"/>
                          </w:rPr>
                        </w:pPr>
                        <w:r>
                          <w:rPr>
                            <w:rFonts w:eastAsia="Times New Roman" w:cs="Calibri"/>
                            <w:sz w:val="24"/>
                            <w:szCs w:val="24"/>
                          </w:rPr>
                          <w:t xml:space="preserve">-Εντοπίσετε τη διαφορά (αν υπάρχει) και γράψτε ένα σύντομο σχόλιο. </w:t>
                        </w:r>
                      </w:p>
                      <w:p w14:paraId="535DCC94" w14:textId="7C4FB158" w:rsidR="00C51FAF" w:rsidRDefault="00C51FAF" w:rsidP="00C51FAF">
                        <w:pPr>
                          <w:shd w:val="clear" w:color="auto" w:fill="FFFFFF"/>
                          <w:jc w:val="both"/>
                        </w:pPr>
                        <w:r>
                          <w:rPr>
                            <w:rFonts w:eastAsia="Times New Roman" w:cs="Calibri"/>
                            <w:sz w:val="24"/>
                            <w:szCs w:val="24"/>
                          </w:rPr>
                          <w:t>……………………………………………………………………………………………………………………</w:t>
                        </w:r>
                      </w:p>
                    </w:tc>
                  </w:tr>
                </w:tbl>
                <w:p w14:paraId="206295E2" w14:textId="25C5E431" w:rsidR="005477D8" w:rsidRDefault="005477D8" w:rsidP="00CE1BAE">
                  <w:pPr>
                    <w:jc w:val="both"/>
                    <w:textAlignment w:val="baseline"/>
                    <w:rPr>
                      <w:rFonts w:ascii="Segoe UI" w:eastAsia="Times New Roman" w:hAnsi="Segoe UI" w:cs="Segoe UI"/>
                      <w:sz w:val="18"/>
                      <w:szCs w:val="18"/>
                    </w:rPr>
                  </w:pPr>
                </w:p>
                <w:tbl>
                  <w:tblPr>
                    <w:tblStyle w:val="af3"/>
                    <w:tblW w:w="9067" w:type="dxa"/>
                    <w:tblLook w:val="04A0" w:firstRow="1" w:lastRow="0" w:firstColumn="1" w:lastColumn="0" w:noHBand="0" w:noVBand="1"/>
                  </w:tblPr>
                  <w:tblGrid>
                    <w:gridCol w:w="7991"/>
                  </w:tblGrid>
                  <w:tr w:rsidR="00C51FAF" w14:paraId="0D7F0B60" w14:textId="77777777" w:rsidTr="006A17FD">
                    <w:tc>
                      <w:tcPr>
                        <w:tcW w:w="9067" w:type="dxa"/>
                        <w:shd w:val="clear" w:color="auto" w:fill="D6E3BC" w:themeFill="accent3" w:themeFillTint="66"/>
                      </w:tcPr>
                      <w:p w14:paraId="2E910BD1" w14:textId="77777777" w:rsidR="00C51FAF" w:rsidRDefault="00C51FAF" w:rsidP="00C51FAF">
                        <w:bookmarkStart w:id="7" w:name="_Hlk72688250"/>
                        <w:r w:rsidRPr="00AC43B3">
                          <w:rPr>
                            <w:rFonts w:cs="Calibri"/>
                            <w:b/>
                            <w:sz w:val="24"/>
                            <w:szCs w:val="24"/>
                          </w:rPr>
                          <w:t>Φύλλο Δραστηριότητας_ Εργαστήριο 4β1</w:t>
                        </w:r>
                      </w:p>
                    </w:tc>
                  </w:tr>
                  <w:tr w:rsidR="00C51FAF" w14:paraId="4B75105B" w14:textId="77777777" w:rsidTr="00C51FAF">
                    <w:tc>
                      <w:tcPr>
                        <w:tcW w:w="9067" w:type="dxa"/>
                      </w:tcPr>
                      <w:p w14:paraId="21FA6C8B" w14:textId="183745EB" w:rsidR="00794DF9" w:rsidRPr="00794DF9" w:rsidRDefault="00794DF9" w:rsidP="00553382">
                        <w:pPr>
                          <w:shd w:val="clear" w:color="auto" w:fill="FFFFFF"/>
                          <w:spacing w:line="276" w:lineRule="auto"/>
                          <w:jc w:val="both"/>
                          <w:rPr>
                            <w:rFonts w:eastAsia="Times New Roman" w:cs="Calibri"/>
                            <w:iCs/>
                            <w:sz w:val="12"/>
                            <w:szCs w:val="12"/>
                            <w:u w:color="000000"/>
                          </w:rPr>
                        </w:pPr>
                      </w:p>
                      <w:p w14:paraId="5DE40910" w14:textId="5DAA0986" w:rsidR="00C51FAF" w:rsidRDefault="00794DF9" w:rsidP="00553382">
                        <w:pPr>
                          <w:shd w:val="clear" w:color="auto" w:fill="FFFFFF"/>
                          <w:spacing w:line="276" w:lineRule="auto"/>
                          <w:jc w:val="both"/>
                          <w:rPr>
                            <w:rFonts w:eastAsia="Times New Roman" w:cs="Calibri"/>
                            <w:iCs/>
                            <w:sz w:val="24"/>
                            <w:szCs w:val="24"/>
                            <w:u w:color="000000"/>
                          </w:rPr>
                        </w:pPr>
                        <w:r>
                          <w:rPr>
                            <w:rFonts w:eastAsia="Times New Roman" w:cs="Calibri"/>
                            <w:iCs/>
                            <w:sz w:val="24"/>
                            <w:szCs w:val="24"/>
                            <w:u w:color="000000"/>
                          </w:rPr>
                          <w:t>-</w:t>
                        </w:r>
                        <w:r w:rsidR="00C51FAF">
                          <w:rPr>
                            <w:rFonts w:eastAsia="Times New Roman" w:cs="Calibri"/>
                            <w:iCs/>
                            <w:sz w:val="24"/>
                            <w:szCs w:val="24"/>
                            <w:u w:color="000000"/>
                          </w:rPr>
                          <w:t xml:space="preserve">Μελετήστε το κείμενο </w:t>
                        </w:r>
                        <w:r>
                          <w:rPr>
                            <w:rFonts w:eastAsia="Times New Roman" w:cs="Calibri"/>
                            <w:iCs/>
                            <w:sz w:val="24"/>
                            <w:szCs w:val="24"/>
                            <w:u w:color="000000"/>
                          </w:rPr>
                          <w:t>(βλ. Παράρτημα_ Υποστηρικτικό Υλικό_ Εργαστήριο 4)</w:t>
                        </w:r>
                      </w:p>
                      <w:p w14:paraId="103C8494" w14:textId="77777777" w:rsidR="00C51FAF" w:rsidRPr="002D55A4" w:rsidRDefault="00C51FAF" w:rsidP="00553382">
                        <w:pPr>
                          <w:shd w:val="clear" w:color="auto" w:fill="FFFFFF" w:themeFill="background1"/>
                          <w:spacing w:line="276" w:lineRule="auto"/>
                          <w:jc w:val="both"/>
                          <w:rPr>
                            <w:rFonts w:eastAsia="Times New Roman" w:cs="Calibri"/>
                            <w:iCs/>
                            <w:sz w:val="2"/>
                            <w:szCs w:val="2"/>
                            <w:u w:color="000000"/>
                          </w:rPr>
                        </w:pPr>
                      </w:p>
                      <w:p w14:paraId="109A951C" w14:textId="5F11F17F" w:rsidR="00C51FAF" w:rsidRP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t xml:space="preserve">-Εντοπίστε, συζητήστε και καταγράψτε πρωτοβουλίες, δράσεις, </w:t>
                        </w:r>
                        <w:r w:rsidRPr="00526D1A">
                          <w:rPr>
                            <w:rFonts w:eastAsia="Times New Roman" w:cs="Calibri"/>
                            <w:b/>
                            <w:bCs/>
                            <w:iCs/>
                            <w:sz w:val="24"/>
                            <w:szCs w:val="24"/>
                            <w:u w:color="000000"/>
                          </w:rPr>
                          <w:t xml:space="preserve">πολιτικές και </w:t>
                        </w:r>
                        <w:r w:rsidR="003C3E53">
                          <w:rPr>
                            <w:rFonts w:eastAsia="Times New Roman" w:cs="Calibri"/>
                            <w:b/>
                            <w:bCs/>
                            <w:iCs/>
                            <w:sz w:val="24"/>
                            <w:szCs w:val="24"/>
                            <w:u w:color="000000"/>
                          </w:rPr>
                          <w:t>καλές πρακτικές</w:t>
                        </w:r>
                        <w:r>
                          <w:rPr>
                            <w:rFonts w:eastAsia="Times New Roman" w:cs="Calibri"/>
                            <w:iCs/>
                            <w:sz w:val="24"/>
                            <w:szCs w:val="24"/>
                            <w:u w:color="000000"/>
                          </w:rPr>
                          <w:t xml:space="preserve"> </w:t>
                        </w:r>
                        <w:r w:rsidRPr="008F3922">
                          <w:rPr>
                            <w:rFonts w:eastAsia="Times New Roman" w:cs="Calibri"/>
                            <w:iCs/>
                            <w:sz w:val="24"/>
                            <w:szCs w:val="24"/>
                            <w:u w:color="000000"/>
                          </w:rPr>
                          <w:t xml:space="preserve">για την προσαρμογή στην κλιματική αλλαγή </w:t>
                        </w:r>
                        <w:r w:rsidR="003C3E53">
                          <w:rPr>
                            <w:rFonts w:eastAsia="Times New Roman" w:cs="Calibri"/>
                            <w:iCs/>
                            <w:sz w:val="24"/>
                            <w:szCs w:val="24"/>
                            <w:u w:color="000000"/>
                          </w:rPr>
                          <w:t xml:space="preserve">και τον </w:t>
                        </w:r>
                        <w:r>
                          <w:rPr>
                            <w:rFonts w:eastAsia="Times New Roman" w:cs="Calibri"/>
                            <w:iCs/>
                            <w:sz w:val="24"/>
                            <w:szCs w:val="24"/>
                            <w:u w:color="000000"/>
                          </w:rPr>
                          <w:t>μετριασμ</w:t>
                        </w:r>
                        <w:r w:rsidR="003C3E53">
                          <w:rPr>
                            <w:rFonts w:eastAsia="Times New Roman" w:cs="Calibri"/>
                            <w:iCs/>
                            <w:sz w:val="24"/>
                            <w:szCs w:val="24"/>
                            <w:u w:color="000000"/>
                          </w:rPr>
                          <w:t>ό</w:t>
                        </w:r>
                        <w:r>
                          <w:rPr>
                            <w:rFonts w:eastAsia="Times New Roman" w:cs="Calibri"/>
                            <w:iCs/>
                            <w:sz w:val="24"/>
                            <w:szCs w:val="24"/>
                            <w:u w:color="000000"/>
                          </w:rPr>
                          <w:t xml:space="preserve"> των συνεπειών τη</w:t>
                        </w:r>
                        <w:r w:rsidR="003C3E53">
                          <w:rPr>
                            <w:rFonts w:eastAsia="Times New Roman" w:cs="Calibri"/>
                            <w:iCs/>
                            <w:sz w:val="24"/>
                            <w:szCs w:val="24"/>
                            <w:u w:color="000000"/>
                          </w:rPr>
                          <w:t>ς</w:t>
                        </w:r>
                        <w:r w:rsidRPr="008F3922">
                          <w:rPr>
                            <w:rFonts w:eastAsia="Times New Roman" w:cs="Calibri"/>
                            <w:iCs/>
                            <w:sz w:val="24"/>
                            <w:szCs w:val="24"/>
                            <w:u w:color="000000"/>
                          </w:rPr>
                          <w:t xml:space="preserve">. </w:t>
                        </w:r>
                      </w:p>
                      <w:p w14:paraId="1556FAA9" w14:textId="5CB05560" w:rsid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t>…………………………………………………………………………………………………………………………</w:t>
                        </w:r>
                      </w:p>
                      <w:p w14:paraId="44DAF4AB" w14:textId="48EC7A2D" w:rsid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t>………………………………………………………………………………………………………………………</w:t>
                        </w:r>
                      </w:p>
                      <w:p w14:paraId="1EE924B5" w14:textId="202662E5" w:rsid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t>………………………………………………………………………………………………………………………</w:t>
                        </w:r>
                      </w:p>
                      <w:p w14:paraId="7131EC66" w14:textId="39087922" w:rsid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lastRenderedPageBreak/>
                          <w:t>………………………………………………………………………………………………………………………</w:t>
                        </w:r>
                      </w:p>
                      <w:p w14:paraId="2346EB2F" w14:textId="069039D3" w:rsid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t>………………………………………………………………………………………………………………………</w:t>
                        </w:r>
                      </w:p>
                      <w:p w14:paraId="72B933BA" w14:textId="70EAC457" w:rsidR="00C51FAF" w:rsidRDefault="00C51FAF" w:rsidP="00553382">
                        <w:pPr>
                          <w:shd w:val="clear" w:color="auto" w:fill="FFFFFF" w:themeFill="background1"/>
                          <w:spacing w:line="276" w:lineRule="auto"/>
                          <w:jc w:val="both"/>
                          <w:rPr>
                            <w:rFonts w:eastAsia="Times New Roman" w:cs="Calibri"/>
                            <w:iCs/>
                            <w:sz w:val="24"/>
                            <w:szCs w:val="24"/>
                            <w:u w:color="000000"/>
                          </w:rPr>
                        </w:pPr>
                        <w:r>
                          <w:rPr>
                            <w:rFonts w:eastAsia="Times New Roman" w:cs="Calibri"/>
                            <w:iCs/>
                            <w:sz w:val="24"/>
                            <w:szCs w:val="24"/>
                            <w:u w:color="000000"/>
                          </w:rPr>
                          <w:t>…………………………………………………………………………………………………………………………</w:t>
                        </w:r>
                      </w:p>
                      <w:p w14:paraId="4602559D" w14:textId="77777777" w:rsidR="00C51FAF" w:rsidRPr="008679CE" w:rsidRDefault="00C51FAF" w:rsidP="00553382">
                        <w:pPr>
                          <w:shd w:val="clear" w:color="auto" w:fill="FFFFFF" w:themeFill="background1"/>
                          <w:spacing w:line="276" w:lineRule="auto"/>
                          <w:jc w:val="both"/>
                          <w:rPr>
                            <w:rFonts w:eastAsia="Times New Roman" w:cs="Calibri"/>
                            <w:iCs/>
                            <w:sz w:val="10"/>
                            <w:szCs w:val="10"/>
                            <w:u w:color="000000"/>
                          </w:rPr>
                        </w:pPr>
                      </w:p>
                      <w:p w14:paraId="629B495D" w14:textId="19F613F7" w:rsidR="00C51FAF" w:rsidRDefault="00C51FAF" w:rsidP="00553382">
                        <w:pPr>
                          <w:shd w:val="clear" w:color="auto" w:fill="FFFFFF" w:themeFill="background1"/>
                          <w:spacing w:line="276" w:lineRule="auto"/>
                          <w:ind w:right="139"/>
                          <w:jc w:val="both"/>
                          <w:rPr>
                            <w:rFonts w:eastAsia="Times New Roman" w:cs="Calibri"/>
                            <w:iCs/>
                            <w:sz w:val="24"/>
                            <w:szCs w:val="24"/>
                            <w:u w:color="000000"/>
                          </w:rPr>
                        </w:pPr>
                        <w:r>
                          <w:rPr>
                            <w:rFonts w:eastAsia="Times New Roman" w:cs="Calibri"/>
                            <w:iCs/>
                            <w:sz w:val="24"/>
                            <w:szCs w:val="24"/>
                            <w:u w:color="000000"/>
                          </w:rPr>
                          <w:t xml:space="preserve">-Κάνετε τις </w:t>
                        </w:r>
                        <w:r w:rsidRPr="00526D1A">
                          <w:rPr>
                            <w:rFonts w:eastAsia="Times New Roman" w:cs="Calibri"/>
                            <w:b/>
                            <w:bCs/>
                            <w:iCs/>
                            <w:sz w:val="24"/>
                            <w:szCs w:val="24"/>
                            <w:u w:color="000000"/>
                          </w:rPr>
                          <w:t>δικές σας προτάσεις για τη</w:t>
                        </w:r>
                        <w:r w:rsidR="003C3E53">
                          <w:rPr>
                            <w:rFonts w:eastAsia="Times New Roman" w:cs="Calibri"/>
                            <w:b/>
                            <w:bCs/>
                            <w:iCs/>
                            <w:sz w:val="24"/>
                            <w:szCs w:val="24"/>
                            <w:u w:color="000000"/>
                          </w:rPr>
                          <w:t>ν προστασία του κλίματο</w:t>
                        </w:r>
                        <w:r w:rsidRPr="00526D1A">
                          <w:rPr>
                            <w:rFonts w:eastAsia="Times New Roman" w:cs="Calibri"/>
                            <w:b/>
                            <w:bCs/>
                            <w:iCs/>
                            <w:sz w:val="24"/>
                            <w:szCs w:val="24"/>
                            <w:u w:color="000000"/>
                          </w:rPr>
                          <w:t>ς</w:t>
                        </w:r>
                        <w:r>
                          <w:rPr>
                            <w:rFonts w:eastAsia="Times New Roman" w:cs="Calibri"/>
                            <w:iCs/>
                            <w:sz w:val="24"/>
                            <w:szCs w:val="24"/>
                            <w:u w:color="000000"/>
                          </w:rPr>
                          <w:t>. Πώς μπορούμε να συμβάλλουμε; Μέσα από ποιες αλλαγές;</w:t>
                        </w:r>
                      </w:p>
                      <w:p w14:paraId="1068B237" w14:textId="77777777" w:rsidR="00A12E24" w:rsidRDefault="00A12E24" w:rsidP="00553382">
                        <w:pPr>
                          <w:shd w:val="clear" w:color="auto" w:fill="FFFFFF" w:themeFill="background1"/>
                          <w:spacing w:line="276" w:lineRule="auto"/>
                          <w:ind w:right="139"/>
                          <w:jc w:val="both"/>
                          <w:rPr>
                            <w:rFonts w:eastAsia="Times New Roman" w:cs="Calibri"/>
                            <w:iCs/>
                            <w:sz w:val="24"/>
                            <w:szCs w:val="24"/>
                            <w:u w:color="000000"/>
                          </w:rPr>
                        </w:pPr>
                      </w:p>
                      <w:p w14:paraId="64B273AB" w14:textId="62EB0192" w:rsidR="00A12E24" w:rsidRPr="00A12E24" w:rsidRDefault="00A12E24" w:rsidP="00553382">
                        <w:pPr>
                          <w:shd w:val="clear" w:color="auto" w:fill="D6E3BC" w:themeFill="accent3" w:themeFillTint="66"/>
                          <w:spacing w:line="276" w:lineRule="auto"/>
                          <w:ind w:right="139"/>
                          <w:jc w:val="center"/>
                          <w:rPr>
                            <w:rFonts w:ascii="Blackadder ITC" w:eastAsia="Times New Roman" w:hAnsi="Blackadder ITC" w:cs="Calibri"/>
                            <w:iCs/>
                            <w:sz w:val="22"/>
                            <w:szCs w:val="22"/>
                            <w:u w:color="000000"/>
                          </w:rPr>
                        </w:pPr>
                        <w:r>
                          <w:rPr>
                            <w:rFonts w:ascii="Cambria" w:eastAsia="Times New Roman" w:hAnsi="Cambria" w:cs="Cambria"/>
                            <w:iCs/>
                            <w:sz w:val="22"/>
                            <w:szCs w:val="22"/>
                            <w:u w:color="000000"/>
                          </w:rPr>
                          <w:t>Οι δικές μας προτάσεις για την προστασία του κλίματος</w:t>
                        </w:r>
                      </w:p>
                      <w:p w14:paraId="7A5A731C" w14:textId="084B635A" w:rsidR="00C51FAF" w:rsidRDefault="00C51FAF"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r w:rsidR="00A12E24">
                          <w:rPr>
                            <w:rFonts w:eastAsia="Times New Roman" w:cs="Calibri"/>
                            <w:iCs/>
                            <w:sz w:val="24"/>
                            <w:szCs w:val="24"/>
                            <w:u w:color="000000"/>
                          </w:rPr>
                          <w:t>…..</w:t>
                        </w:r>
                      </w:p>
                      <w:p w14:paraId="7AFF02D0" w14:textId="422595C4" w:rsidR="00C51FAF" w:rsidRDefault="00C51FAF"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r w:rsidR="00A12E24">
                          <w:rPr>
                            <w:rFonts w:eastAsia="Times New Roman" w:cs="Calibri"/>
                            <w:iCs/>
                            <w:sz w:val="24"/>
                            <w:szCs w:val="24"/>
                            <w:u w:color="000000"/>
                          </w:rPr>
                          <w:t>…</w:t>
                        </w:r>
                      </w:p>
                      <w:p w14:paraId="241BD954" w14:textId="6AA7D568" w:rsidR="00C51FAF" w:rsidRDefault="00C51FAF"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r w:rsidR="00A12E24">
                          <w:rPr>
                            <w:rFonts w:eastAsia="Times New Roman" w:cs="Calibri"/>
                            <w:iCs/>
                            <w:sz w:val="24"/>
                            <w:szCs w:val="24"/>
                            <w:u w:color="000000"/>
                          </w:rPr>
                          <w:t>……</w:t>
                        </w:r>
                      </w:p>
                      <w:p w14:paraId="5B6D376B" w14:textId="48AC1F88" w:rsidR="00C51FAF" w:rsidRDefault="00C51FAF"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r w:rsidR="00A12E24">
                          <w:rPr>
                            <w:rFonts w:eastAsia="Times New Roman" w:cs="Calibri"/>
                            <w:iCs/>
                            <w:sz w:val="24"/>
                            <w:szCs w:val="24"/>
                            <w:u w:color="000000"/>
                          </w:rPr>
                          <w:t>…..</w:t>
                        </w:r>
                      </w:p>
                      <w:p w14:paraId="0E4282D2" w14:textId="6B1717EE" w:rsidR="005C6962" w:rsidRDefault="005C6962"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p>
                      <w:p w14:paraId="6FFDFE05" w14:textId="21841BB4" w:rsidR="005C6962" w:rsidRDefault="005C6962"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p>
                      <w:p w14:paraId="39A99838" w14:textId="77777777" w:rsidR="005D1A18" w:rsidRDefault="005D1A18"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p>
                      <w:p w14:paraId="3A417E93" w14:textId="77777777" w:rsidR="005D1A18" w:rsidRDefault="005D1A18"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p>
                      <w:p w14:paraId="054F8C40" w14:textId="77777777" w:rsidR="005D1A18" w:rsidRDefault="005D1A18"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p>
                      <w:p w14:paraId="4FC90FD8" w14:textId="71D02006" w:rsidR="005D1A18" w:rsidRDefault="005D1A18" w:rsidP="00553382">
                        <w:pPr>
                          <w:shd w:val="clear" w:color="auto" w:fill="D6E3BC" w:themeFill="accent3" w:themeFillTint="66"/>
                          <w:spacing w:line="276" w:lineRule="auto"/>
                          <w:ind w:right="139"/>
                          <w:jc w:val="both"/>
                          <w:rPr>
                            <w:rFonts w:eastAsia="Times New Roman" w:cs="Calibri"/>
                            <w:iCs/>
                            <w:sz w:val="24"/>
                            <w:szCs w:val="24"/>
                            <w:u w:color="000000"/>
                          </w:rPr>
                        </w:pPr>
                        <w:r>
                          <w:rPr>
                            <w:rFonts w:eastAsia="Times New Roman" w:cs="Calibri"/>
                            <w:iCs/>
                            <w:sz w:val="24"/>
                            <w:szCs w:val="24"/>
                            <w:u w:color="000000"/>
                          </w:rPr>
                          <w:t>…………………………………………………………………………………………………………………………</w:t>
                        </w:r>
                      </w:p>
                      <w:p w14:paraId="319040A9" w14:textId="6069D0F9" w:rsidR="00C51FAF" w:rsidRPr="00AB4437" w:rsidRDefault="005D1A18" w:rsidP="00553382">
                        <w:pPr>
                          <w:shd w:val="clear" w:color="auto" w:fill="FFFFFF" w:themeFill="background1"/>
                          <w:spacing w:line="276" w:lineRule="auto"/>
                          <w:ind w:right="139"/>
                          <w:jc w:val="both"/>
                          <w:rPr>
                            <w:rFonts w:eastAsia="Times New Roman" w:cs="Calibri"/>
                            <w:color w:val="191A19"/>
                            <w:sz w:val="24"/>
                            <w:szCs w:val="24"/>
                          </w:rPr>
                        </w:pPr>
                        <w:r>
                          <w:rPr>
                            <w:rFonts w:eastAsia="Times New Roman" w:cs="Calibri"/>
                            <w:iCs/>
                            <w:sz w:val="24"/>
                            <w:szCs w:val="24"/>
                            <w:u w:color="000000"/>
                          </w:rPr>
                          <w:t xml:space="preserve">- </w:t>
                        </w:r>
                        <w:r w:rsidR="00C51FAF">
                          <w:rPr>
                            <w:rFonts w:eastAsia="Times New Roman" w:cs="Calibri"/>
                            <w:iCs/>
                            <w:sz w:val="24"/>
                            <w:szCs w:val="24"/>
                            <w:u w:color="000000"/>
                          </w:rPr>
                          <w:t>Π</w:t>
                        </w:r>
                        <w:r w:rsidR="00C51FAF" w:rsidRPr="008F3922">
                          <w:rPr>
                            <w:rFonts w:eastAsia="Times New Roman" w:cs="Calibri"/>
                            <w:iCs/>
                            <w:sz w:val="24"/>
                            <w:szCs w:val="24"/>
                            <w:u w:color="000000"/>
                          </w:rPr>
                          <w:t>αρουσιά</w:t>
                        </w:r>
                        <w:r w:rsidR="00C51FAF">
                          <w:rPr>
                            <w:rFonts w:eastAsia="Times New Roman" w:cs="Calibri"/>
                            <w:iCs/>
                            <w:sz w:val="24"/>
                            <w:szCs w:val="24"/>
                            <w:u w:color="000000"/>
                          </w:rPr>
                          <w:t>στε τις</w:t>
                        </w:r>
                        <w:r w:rsidR="00C51FAF" w:rsidRPr="008F3922">
                          <w:rPr>
                            <w:rFonts w:eastAsia="Times New Roman" w:cs="Calibri"/>
                            <w:iCs/>
                            <w:sz w:val="24"/>
                            <w:szCs w:val="24"/>
                            <w:u w:color="000000"/>
                          </w:rPr>
                          <w:t xml:space="preserve"> την ομάδα τάξη. </w:t>
                        </w:r>
                      </w:p>
                      <w:p w14:paraId="060D68AB" w14:textId="77777777" w:rsidR="00C51FAF" w:rsidRPr="000122AC" w:rsidRDefault="00C51FAF" w:rsidP="00553382">
                        <w:pPr>
                          <w:shd w:val="clear" w:color="auto" w:fill="FFFFFF"/>
                          <w:spacing w:line="276" w:lineRule="auto"/>
                          <w:jc w:val="both"/>
                          <w:rPr>
                            <w:sz w:val="10"/>
                            <w:szCs w:val="10"/>
                          </w:rPr>
                        </w:pPr>
                      </w:p>
                    </w:tc>
                  </w:tr>
                  <w:bookmarkEnd w:id="7"/>
                </w:tbl>
                <w:p w14:paraId="33CFDFCD" w14:textId="77777777" w:rsidR="00C51FAF" w:rsidRDefault="00C51FAF" w:rsidP="00CE1BAE">
                  <w:pPr>
                    <w:jc w:val="both"/>
                    <w:textAlignment w:val="baseline"/>
                    <w:rPr>
                      <w:rFonts w:ascii="Segoe UI" w:eastAsia="Times New Roman" w:hAnsi="Segoe UI" w:cs="Segoe UI"/>
                      <w:sz w:val="18"/>
                      <w:szCs w:val="18"/>
                    </w:rPr>
                  </w:pPr>
                </w:p>
                <w:tbl>
                  <w:tblPr>
                    <w:tblStyle w:val="af3"/>
                    <w:tblW w:w="9067" w:type="dxa"/>
                    <w:tblLook w:val="04A0" w:firstRow="1" w:lastRow="0" w:firstColumn="1" w:lastColumn="0" w:noHBand="0" w:noVBand="1"/>
                  </w:tblPr>
                  <w:tblGrid>
                    <w:gridCol w:w="7991"/>
                  </w:tblGrid>
                  <w:tr w:rsidR="00C51FAF" w14:paraId="745AD1F4" w14:textId="77777777" w:rsidTr="006A17FD">
                    <w:tc>
                      <w:tcPr>
                        <w:tcW w:w="9067" w:type="dxa"/>
                        <w:shd w:val="clear" w:color="auto" w:fill="D6E3BC" w:themeFill="accent3" w:themeFillTint="66"/>
                      </w:tcPr>
                      <w:p w14:paraId="709A8E87" w14:textId="77777777" w:rsidR="00C51FAF" w:rsidRDefault="00C51FAF" w:rsidP="00C51FAF">
                        <w:r w:rsidRPr="00AC43B3">
                          <w:rPr>
                            <w:rFonts w:cs="Calibri"/>
                            <w:b/>
                            <w:sz w:val="24"/>
                            <w:szCs w:val="24"/>
                          </w:rPr>
                          <w:t>Φύλλο Δραστηριότητας_ Εργαστήριο 4β2</w:t>
                        </w:r>
                      </w:p>
                    </w:tc>
                  </w:tr>
                  <w:tr w:rsidR="00C51FAF" w14:paraId="148C84FD" w14:textId="77777777" w:rsidTr="00C51FAF">
                    <w:tc>
                      <w:tcPr>
                        <w:tcW w:w="9067" w:type="dxa"/>
                      </w:tcPr>
                      <w:p w14:paraId="2E40982F" w14:textId="010C46EC" w:rsidR="00C51FAF" w:rsidRPr="00C637D2" w:rsidRDefault="00C51FAF" w:rsidP="003C3E53">
                        <w:pPr>
                          <w:ind w:right="968"/>
                          <w:jc w:val="both"/>
                          <w:rPr>
                            <w:sz w:val="12"/>
                            <w:szCs w:val="12"/>
                          </w:rPr>
                        </w:pPr>
                      </w:p>
                      <w:p w14:paraId="5859ACD7" w14:textId="15EC9B60" w:rsidR="00C637D2" w:rsidRDefault="00C51FAF" w:rsidP="00553382">
                        <w:pPr>
                          <w:widowControl w:val="0"/>
                          <w:suppressAutoHyphens/>
                          <w:spacing w:line="276" w:lineRule="auto"/>
                          <w:jc w:val="both"/>
                          <w:rPr>
                            <w:rFonts w:asciiTheme="minorHAnsi" w:eastAsia="Arial" w:hAnsiTheme="minorHAnsi"/>
                            <w:b/>
                            <w:bCs/>
                            <w:kern w:val="1"/>
                            <w:sz w:val="24"/>
                            <w:szCs w:val="24"/>
                            <w:lang w:eastAsia="zh-CN"/>
                          </w:rPr>
                        </w:pPr>
                        <w:r w:rsidRPr="00AB4437">
                          <w:rPr>
                            <w:sz w:val="24"/>
                            <w:szCs w:val="24"/>
                          </w:rPr>
                          <w:t>-</w:t>
                        </w:r>
                        <w:r w:rsidR="00C637D2">
                          <w:rPr>
                            <w:rFonts w:asciiTheme="minorHAnsi" w:eastAsia="Arial" w:hAnsiTheme="minorHAnsi"/>
                            <w:b/>
                            <w:bCs/>
                            <w:kern w:val="1"/>
                            <w:sz w:val="24"/>
                            <w:szCs w:val="24"/>
                            <w:lang w:eastAsia="zh-CN"/>
                          </w:rPr>
                          <w:t xml:space="preserve"> Δημιουργήστε σε ομάδες τον δικό σας εννοιολογικό χάρτη για τις πλημμύρες.</w:t>
                        </w:r>
                      </w:p>
                      <w:p w14:paraId="63AB513C" w14:textId="445B6C59" w:rsidR="00C637D2" w:rsidRDefault="00C637D2" w:rsidP="00553382">
                        <w:pPr>
                          <w:spacing w:line="276" w:lineRule="auto"/>
                          <w:ind w:right="43"/>
                          <w:jc w:val="both"/>
                          <w:rPr>
                            <w:rFonts w:ascii="Times New Roman" w:eastAsia="Times New Roman" w:hAnsi="Times New Roman" w:cs="Times New Roman"/>
                            <w:sz w:val="24"/>
                            <w:szCs w:val="24"/>
                          </w:rPr>
                        </w:pPr>
                        <w:r>
                          <w:rPr>
                            <w:b/>
                            <w:bCs/>
                            <w:sz w:val="24"/>
                            <w:szCs w:val="24"/>
                          </w:rPr>
                          <w:t xml:space="preserve">-Για ψηφιακό χάρτη μπορείτε να χρησιμοποιήσετε </w:t>
                        </w:r>
                        <w:proofErr w:type="spellStart"/>
                        <w:r w:rsidRPr="00BE1B93">
                          <w:rPr>
                            <w:sz w:val="24"/>
                            <w:szCs w:val="24"/>
                          </w:rPr>
                          <w:t>οnline</w:t>
                        </w:r>
                        <w:proofErr w:type="spellEnd"/>
                        <w:r w:rsidRPr="00BE1B93">
                          <w:rPr>
                            <w:sz w:val="24"/>
                            <w:szCs w:val="24"/>
                          </w:rPr>
                          <w:t xml:space="preserve"> </w:t>
                        </w:r>
                        <w:r w:rsidRPr="00BE1B93">
                          <w:rPr>
                            <w:rFonts w:cs="Calibri"/>
                            <w:sz w:val="24"/>
                            <w:szCs w:val="24"/>
                          </w:rPr>
                          <w:t>εργαλείων</w:t>
                        </w:r>
                        <w:r>
                          <w:rPr>
                            <w:rFonts w:cs="Calibri"/>
                            <w:sz w:val="24"/>
                            <w:szCs w:val="24"/>
                          </w:rPr>
                          <w:t xml:space="preserve"> (</w:t>
                        </w:r>
                        <w:r w:rsidRPr="00763CA3">
                          <w:rPr>
                            <w:rFonts w:eastAsia="Times New Roman" w:cs="Calibri"/>
                            <w:sz w:val="24"/>
                            <w:szCs w:val="24"/>
                          </w:rPr>
                          <w:t>Bubbl.us </w:t>
                        </w:r>
                        <w:hyperlink r:id="rId19" w:tgtFrame="_blank" w:history="1">
                          <w:r w:rsidRPr="00763CA3">
                            <w:rPr>
                              <w:rFonts w:eastAsia="Times New Roman" w:cs="Calibri"/>
                              <w:color w:val="1155CC"/>
                              <w:sz w:val="24"/>
                              <w:szCs w:val="24"/>
                              <w:u w:val="single"/>
                            </w:rPr>
                            <w:t>https://bubbl.us/</w:t>
                          </w:r>
                        </w:hyperlink>
                        <w:r>
                          <w:rPr>
                            <w:rFonts w:ascii="Times New Roman" w:eastAsia="Times New Roman" w:hAnsi="Times New Roman" w:cs="Times New Roman"/>
                            <w:sz w:val="24"/>
                            <w:szCs w:val="24"/>
                          </w:rPr>
                          <w:t xml:space="preserve">). </w:t>
                        </w:r>
                      </w:p>
                      <w:p w14:paraId="51EFFB70" w14:textId="3E584B4E" w:rsidR="005D1A18" w:rsidRPr="00C637D2" w:rsidRDefault="00C637D2" w:rsidP="00553382">
                        <w:pPr>
                          <w:spacing w:line="276" w:lineRule="auto"/>
                          <w:ind w:right="43"/>
                          <w:jc w:val="both"/>
                          <w:rPr>
                            <w:rFonts w:cs="Calibri"/>
                            <w:sz w:val="24"/>
                            <w:szCs w:val="24"/>
                          </w:rPr>
                        </w:pPr>
                        <w:r>
                          <w:rPr>
                            <w:rFonts w:cs="Times New Roman"/>
                            <w:sz w:val="24"/>
                            <w:szCs w:val="24"/>
                          </w:rPr>
                          <w:t>-</w:t>
                        </w:r>
                        <w:r w:rsidRPr="00BE1B93">
                          <w:rPr>
                            <w:rFonts w:cs="Calibri"/>
                            <w:sz w:val="24"/>
                            <w:szCs w:val="24"/>
                          </w:rPr>
                          <w:t>Για να βοηθ</w:t>
                        </w:r>
                        <w:r>
                          <w:rPr>
                            <w:rFonts w:cs="Calibri"/>
                            <w:sz w:val="24"/>
                            <w:szCs w:val="24"/>
                          </w:rPr>
                          <w:t>ηθείτε μπορείτε</w:t>
                        </w:r>
                        <w:r w:rsidRPr="00BC3918">
                          <w:rPr>
                            <w:rFonts w:cs="Calibri"/>
                            <w:sz w:val="24"/>
                            <w:szCs w:val="24"/>
                          </w:rPr>
                          <w:t xml:space="preserve"> να χρησιμοποιήσει ως πρότυπο </w:t>
                        </w:r>
                        <w:proofErr w:type="spellStart"/>
                        <w:r w:rsidRPr="00BC3918">
                          <w:rPr>
                            <w:rFonts w:cs="Calibri"/>
                            <w:sz w:val="24"/>
                            <w:szCs w:val="24"/>
                          </w:rPr>
                          <w:t>ημιδομημένο</w:t>
                        </w:r>
                        <w:proofErr w:type="spellEnd"/>
                        <w:r w:rsidRPr="00BC3918">
                          <w:rPr>
                            <w:rFonts w:cs="Calibri"/>
                            <w:sz w:val="24"/>
                            <w:szCs w:val="24"/>
                          </w:rPr>
                          <w:t xml:space="preserve"> χάρτη, όπου ορισμένες από τις έννοιες, που πρέπει να ταξινομηθούν</w:t>
                        </w:r>
                        <w:r>
                          <w:rPr>
                            <w:rFonts w:cs="Calibri"/>
                            <w:sz w:val="24"/>
                            <w:szCs w:val="24"/>
                          </w:rPr>
                          <w:t>,</w:t>
                        </w:r>
                        <w:r w:rsidRPr="00BC3918">
                          <w:rPr>
                            <w:rFonts w:cs="Calibri"/>
                            <w:sz w:val="24"/>
                            <w:szCs w:val="24"/>
                          </w:rPr>
                          <w:t xml:space="preserve"> είναι ήδη σημειωμένες</w:t>
                        </w:r>
                        <w:r>
                          <w:rPr>
                            <w:rFonts w:cs="Calibri"/>
                            <w:sz w:val="24"/>
                            <w:szCs w:val="24"/>
                          </w:rPr>
                          <w:t xml:space="preserve"> </w:t>
                        </w:r>
                        <w:r w:rsidRPr="00553382">
                          <w:rPr>
                            <w:rFonts w:cs="Calibri"/>
                            <w:color w:val="1155CC"/>
                            <w:sz w:val="24"/>
                            <w:szCs w:val="24"/>
                            <w:u w:val="single"/>
                            <w:shd w:val="clear" w:color="auto" w:fill="FFFFFF"/>
                          </w:rPr>
                          <w:t>http://go.bubbl.us/bb25bf/9867?/New-Mind-Map</w:t>
                        </w:r>
                      </w:p>
                      <w:p w14:paraId="257DEEF0" w14:textId="6B4439D6" w:rsidR="001F7972" w:rsidRPr="00143A1A" w:rsidRDefault="001F7972" w:rsidP="008679CE">
                        <w:pPr>
                          <w:ind w:right="968"/>
                          <w:jc w:val="both"/>
                          <w:rPr>
                            <w:sz w:val="16"/>
                            <w:szCs w:val="16"/>
                          </w:rPr>
                        </w:pPr>
                      </w:p>
                      <w:p w14:paraId="4F7BDCA0" w14:textId="77777777" w:rsidR="00C51FAF" w:rsidRDefault="001F7972" w:rsidP="00143A1A">
                        <w:pPr>
                          <w:ind w:right="968"/>
                          <w:jc w:val="both"/>
                          <w:rPr>
                            <w:sz w:val="24"/>
                            <w:szCs w:val="24"/>
                          </w:rPr>
                        </w:pPr>
                        <w:r>
                          <w:rPr>
                            <w:noProof/>
                            <w:sz w:val="24"/>
                            <w:szCs w:val="24"/>
                          </w:rPr>
                          <w:lastRenderedPageBreak/>
                          <w:drawing>
                            <wp:inline distT="0" distB="0" distL="0" distR="0" wp14:anchorId="5200342A" wp14:editId="0B3AE1F0">
                              <wp:extent cx="5005070" cy="2771775"/>
                              <wp:effectExtent l="0" t="0" r="5080" b="9525"/>
                              <wp:docPr id="48" name="Εικόνα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κλι.jpg"/>
                                      <pic:cNvPicPr/>
                                    </pic:nvPicPr>
                                    <pic:blipFill>
                                      <a:blip r:embed="rId20">
                                        <a:extLst>
                                          <a:ext uri="{BEBA8EAE-BF5A-486C-A8C5-ECC9F3942E4B}">
                                            <a14:imgProps xmlns:a14="http://schemas.microsoft.com/office/drawing/2010/main">
                                              <a14:imgLayer r:embed="rId21">
                                                <a14:imgEffect>
                                                  <a14:sharpenSoften amount="25000"/>
                                                </a14:imgEffect>
                                              </a14:imgLayer>
                                            </a14:imgProps>
                                          </a:ext>
                                        </a:extLst>
                                      </a:blip>
                                      <a:stretch>
                                        <a:fillRect/>
                                      </a:stretch>
                                    </pic:blipFill>
                                    <pic:spPr>
                                      <a:xfrm>
                                        <a:off x="0" y="0"/>
                                        <a:ext cx="5036627" cy="2789251"/>
                                      </a:xfrm>
                                      <a:prstGeom prst="rect">
                                        <a:avLst/>
                                      </a:prstGeom>
                                    </pic:spPr>
                                  </pic:pic>
                                </a:graphicData>
                              </a:graphic>
                            </wp:inline>
                          </w:drawing>
                        </w:r>
                      </w:p>
                      <w:p w14:paraId="6DE928E1" w14:textId="77777777" w:rsidR="00C637D2" w:rsidRPr="00C637D2" w:rsidRDefault="00C637D2" w:rsidP="00143A1A">
                        <w:pPr>
                          <w:ind w:right="968"/>
                          <w:jc w:val="both"/>
                          <w:rPr>
                            <w:sz w:val="12"/>
                            <w:szCs w:val="12"/>
                          </w:rPr>
                        </w:pPr>
                      </w:p>
                      <w:p w14:paraId="40C9F2F6" w14:textId="0AD91865" w:rsidR="00C637D2" w:rsidRPr="00AB4437" w:rsidRDefault="00C637D2" w:rsidP="00553382">
                        <w:pPr>
                          <w:spacing w:line="276" w:lineRule="auto"/>
                          <w:ind w:right="968"/>
                          <w:jc w:val="both"/>
                          <w:rPr>
                            <w:sz w:val="24"/>
                            <w:szCs w:val="24"/>
                          </w:rPr>
                        </w:pPr>
                        <w:r>
                          <w:rPr>
                            <w:sz w:val="24"/>
                            <w:szCs w:val="24"/>
                          </w:rPr>
                          <w:t xml:space="preserve">- </w:t>
                        </w:r>
                        <w:r w:rsidRPr="00AB4437">
                          <w:rPr>
                            <w:sz w:val="24"/>
                            <w:szCs w:val="24"/>
                          </w:rPr>
                          <w:t xml:space="preserve">Εργαστείτε σε ομάδες. </w:t>
                        </w:r>
                      </w:p>
                      <w:p w14:paraId="1E7A9F7C" w14:textId="77777777" w:rsidR="00C637D2" w:rsidRPr="00AB4437" w:rsidRDefault="00C637D2" w:rsidP="00553382">
                        <w:pPr>
                          <w:spacing w:line="276" w:lineRule="auto"/>
                          <w:ind w:right="968"/>
                          <w:jc w:val="both"/>
                          <w:rPr>
                            <w:sz w:val="24"/>
                            <w:szCs w:val="24"/>
                          </w:rPr>
                        </w:pPr>
                        <w:r>
                          <w:rPr>
                            <w:sz w:val="24"/>
                            <w:szCs w:val="24"/>
                          </w:rPr>
                          <w:t xml:space="preserve">- </w:t>
                        </w:r>
                        <w:r w:rsidRPr="00AB4437">
                          <w:rPr>
                            <w:sz w:val="24"/>
                            <w:szCs w:val="24"/>
                          </w:rPr>
                          <w:t xml:space="preserve">Ακολουθήστε τα παρακάτω βήματα για την συμπλήρωση: </w:t>
                        </w:r>
                      </w:p>
                      <w:p w14:paraId="614522E6" w14:textId="77777777" w:rsidR="00C637D2" w:rsidRPr="00AB4437" w:rsidRDefault="00C637D2" w:rsidP="00553382">
                        <w:pPr>
                          <w:pStyle w:val="a8"/>
                          <w:widowControl w:val="0"/>
                          <w:numPr>
                            <w:ilvl w:val="0"/>
                            <w:numId w:val="16"/>
                          </w:numPr>
                          <w:suppressAutoHyphens/>
                          <w:spacing w:line="276" w:lineRule="auto"/>
                          <w:ind w:right="968"/>
                          <w:jc w:val="both"/>
                          <w:rPr>
                            <w:rFonts w:asciiTheme="minorHAnsi" w:hAnsiTheme="minorHAnsi"/>
                            <w:sz w:val="24"/>
                            <w:szCs w:val="24"/>
                          </w:rPr>
                        </w:pPr>
                        <w:r w:rsidRPr="00AB4437">
                          <w:rPr>
                            <w:rFonts w:asciiTheme="minorHAnsi" w:hAnsiTheme="minorHAnsi"/>
                            <w:sz w:val="24"/>
                            <w:szCs w:val="24"/>
                          </w:rPr>
                          <w:t xml:space="preserve">εντοπίστε τις </w:t>
                        </w:r>
                        <w:r w:rsidRPr="00AB4437">
                          <w:rPr>
                            <w:rFonts w:asciiTheme="minorHAnsi" w:hAnsiTheme="minorHAnsi"/>
                            <w:sz w:val="24"/>
                            <w:szCs w:val="24"/>
                            <w:u w:val="single"/>
                          </w:rPr>
                          <w:t>κύριες έννοιες</w:t>
                        </w:r>
                        <w:r w:rsidRPr="00AB4437">
                          <w:rPr>
                            <w:rFonts w:asciiTheme="minorHAnsi" w:hAnsiTheme="minorHAnsi"/>
                            <w:sz w:val="24"/>
                            <w:szCs w:val="24"/>
                          </w:rPr>
                          <w:t>, ιεραρχήστε τις από τη γενικότερη προς την ειδικότερη</w:t>
                        </w:r>
                      </w:p>
                      <w:p w14:paraId="3458BD01" w14:textId="77777777" w:rsidR="00C637D2" w:rsidRPr="00AB4437" w:rsidRDefault="00C637D2" w:rsidP="00553382">
                        <w:pPr>
                          <w:pStyle w:val="a8"/>
                          <w:widowControl w:val="0"/>
                          <w:numPr>
                            <w:ilvl w:val="0"/>
                            <w:numId w:val="16"/>
                          </w:numPr>
                          <w:suppressAutoHyphens/>
                          <w:spacing w:line="276" w:lineRule="auto"/>
                          <w:ind w:right="43"/>
                          <w:jc w:val="both"/>
                          <w:rPr>
                            <w:rFonts w:asciiTheme="minorHAnsi" w:hAnsiTheme="minorHAnsi"/>
                            <w:sz w:val="24"/>
                            <w:szCs w:val="24"/>
                          </w:rPr>
                        </w:pPr>
                        <w:r w:rsidRPr="00AB4437">
                          <w:rPr>
                            <w:rFonts w:asciiTheme="minorHAnsi" w:hAnsiTheme="minorHAnsi"/>
                            <w:sz w:val="24"/>
                            <w:szCs w:val="24"/>
                          </w:rPr>
                          <w:t>σχεδιάστε τον χάρτη τοποθετώντας τις ειδικότερες έννοιες σε επάλληλα επίπεδα κάτω από τις γενικότερες</w:t>
                        </w:r>
                      </w:p>
                      <w:p w14:paraId="4B5794F9" w14:textId="77777777" w:rsidR="00C637D2" w:rsidRPr="00AB4437" w:rsidRDefault="00C637D2" w:rsidP="00553382">
                        <w:pPr>
                          <w:pStyle w:val="a8"/>
                          <w:widowControl w:val="0"/>
                          <w:numPr>
                            <w:ilvl w:val="0"/>
                            <w:numId w:val="16"/>
                          </w:numPr>
                          <w:suppressAutoHyphens/>
                          <w:spacing w:line="276" w:lineRule="auto"/>
                          <w:ind w:right="43"/>
                          <w:jc w:val="both"/>
                          <w:rPr>
                            <w:rFonts w:asciiTheme="minorHAnsi" w:hAnsiTheme="minorHAnsi"/>
                            <w:sz w:val="24"/>
                            <w:szCs w:val="24"/>
                          </w:rPr>
                        </w:pPr>
                        <w:r w:rsidRPr="00AB4437">
                          <w:rPr>
                            <w:rFonts w:asciiTheme="minorHAnsi" w:hAnsiTheme="minorHAnsi"/>
                            <w:sz w:val="24"/>
                            <w:szCs w:val="24"/>
                          </w:rPr>
                          <w:t>συνδέστε τις με γραμμές σύνδεσης-βελάκια εντοπίζοντας τις μεταξύ τους σχέσεις και γράφοντας τις κατάλληλες συνδετικές λέξεις</w:t>
                        </w:r>
                      </w:p>
                      <w:p w14:paraId="79FAE47A" w14:textId="77777777" w:rsidR="00C637D2" w:rsidRPr="00AB4437" w:rsidRDefault="00C637D2" w:rsidP="00553382">
                        <w:pPr>
                          <w:spacing w:line="276" w:lineRule="auto"/>
                          <w:ind w:right="43"/>
                          <w:jc w:val="both"/>
                          <w:rPr>
                            <w:sz w:val="24"/>
                            <w:szCs w:val="24"/>
                          </w:rPr>
                        </w:pPr>
                        <w:r w:rsidRPr="00AB4437">
                          <w:rPr>
                            <w:sz w:val="24"/>
                            <w:szCs w:val="24"/>
                          </w:rPr>
                          <w:t>-Παρουσιάστε τα αποτελέσματα της ομάδας σας στην ομάδα-τάξη.</w:t>
                        </w:r>
                      </w:p>
                      <w:p w14:paraId="291C1C3A" w14:textId="77777777" w:rsidR="00C637D2" w:rsidRDefault="00C637D2" w:rsidP="00553382">
                        <w:pPr>
                          <w:spacing w:line="276" w:lineRule="auto"/>
                          <w:ind w:right="43"/>
                          <w:jc w:val="both"/>
                          <w:rPr>
                            <w:sz w:val="24"/>
                            <w:szCs w:val="24"/>
                          </w:rPr>
                        </w:pPr>
                        <w:r w:rsidRPr="00AB4437">
                          <w:rPr>
                            <w:sz w:val="24"/>
                            <w:szCs w:val="24"/>
                          </w:rPr>
                          <w:t xml:space="preserve">-Συζητήστε στην ολομέλεια και καταλήξτε στον </w:t>
                        </w:r>
                        <w:r w:rsidRPr="00553382">
                          <w:rPr>
                            <w:sz w:val="24"/>
                            <w:szCs w:val="24"/>
                          </w:rPr>
                          <w:t>χάρτη της ομάδας-τάξης</w:t>
                        </w:r>
                        <w:r w:rsidRPr="00AB4437">
                          <w:rPr>
                            <w:sz w:val="24"/>
                            <w:szCs w:val="24"/>
                          </w:rPr>
                          <w:t>.</w:t>
                        </w:r>
                      </w:p>
                      <w:p w14:paraId="60F0E4F5" w14:textId="1D3E4B4E" w:rsidR="00C637D2" w:rsidRPr="00C637D2" w:rsidRDefault="00C637D2" w:rsidP="00143A1A">
                        <w:pPr>
                          <w:ind w:right="968"/>
                          <w:jc w:val="both"/>
                          <w:rPr>
                            <w:sz w:val="12"/>
                            <w:szCs w:val="12"/>
                          </w:rPr>
                        </w:pPr>
                      </w:p>
                    </w:tc>
                  </w:tr>
                </w:tbl>
                <w:p w14:paraId="6A016324" w14:textId="77777777" w:rsidR="00CE1BAE" w:rsidRDefault="00CE1BAE" w:rsidP="00CE1BAE">
                  <w:pPr>
                    <w:jc w:val="both"/>
                    <w:textAlignment w:val="baseline"/>
                    <w:rPr>
                      <w:rFonts w:ascii="Segoe UI" w:eastAsia="Times New Roman" w:hAnsi="Segoe UI" w:cs="Segoe UI"/>
                      <w:sz w:val="18"/>
                      <w:szCs w:val="18"/>
                    </w:rPr>
                  </w:pPr>
                </w:p>
              </w:tc>
            </w:tr>
          </w:tbl>
          <w:p w14:paraId="55556508" w14:textId="77777777" w:rsidR="00C637D2" w:rsidRDefault="00C637D2" w:rsidP="00C51FAF">
            <w:pPr>
              <w:jc w:val="both"/>
              <w:textAlignment w:val="baseline"/>
              <w:rPr>
                <w:rFonts w:ascii="Segoe UI" w:eastAsia="Times New Roman" w:hAnsi="Segoe UI" w:cs="Segoe UI"/>
                <w:sz w:val="18"/>
                <w:szCs w:val="18"/>
              </w:rPr>
            </w:pPr>
          </w:p>
          <w:tbl>
            <w:tblPr>
              <w:tblStyle w:val="af3"/>
              <w:tblW w:w="0" w:type="auto"/>
              <w:tblLook w:val="04A0" w:firstRow="1" w:lastRow="0" w:firstColumn="1" w:lastColumn="0" w:noHBand="0" w:noVBand="1"/>
            </w:tblPr>
            <w:tblGrid>
              <w:gridCol w:w="8217"/>
            </w:tblGrid>
            <w:tr w:rsidR="00CE1BAE" w14:paraId="2F7880C6" w14:textId="77777777" w:rsidTr="006A17FD">
              <w:tc>
                <w:tcPr>
                  <w:tcW w:w="8070" w:type="dxa"/>
                  <w:shd w:val="clear" w:color="auto" w:fill="C2D69B" w:themeFill="accent3" w:themeFillTint="99"/>
                </w:tcPr>
                <w:p w14:paraId="3D1D7E06" w14:textId="3068A3EC" w:rsidR="00CE1BAE" w:rsidRPr="00CE1BAE" w:rsidRDefault="00CE1BAE" w:rsidP="006B65B3">
                  <w:pPr>
                    <w:rPr>
                      <w:rFonts w:cs="Calibri"/>
                      <w:b/>
                      <w:bCs/>
                      <w:sz w:val="28"/>
                      <w:szCs w:val="24"/>
                    </w:rPr>
                  </w:pPr>
                  <w:r w:rsidRPr="006B65B3">
                    <w:rPr>
                      <w:rFonts w:cs="Calibri"/>
                      <w:b/>
                      <w:sz w:val="24"/>
                      <w:szCs w:val="24"/>
                    </w:rPr>
                    <w:t>Ε Ρ Γ Α Σ Τ Η Ρ Ι Ο  5</w:t>
                  </w:r>
                </w:p>
              </w:tc>
            </w:tr>
            <w:tr w:rsidR="00CE1BAE" w14:paraId="4ACAD7F3" w14:textId="77777777" w:rsidTr="00C51FAF">
              <w:tc>
                <w:tcPr>
                  <w:tcW w:w="8070" w:type="dxa"/>
                </w:tcPr>
                <w:p w14:paraId="5D53A9FB" w14:textId="77777777" w:rsidR="00C51FAF" w:rsidRDefault="00C51FAF" w:rsidP="00CE1BAE">
                  <w:pPr>
                    <w:jc w:val="both"/>
                    <w:textAlignment w:val="baseline"/>
                    <w:rPr>
                      <w:rFonts w:ascii="Segoe UI" w:eastAsia="Times New Roman" w:hAnsi="Segoe UI" w:cs="Segoe UI"/>
                      <w:sz w:val="18"/>
                      <w:szCs w:val="18"/>
                    </w:rPr>
                  </w:pPr>
                </w:p>
                <w:tbl>
                  <w:tblPr>
                    <w:tblStyle w:val="af3"/>
                    <w:tblW w:w="9067" w:type="dxa"/>
                    <w:tblLook w:val="04A0" w:firstRow="1" w:lastRow="0" w:firstColumn="1" w:lastColumn="0" w:noHBand="0" w:noVBand="1"/>
                  </w:tblPr>
                  <w:tblGrid>
                    <w:gridCol w:w="7991"/>
                  </w:tblGrid>
                  <w:tr w:rsidR="00476357" w14:paraId="4C82EA1A" w14:textId="77777777" w:rsidTr="006A17FD">
                    <w:tc>
                      <w:tcPr>
                        <w:tcW w:w="9067" w:type="dxa"/>
                        <w:shd w:val="clear" w:color="auto" w:fill="D6E3BC" w:themeFill="accent3" w:themeFillTint="66"/>
                      </w:tcPr>
                      <w:p w14:paraId="1618B275" w14:textId="348CF706" w:rsidR="00476357" w:rsidRDefault="00476357" w:rsidP="00476357">
                        <w:bookmarkStart w:id="8" w:name="_Hlk72688896"/>
                        <w:r w:rsidRPr="006B1690">
                          <w:rPr>
                            <w:rFonts w:cs="Calibri"/>
                            <w:b/>
                            <w:sz w:val="24"/>
                            <w:szCs w:val="24"/>
                          </w:rPr>
                          <w:t>Φύλλο Δραστηριότητας_ Εργαστήριο 5</w:t>
                        </w:r>
                        <w:r w:rsidR="00916FFE" w:rsidRPr="006B1690">
                          <w:rPr>
                            <w:rFonts w:cs="Calibri"/>
                            <w:b/>
                            <w:sz w:val="24"/>
                            <w:szCs w:val="24"/>
                          </w:rPr>
                          <w:t>α</w:t>
                        </w:r>
                      </w:p>
                    </w:tc>
                  </w:tr>
                  <w:tr w:rsidR="00476357" w14:paraId="0F8F087A" w14:textId="77777777" w:rsidTr="008D5F11">
                    <w:tc>
                      <w:tcPr>
                        <w:tcW w:w="9067" w:type="dxa"/>
                      </w:tcPr>
                      <w:p w14:paraId="70CD7478" w14:textId="77777777" w:rsidR="00794DF9" w:rsidRPr="00794DF9" w:rsidRDefault="00794DF9" w:rsidP="00476357">
                        <w:pPr>
                          <w:rPr>
                            <w:b/>
                            <w:bCs/>
                            <w:sz w:val="14"/>
                            <w:szCs w:val="14"/>
                          </w:rPr>
                        </w:pPr>
                      </w:p>
                      <w:p w14:paraId="555BB8BE" w14:textId="5279AD89" w:rsidR="00476357" w:rsidRPr="00794DF9" w:rsidRDefault="00842602" w:rsidP="00476357">
                        <w:pPr>
                          <w:rPr>
                            <w:b/>
                            <w:bCs/>
                            <w:sz w:val="24"/>
                            <w:szCs w:val="24"/>
                          </w:rPr>
                        </w:pPr>
                        <w:r>
                          <w:rPr>
                            <w:b/>
                            <w:bCs/>
                            <w:sz w:val="24"/>
                            <w:szCs w:val="24"/>
                          </w:rPr>
                          <w:t>«</w:t>
                        </w:r>
                        <w:proofErr w:type="spellStart"/>
                        <w:r w:rsidR="00476357" w:rsidRPr="00794DF9">
                          <w:rPr>
                            <w:b/>
                            <w:bCs/>
                            <w:sz w:val="24"/>
                            <w:szCs w:val="24"/>
                          </w:rPr>
                          <w:t>Οικοκώδικας</w:t>
                        </w:r>
                        <w:proofErr w:type="spellEnd"/>
                        <w:r w:rsidR="00476357" w:rsidRPr="00794DF9">
                          <w:rPr>
                            <w:b/>
                            <w:bCs/>
                            <w:sz w:val="24"/>
                            <w:szCs w:val="24"/>
                          </w:rPr>
                          <w:t xml:space="preserve"> </w:t>
                        </w:r>
                        <w:bookmarkStart w:id="9" w:name="_Hlk73087367"/>
                        <w:r w:rsidR="00476357" w:rsidRPr="00794DF9">
                          <w:rPr>
                            <w:b/>
                            <w:bCs/>
                            <w:sz w:val="24"/>
                            <w:szCs w:val="24"/>
                          </w:rPr>
                          <w:t>καλών πρακτικών</w:t>
                        </w:r>
                        <w:r w:rsidR="00154DBC">
                          <w:rPr>
                            <w:b/>
                            <w:bCs/>
                            <w:sz w:val="24"/>
                            <w:szCs w:val="24"/>
                          </w:rPr>
                          <w:t xml:space="preserve">: </w:t>
                        </w:r>
                        <w:r w:rsidRPr="00842602">
                          <w:rPr>
                            <w:b/>
                            <w:bCs/>
                            <w:sz w:val="24"/>
                            <w:szCs w:val="24"/>
                          </w:rPr>
                          <w:t>“</w:t>
                        </w:r>
                        <w:r>
                          <w:rPr>
                            <w:b/>
                            <w:bCs/>
                            <w:sz w:val="24"/>
                            <w:szCs w:val="24"/>
                          </w:rPr>
                          <w:t>Όλοι μ</w:t>
                        </w:r>
                        <w:r w:rsidR="00154DBC">
                          <w:rPr>
                            <w:b/>
                            <w:bCs/>
                            <w:sz w:val="24"/>
                            <w:szCs w:val="24"/>
                          </w:rPr>
                          <w:t>αζί προστατεύουμε το κλίμα</w:t>
                        </w:r>
                        <w:r w:rsidRPr="00842602">
                          <w:rPr>
                            <w:b/>
                            <w:bCs/>
                            <w:sz w:val="24"/>
                            <w:szCs w:val="24"/>
                          </w:rPr>
                          <w:t>”</w:t>
                        </w:r>
                        <w:r w:rsidR="00154DBC">
                          <w:rPr>
                            <w:b/>
                            <w:bCs/>
                            <w:sz w:val="24"/>
                            <w:szCs w:val="24"/>
                          </w:rPr>
                          <w:t>»</w:t>
                        </w:r>
                        <w:r w:rsidR="00476357" w:rsidRPr="00794DF9">
                          <w:rPr>
                            <w:b/>
                            <w:bCs/>
                            <w:sz w:val="24"/>
                            <w:szCs w:val="24"/>
                          </w:rPr>
                          <w:t xml:space="preserve"> </w:t>
                        </w:r>
                        <w:bookmarkEnd w:id="9"/>
                      </w:p>
                      <w:p w14:paraId="3ACB2DEF" w14:textId="77777777" w:rsidR="00476357" w:rsidRPr="00450950" w:rsidRDefault="00476357" w:rsidP="00476357">
                        <w:pPr>
                          <w:rPr>
                            <w:b/>
                            <w:bCs/>
                            <w:sz w:val="22"/>
                            <w:szCs w:val="22"/>
                          </w:rPr>
                        </w:pPr>
                      </w:p>
                      <w:p w14:paraId="1FAE0CA8" w14:textId="41846E77" w:rsidR="00476357" w:rsidRPr="00553382" w:rsidRDefault="00476357" w:rsidP="00553382">
                        <w:pPr>
                          <w:spacing w:line="276" w:lineRule="auto"/>
                          <w:jc w:val="both"/>
                          <w:rPr>
                            <w:sz w:val="24"/>
                            <w:szCs w:val="24"/>
                          </w:rPr>
                        </w:pPr>
                        <w:r w:rsidRPr="00450950">
                          <w:rPr>
                            <w:sz w:val="22"/>
                            <w:szCs w:val="22"/>
                          </w:rPr>
                          <w:t>-</w:t>
                        </w:r>
                        <w:r w:rsidRPr="00553382">
                          <w:rPr>
                            <w:sz w:val="24"/>
                            <w:szCs w:val="24"/>
                          </w:rPr>
                          <w:t xml:space="preserve">Συζητήστε στην ομάδα </w:t>
                        </w:r>
                        <w:r w:rsidR="00FB1DFE" w:rsidRPr="00553382">
                          <w:rPr>
                            <w:sz w:val="24"/>
                            <w:szCs w:val="24"/>
                          </w:rPr>
                          <w:t>σας,</w:t>
                        </w:r>
                        <w:r w:rsidRPr="00553382">
                          <w:rPr>
                            <w:sz w:val="24"/>
                            <w:szCs w:val="24"/>
                          </w:rPr>
                          <w:t xml:space="preserve"> </w:t>
                        </w:r>
                        <w:r w:rsidR="00FB1DFE" w:rsidRPr="00553382">
                          <w:rPr>
                            <w:sz w:val="24"/>
                            <w:szCs w:val="24"/>
                          </w:rPr>
                          <w:t xml:space="preserve">εντοπίστε καθημερινές συνήθειες που συμβάλλουν στην κλιματική αλλαγή </w:t>
                        </w:r>
                        <w:r w:rsidRPr="00553382">
                          <w:rPr>
                            <w:sz w:val="24"/>
                            <w:szCs w:val="24"/>
                          </w:rPr>
                          <w:t>και αποφασίστε τι αλλαγές μπορ</w:t>
                        </w:r>
                        <w:r w:rsidR="00794DF9" w:rsidRPr="00553382">
                          <w:rPr>
                            <w:sz w:val="24"/>
                            <w:szCs w:val="24"/>
                          </w:rPr>
                          <w:t xml:space="preserve">είτε </w:t>
                        </w:r>
                        <w:r w:rsidRPr="00553382">
                          <w:rPr>
                            <w:sz w:val="24"/>
                            <w:szCs w:val="24"/>
                          </w:rPr>
                          <w:t>να κάν</w:t>
                        </w:r>
                        <w:r w:rsidR="00794DF9" w:rsidRPr="00553382">
                          <w:rPr>
                            <w:sz w:val="24"/>
                            <w:szCs w:val="24"/>
                          </w:rPr>
                          <w:t>ετ</w:t>
                        </w:r>
                        <w:r w:rsidRPr="00553382">
                          <w:rPr>
                            <w:sz w:val="24"/>
                            <w:szCs w:val="24"/>
                          </w:rPr>
                          <w:t xml:space="preserve">ε για </w:t>
                        </w:r>
                        <w:r w:rsidR="00154DBC" w:rsidRPr="00553382">
                          <w:rPr>
                            <w:sz w:val="24"/>
                            <w:szCs w:val="24"/>
                          </w:rPr>
                          <w:t>την προστασία του κλίματος</w:t>
                        </w:r>
                        <w:r w:rsidRPr="00553382">
                          <w:rPr>
                            <w:sz w:val="24"/>
                            <w:szCs w:val="24"/>
                          </w:rPr>
                          <w:t xml:space="preserve">. </w:t>
                        </w:r>
                      </w:p>
                      <w:p w14:paraId="732852E8" w14:textId="15440DBE" w:rsidR="00476357" w:rsidRPr="00553382" w:rsidRDefault="00794DF9" w:rsidP="00553382">
                        <w:pPr>
                          <w:spacing w:line="276" w:lineRule="auto"/>
                          <w:jc w:val="both"/>
                          <w:rPr>
                            <w:sz w:val="24"/>
                            <w:szCs w:val="24"/>
                          </w:rPr>
                        </w:pPr>
                        <w:r w:rsidRPr="00553382">
                          <w:rPr>
                            <w:sz w:val="24"/>
                            <w:szCs w:val="24"/>
                          </w:rPr>
                          <w:t>-</w:t>
                        </w:r>
                        <w:r w:rsidR="00FB1DFE" w:rsidRPr="00553382">
                          <w:rPr>
                            <w:sz w:val="24"/>
                            <w:szCs w:val="24"/>
                          </w:rPr>
                          <w:t>Ποιες</w:t>
                        </w:r>
                        <w:r w:rsidR="00476357" w:rsidRPr="00553382">
                          <w:rPr>
                            <w:sz w:val="24"/>
                            <w:szCs w:val="24"/>
                          </w:rPr>
                          <w:t xml:space="preserve"> πρακτικές και συνήθειες μπορ</w:t>
                        </w:r>
                        <w:r w:rsidRPr="00553382">
                          <w:rPr>
                            <w:sz w:val="24"/>
                            <w:szCs w:val="24"/>
                          </w:rPr>
                          <w:t>είτ</w:t>
                        </w:r>
                        <w:r w:rsidR="00476357" w:rsidRPr="00553382">
                          <w:rPr>
                            <w:sz w:val="24"/>
                            <w:szCs w:val="24"/>
                          </w:rPr>
                          <w:t>ε να υιοθετήσ</w:t>
                        </w:r>
                        <w:r w:rsidRPr="00553382">
                          <w:rPr>
                            <w:sz w:val="24"/>
                            <w:szCs w:val="24"/>
                          </w:rPr>
                          <w:t>ετε</w:t>
                        </w:r>
                        <w:r w:rsidR="00476357" w:rsidRPr="00553382">
                          <w:rPr>
                            <w:sz w:val="24"/>
                            <w:szCs w:val="24"/>
                          </w:rPr>
                          <w:t>, ώστε όλοι μαζί να επιβραδύνουμε την κλιματική αλλαγή;</w:t>
                        </w:r>
                      </w:p>
                      <w:p w14:paraId="6D01923A" w14:textId="574973BA" w:rsidR="00476357" w:rsidRPr="00553382" w:rsidRDefault="00476357" w:rsidP="00553382">
                        <w:pPr>
                          <w:spacing w:line="276" w:lineRule="auto"/>
                          <w:jc w:val="both"/>
                          <w:rPr>
                            <w:sz w:val="24"/>
                            <w:szCs w:val="24"/>
                          </w:rPr>
                        </w:pPr>
                        <w:r w:rsidRPr="00553382">
                          <w:rPr>
                            <w:sz w:val="24"/>
                            <w:szCs w:val="24"/>
                          </w:rPr>
                          <w:t xml:space="preserve">-Καταγράψτε τις προτάσεις σας στο παρακάτω κείμενο συντάσσοντας τον δικό σας </w:t>
                        </w:r>
                        <w:proofErr w:type="spellStart"/>
                        <w:r w:rsidRPr="00553382">
                          <w:rPr>
                            <w:sz w:val="24"/>
                            <w:szCs w:val="24"/>
                          </w:rPr>
                          <w:t>Οικοκώδικα</w:t>
                        </w:r>
                        <w:proofErr w:type="spellEnd"/>
                        <w:r w:rsidRPr="00553382">
                          <w:rPr>
                            <w:sz w:val="24"/>
                            <w:szCs w:val="24"/>
                          </w:rPr>
                          <w:t xml:space="preserve"> καλών πρακτικών για </w:t>
                        </w:r>
                        <w:r w:rsidR="00794DF9" w:rsidRPr="00553382">
                          <w:rPr>
                            <w:sz w:val="24"/>
                            <w:szCs w:val="24"/>
                          </w:rPr>
                          <w:t xml:space="preserve">την </w:t>
                        </w:r>
                        <w:r w:rsidR="003C3E53" w:rsidRPr="00553382">
                          <w:rPr>
                            <w:sz w:val="24"/>
                            <w:szCs w:val="24"/>
                          </w:rPr>
                          <w:t>προστασία του κλίματο</w:t>
                        </w:r>
                        <w:r w:rsidR="00794DF9" w:rsidRPr="00553382">
                          <w:rPr>
                            <w:sz w:val="24"/>
                            <w:szCs w:val="24"/>
                          </w:rPr>
                          <w:t>ς.</w:t>
                        </w:r>
                      </w:p>
                      <w:p w14:paraId="7053B653" w14:textId="5C6551C3" w:rsidR="00476357" w:rsidRPr="00553382" w:rsidRDefault="00476357" w:rsidP="00553382">
                        <w:pPr>
                          <w:shd w:val="clear" w:color="auto" w:fill="EAF1DD" w:themeFill="accent3" w:themeFillTint="33"/>
                          <w:spacing w:line="276" w:lineRule="auto"/>
                          <w:rPr>
                            <w:sz w:val="24"/>
                            <w:szCs w:val="24"/>
                          </w:rPr>
                        </w:pPr>
                      </w:p>
                      <w:p w14:paraId="5EA739F3" w14:textId="1A26B097" w:rsidR="008B030C" w:rsidRPr="00553382" w:rsidRDefault="008B030C" w:rsidP="00553382">
                        <w:pPr>
                          <w:shd w:val="clear" w:color="auto" w:fill="EAF1DD" w:themeFill="accent3" w:themeFillTint="33"/>
                          <w:spacing w:line="276" w:lineRule="auto"/>
                          <w:jc w:val="center"/>
                          <w:rPr>
                            <w:b/>
                            <w:bCs/>
                            <w:sz w:val="24"/>
                            <w:szCs w:val="24"/>
                          </w:rPr>
                        </w:pPr>
                        <w:r w:rsidRPr="00553382">
                          <w:rPr>
                            <w:b/>
                            <w:bCs/>
                            <w:sz w:val="24"/>
                            <w:szCs w:val="24"/>
                          </w:rPr>
                          <w:t>«Όλοι μαζί προστατεύουμε το κλίμα»!</w:t>
                        </w:r>
                      </w:p>
                      <w:p w14:paraId="35FE8DC4" w14:textId="67EF33E8" w:rsidR="003C3E53" w:rsidRPr="00553382" w:rsidRDefault="003C3E53" w:rsidP="00553382">
                        <w:pPr>
                          <w:shd w:val="clear" w:color="auto" w:fill="EAF1DD" w:themeFill="accent3" w:themeFillTint="33"/>
                          <w:spacing w:line="276" w:lineRule="auto"/>
                          <w:jc w:val="center"/>
                          <w:rPr>
                            <w:b/>
                            <w:bCs/>
                            <w:sz w:val="24"/>
                            <w:szCs w:val="24"/>
                          </w:rPr>
                        </w:pPr>
                        <w:r w:rsidRPr="00553382">
                          <w:rPr>
                            <w:b/>
                            <w:bCs/>
                            <w:sz w:val="24"/>
                            <w:szCs w:val="24"/>
                          </w:rPr>
                          <w:t>ΟΙΚΟΚΩΔΙΚΑΣ ΚΑΛΩΝ ΠΡΑΚΤΙΚΩΝ ΓΙΑ ΤΗΝ ΠΡΟΣΤΑΣΙΑ ΤΟΥ ΚΛΙΜΑΤΟΣ</w:t>
                        </w:r>
                      </w:p>
                      <w:p w14:paraId="289681B6" w14:textId="77777777" w:rsidR="003C3E53" w:rsidRPr="00553382" w:rsidRDefault="003C3E53" w:rsidP="00553382">
                        <w:pPr>
                          <w:shd w:val="clear" w:color="auto" w:fill="EAF1DD" w:themeFill="accent3" w:themeFillTint="33"/>
                          <w:spacing w:line="276" w:lineRule="auto"/>
                          <w:jc w:val="center"/>
                          <w:rPr>
                            <w:b/>
                            <w:bCs/>
                            <w:sz w:val="24"/>
                            <w:szCs w:val="24"/>
                          </w:rPr>
                        </w:pPr>
                      </w:p>
                      <w:p w14:paraId="568686B6" w14:textId="77777777" w:rsidR="00476357" w:rsidRPr="00507905" w:rsidRDefault="00476357" w:rsidP="006B65B3">
                        <w:pPr>
                          <w:shd w:val="clear" w:color="auto" w:fill="EAF1DD" w:themeFill="accent3" w:themeFillTint="33"/>
                        </w:pPr>
                        <w:r w:rsidRPr="00507905">
                          <w:lastRenderedPageBreak/>
                          <w:t xml:space="preserve">Τόπος: ……………………… Ημερομηνία: ………………. </w:t>
                        </w:r>
                      </w:p>
                      <w:p w14:paraId="01EAD800" w14:textId="77777777" w:rsidR="00476357" w:rsidRPr="00450950" w:rsidRDefault="00476357" w:rsidP="006B65B3">
                        <w:pPr>
                          <w:shd w:val="clear" w:color="auto" w:fill="EAF1DD" w:themeFill="accent3" w:themeFillTint="33"/>
                          <w:rPr>
                            <w:sz w:val="22"/>
                            <w:szCs w:val="22"/>
                          </w:rPr>
                        </w:pPr>
                      </w:p>
                      <w:p w14:paraId="296D3059" w14:textId="79B84EEC" w:rsidR="00476357" w:rsidRPr="00553382" w:rsidRDefault="00476357" w:rsidP="00553382">
                        <w:pPr>
                          <w:shd w:val="clear" w:color="auto" w:fill="EAF1DD" w:themeFill="accent3" w:themeFillTint="33"/>
                          <w:spacing w:line="276" w:lineRule="auto"/>
                          <w:ind w:right="43"/>
                          <w:jc w:val="both"/>
                          <w:rPr>
                            <w:sz w:val="24"/>
                            <w:szCs w:val="24"/>
                          </w:rPr>
                        </w:pPr>
                        <w:r w:rsidRPr="00553382">
                          <w:rPr>
                            <w:sz w:val="24"/>
                            <w:szCs w:val="24"/>
                          </w:rPr>
                          <w:t>Εμείς, οι μαθητές του ………………………………………………………εντοπίσαμε ότι</w:t>
                        </w:r>
                        <w:r w:rsidR="00154DBC" w:rsidRPr="00553382">
                          <w:rPr>
                            <w:sz w:val="24"/>
                            <w:szCs w:val="24"/>
                          </w:rPr>
                          <w:t xml:space="preserve"> π.χ. </w:t>
                        </w:r>
                        <w:r w:rsidR="00553382">
                          <w:rPr>
                            <w:sz w:val="24"/>
                            <w:szCs w:val="24"/>
                          </w:rPr>
                          <w:t xml:space="preserve">οι </w:t>
                        </w:r>
                        <w:r w:rsidR="00154DBC" w:rsidRPr="00553382">
                          <w:rPr>
                            <w:sz w:val="24"/>
                            <w:szCs w:val="24"/>
                          </w:rPr>
                          <w:t>καθημερινές μας συνήθειες (η σπατάλη ενέργειας και φυσικών πόρων</w:t>
                        </w:r>
                        <w:r w:rsidR="008B030C" w:rsidRPr="00553382">
                          <w:rPr>
                            <w:sz w:val="24"/>
                            <w:szCs w:val="24"/>
                          </w:rPr>
                          <w:t>, η υπερκατανάλωση</w:t>
                        </w:r>
                        <w:r w:rsidR="00154DBC" w:rsidRPr="00553382">
                          <w:rPr>
                            <w:sz w:val="24"/>
                            <w:szCs w:val="24"/>
                          </w:rPr>
                          <w:t xml:space="preserve">) συμβάλλουν στην κλιματική αλλαγή </w:t>
                        </w:r>
                        <w:r w:rsidRPr="00553382">
                          <w:rPr>
                            <w:sz w:val="24"/>
                            <w:szCs w:val="24"/>
                          </w:rPr>
                          <w:t>………………………………………………………………………………………………………………………</w:t>
                        </w:r>
                      </w:p>
                      <w:p w14:paraId="5CE49096" w14:textId="3C127840" w:rsidR="00476357" w:rsidRPr="00553382" w:rsidRDefault="00476357" w:rsidP="00553382">
                        <w:pPr>
                          <w:shd w:val="clear" w:color="auto" w:fill="EAF1DD" w:themeFill="accent3" w:themeFillTint="33"/>
                          <w:spacing w:line="276" w:lineRule="auto"/>
                          <w:ind w:right="43"/>
                          <w:jc w:val="both"/>
                          <w:rPr>
                            <w:sz w:val="24"/>
                            <w:szCs w:val="24"/>
                          </w:rPr>
                        </w:pPr>
                        <w:r w:rsidRPr="00553382">
                          <w:rPr>
                            <w:sz w:val="24"/>
                            <w:szCs w:val="24"/>
                          </w:rPr>
                          <w:t>…………………………………………………………………………………………………………………………</w:t>
                        </w:r>
                      </w:p>
                      <w:p w14:paraId="6E0C116C" w14:textId="1EAC4A02" w:rsidR="00B65F58" w:rsidRDefault="00476357" w:rsidP="00B65F58">
                        <w:pPr>
                          <w:shd w:val="clear" w:color="auto" w:fill="EAF1DD" w:themeFill="accent3" w:themeFillTint="33"/>
                          <w:spacing w:line="276" w:lineRule="auto"/>
                          <w:ind w:right="43"/>
                          <w:jc w:val="both"/>
                          <w:rPr>
                            <w:sz w:val="24"/>
                            <w:szCs w:val="24"/>
                          </w:rPr>
                        </w:pPr>
                        <w:r w:rsidRPr="00553382">
                          <w:rPr>
                            <w:sz w:val="24"/>
                            <w:szCs w:val="24"/>
                          </w:rPr>
                          <w:t xml:space="preserve">και αποφασίσαμε να συντάξουμε </w:t>
                        </w:r>
                        <w:proofErr w:type="spellStart"/>
                        <w:r w:rsidR="00794DF9" w:rsidRPr="00553382">
                          <w:rPr>
                            <w:sz w:val="24"/>
                            <w:szCs w:val="24"/>
                          </w:rPr>
                          <w:t>Ο</w:t>
                        </w:r>
                        <w:r w:rsidRPr="00553382">
                          <w:rPr>
                            <w:sz w:val="24"/>
                            <w:szCs w:val="24"/>
                          </w:rPr>
                          <w:t>ικοκώδικα</w:t>
                        </w:r>
                        <w:proofErr w:type="spellEnd"/>
                        <w:r w:rsidR="003C3E53" w:rsidRPr="00553382">
                          <w:rPr>
                            <w:sz w:val="24"/>
                            <w:szCs w:val="24"/>
                          </w:rPr>
                          <w:t xml:space="preserve"> καλών πρακτικών</w:t>
                        </w:r>
                        <w:r w:rsidRPr="00553382">
                          <w:rPr>
                            <w:sz w:val="24"/>
                            <w:szCs w:val="24"/>
                          </w:rPr>
                          <w:t xml:space="preserve">, προκειμένου να </w:t>
                        </w:r>
                        <w:r w:rsidR="003C3E53" w:rsidRPr="00553382">
                          <w:rPr>
                            <w:sz w:val="24"/>
                            <w:szCs w:val="24"/>
                          </w:rPr>
                          <w:t xml:space="preserve">προστατεύσουμε το κλίμα. </w:t>
                        </w:r>
                        <w:r w:rsidR="00154DBC" w:rsidRPr="00553382">
                          <w:rPr>
                            <w:sz w:val="24"/>
                            <w:szCs w:val="24"/>
                          </w:rPr>
                          <w:t xml:space="preserve">Κάνουμε </w:t>
                        </w:r>
                        <w:r w:rsidR="003C3E53" w:rsidRPr="00553382">
                          <w:rPr>
                            <w:sz w:val="24"/>
                            <w:szCs w:val="24"/>
                          </w:rPr>
                          <w:t xml:space="preserve">τις παρακάτω </w:t>
                        </w:r>
                        <w:r w:rsidR="00154DBC" w:rsidRPr="00553382">
                          <w:rPr>
                            <w:sz w:val="24"/>
                            <w:szCs w:val="24"/>
                          </w:rPr>
                          <w:t>προτάσεις και παίρνουμε την απόφαση να τις υιοθετήσουμε στην καθημερινή μας ζωή</w:t>
                        </w:r>
                        <w:r w:rsidR="003C3E53" w:rsidRPr="00553382">
                          <w:rPr>
                            <w:sz w:val="24"/>
                            <w:szCs w:val="24"/>
                          </w:rPr>
                          <w:t>:</w:t>
                        </w:r>
                        <w:r w:rsidR="00B65F58">
                          <w:rPr>
                            <w:sz w:val="24"/>
                            <w:szCs w:val="24"/>
                          </w:rPr>
                          <w:t xml:space="preserve"> </w:t>
                        </w:r>
                        <w:r w:rsidR="00916FFE" w:rsidRPr="00553382">
                          <w:rPr>
                            <w:sz w:val="24"/>
                            <w:szCs w:val="24"/>
                          </w:rPr>
                          <w:t>π.χ.</w:t>
                        </w:r>
                      </w:p>
                      <w:p w14:paraId="25116DEA" w14:textId="77777777" w:rsidR="00B65F58" w:rsidRPr="00B65F58" w:rsidRDefault="008B030C" w:rsidP="002D36C9">
                        <w:pPr>
                          <w:pStyle w:val="a8"/>
                          <w:numPr>
                            <w:ilvl w:val="0"/>
                            <w:numId w:val="42"/>
                          </w:numPr>
                          <w:shd w:val="clear" w:color="auto" w:fill="EAF1DD" w:themeFill="accent3" w:themeFillTint="33"/>
                          <w:spacing w:line="276" w:lineRule="auto"/>
                          <w:ind w:left="357" w:right="43"/>
                          <w:jc w:val="both"/>
                          <w:rPr>
                            <w:sz w:val="24"/>
                            <w:szCs w:val="24"/>
                          </w:rPr>
                        </w:pPr>
                        <w:r w:rsidRPr="00B65F58">
                          <w:rPr>
                            <w:sz w:val="24"/>
                            <w:szCs w:val="24"/>
                          </w:rPr>
                          <w:t>Μειώνουμε την κατανάλωση ενέργειας - ε</w:t>
                        </w:r>
                        <w:r w:rsidR="00154DBC" w:rsidRPr="00B65F58">
                          <w:rPr>
                            <w:sz w:val="24"/>
                            <w:szCs w:val="24"/>
                          </w:rPr>
                          <w:t>ξοικονομούμε ενέργεια στο σπίτι και το σχολείο (π.χ. σβήνουμε τα φώτα όταν δεν τα χρειαζόμαστε,</w:t>
                        </w:r>
                        <w:r w:rsidR="00E714E0" w:rsidRPr="00B65F58">
                          <w:rPr>
                            <w:sz w:val="24"/>
                            <w:szCs w:val="24"/>
                          </w:rPr>
                          <w:t xml:space="preserve"> </w:t>
                        </w:r>
                        <w:r w:rsidR="00154DBC" w:rsidRPr="00B65F58">
                          <w:rPr>
                            <w:sz w:val="24"/>
                            <w:szCs w:val="24"/>
                          </w:rPr>
                          <w:t xml:space="preserve">ρυθμίζουμε το θερμοστάτη, </w:t>
                        </w:r>
                        <w:r w:rsidRPr="00B65F58">
                          <w:rPr>
                            <w:sz w:val="24"/>
                            <w:szCs w:val="24"/>
                          </w:rPr>
                          <w:t>βγάζουμε από την πρίζα τις</w:t>
                        </w:r>
                        <w:r w:rsidR="00154DBC" w:rsidRPr="00B65F58">
                          <w:rPr>
                            <w:sz w:val="24"/>
                            <w:szCs w:val="24"/>
                          </w:rPr>
                          <w:t xml:space="preserve"> ηλεκτρικές συσκευές κ.ά.)</w:t>
                        </w:r>
                      </w:p>
                      <w:p w14:paraId="20B68010" w14:textId="23879FFD" w:rsidR="00154DBC" w:rsidRPr="00B65F58" w:rsidRDefault="00154DBC" w:rsidP="002D36C9">
                        <w:pPr>
                          <w:pStyle w:val="a8"/>
                          <w:numPr>
                            <w:ilvl w:val="0"/>
                            <w:numId w:val="42"/>
                          </w:numPr>
                          <w:shd w:val="clear" w:color="auto" w:fill="EAF1DD" w:themeFill="accent3" w:themeFillTint="33"/>
                          <w:spacing w:line="276" w:lineRule="auto"/>
                          <w:ind w:left="357" w:right="43"/>
                          <w:jc w:val="both"/>
                          <w:rPr>
                            <w:sz w:val="24"/>
                            <w:szCs w:val="24"/>
                          </w:rPr>
                        </w:pPr>
                        <w:r w:rsidRPr="00B65F58">
                          <w:rPr>
                            <w:sz w:val="24"/>
                            <w:szCs w:val="24"/>
                          </w:rPr>
                          <w:t xml:space="preserve">Λέμε όχι στην υπερκατανάλωση - αγοράζουμε μόνο ό,τι χρειαζόμαστε </w:t>
                        </w:r>
                      </w:p>
                      <w:p w14:paraId="79AEAB51" w14:textId="6B1A5E2F" w:rsidR="00154DBC" w:rsidRPr="00B65F58" w:rsidRDefault="00154DBC" w:rsidP="002D36C9">
                        <w:pPr>
                          <w:pStyle w:val="a8"/>
                          <w:numPr>
                            <w:ilvl w:val="0"/>
                            <w:numId w:val="42"/>
                          </w:numPr>
                          <w:shd w:val="clear" w:color="auto" w:fill="EAF1DD" w:themeFill="accent3" w:themeFillTint="33"/>
                          <w:spacing w:line="276" w:lineRule="auto"/>
                          <w:ind w:left="357"/>
                          <w:jc w:val="both"/>
                          <w:rPr>
                            <w:sz w:val="24"/>
                            <w:szCs w:val="24"/>
                          </w:rPr>
                        </w:pPr>
                        <w:r w:rsidRPr="00B65F58">
                          <w:rPr>
                            <w:sz w:val="24"/>
                            <w:szCs w:val="24"/>
                          </w:rPr>
                          <w:t>Ανακυκλώνουμε και επαναχρησιμοποιούμε υλικά</w:t>
                        </w:r>
                      </w:p>
                      <w:p w14:paraId="56A73A75" w14:textId="7AAA7DF2" w:rsidR="00476357" w:rsidRPr="00450950" w:rsidRDefault="00476357" w:rsidP="006B65B3">
                        <w:pPr>
                          <w:shd w:val="clear" w:color="auto" w:fill="EAF1DD" w:themeFill="accent3" w:themeFillTint="33"/>
                          <w:jc w:val="both"/>
                          <w:rPr>
                            <w:sz w:val="22"/>
                            <w:szCs w:val="22"/>
                          </w:rPr>
                        </w:pPr>
                        <w:r w:rsidRPr="00450950">
                          <w:rPr>
                            <w:sz w:val="22"/>
                            <w:szCs w:val="22"/>
                          </w:rPr>
                          <w:t>………………………………………………………………………………………………………………………………</w:t>
                        </w:r>
                      </w:p>
                      <w:p w14:paraId="687A8EB7" w14:textId="1A622647" w:rsidR="00476357" w:rsidRPr="00450950" w:rsidRDefault="00476357" w:rsidP="006B65B3">
                        <w:pPr>
                          <w:shd w:val="clear" w:color="auto" w:fill="EAF1DD" w:themeFill="accent3" w:themeFillTint="33"/>
                          <w:jc w:val="both"/>
                          <w:rPr>
                            <w:sz w:val="22"/>
                            <w:szCs w:val="22"/>
                          </w:rPr>
                        </w:pPr>
                        <w:r w:rsidRPr="00450950">
                          <w:rPr>
                            <w:sz w:val="22"/>
                            <w:szCs w:val="22"/>
                          </w:rPr>
                          <w:t>…………………………………………………………………………………………………………………………………</w:t>
                        </w:r>
                      </w:p>
                      <w:p w14:paraId="40C1F81E" w14:textId="3ED6BB58" w:rsidR="00476357" w:rsidRPr="00450950" w:rsidRDefault="00476357" w:rsidP="006B65B3">
                        <w:pPr>
                          <w:shd w:val="clear" w:color="auto" w:fill="EAF1DD" w:themeFill="accent3" w:themeFillTint="33"/>
                          <w:jc w:val="both"/>
                          <w:rPr>
                            <w:sz w:val="22"/>
                            <w:szCs w:val="22"/>
                          </w:rPr>
                        </w:pPr>
                        <w:r w:rsidRPr="00450950">
                          <w:rPr>
                            <w:sz w:val="22"/>
                            <w:szCs w:val="22"/>
                          </w:rPr>
                          <w:t>……………………………………………………………………………………………………………………………………………</w:t>
                        </w:r>
                        <w:r>
                          <w:rPr>
                            <w:sz w:val="22"/>
                            <w:szCs w:val="22"/>
                          </w:rPr>
                          <w:t>…………………………………………………………………………………………………………………………..</w:t>
                        </w:r>
                      </w:p>
                      <w:p w14:paraId="7C96498A" w14:textId="3CEF2CC0" w:rsidR="00476357" w:rsidRPr="00450950" w:rsidRDefault="00476357" w:rsidP="006B65B3">
                        <w:pPr>
                          <w:shd w:val="clear" w:color="auto" w:fill="EAF1DD" w:themeFill="accent3" w:themeFillTint="33"/>
                          <w:jc w:val="both"/>
                          <w:rPr>
                            <w:sz w:val="22"/>
                            <w:szCs w:val="22"/>
                          </w:rPr>
                        </w:pPr>
                      </w:p>
                      <w:p w14:paraId="31C3CD91" w14:textId="75B7FCC9" w:rsidR="00154DBC" w:rsidRPr="006B65B3" w:rsidRDefault="00D72E72" w:rsidP="006B65B3">
                        <w:pPr>
                          <w:shd w:val="clear" w:color="auto" w:fill="EAF1DD" w:themeFill="accent3" w:themeFillTint="33"/>
                          <w:jc w:val="right"/>
                        </w:pPr>
                        <w:r>
                          <w:t>Μαθητές/τριες</w:t>
                        </w:r>
                        <w:r w:rsidR="00476357" w:rsidRPr="00507905">
                          <w:t xml:space="preserve"> του</w:t>
                        </w:r>
                        <w:r w:rsidR="00794DF9">
                          <w:t>………….</w:t>
                        </w:r>
                      </w:p>
                      <w:p w14:paraId="2F70A5A2" w14:textId="4F7D2D9A" w:rsidR="00476357" w:rsidRDefault="00476357" w:rsidP="00476357">
                        <w:pPr>
                          <w:shd w:val="clear" w:color="auto" w:fill="FFFFFF"/>
                          <w:jc w:val="both"/>
                        </w:pPr>
                      </w:p>
                    </w:tc>
                  </w:tr>
                  <w:bookmarkEnd w:id="8"/>
                </w:tbl>
                <w:p w14:paraId="377CD381" w14:textId="77777777" w:rsidR="00CE1BAE" w:rsidRDefault="00CE1BAE" w:rsidP="00CE1BAE">
                  <w:pPr>
                    <w:jc w:val="both"/>
                    <w:textAlignment w:val="baseline"/>
                    <w:rPr>
                      <w:rFonts w:ascii="Segoe UI" w:eastAsia="Times New Roman" w:hAnsi="Segoe UI" w:cs="Segoe UI"/>
                      <w:sz w:val="18"/>
                      <w:szCs w:val="18"/>
                    </w:rPr>
                  </w:pPr>
                </w:p>
              </w:tc>
            </w:tr>
          </w:tbl>
          <w:p w14:paraId="57F4C08D" w14:textId="4B36F700" w:rsidR="00CE1BAE" w:rsidRPr="006B65B3" w:rsidRDefault="00CE1BAE" w:rsidP="006B65B3">
            <w:pPr>
              <w:rPr>
                <w:rFonts w:cs="Calibri"/>
                <w:b/>
                <w:sz w:val="24"/>
                <w:szCs w:val="24"/>
              </w:rPr>
            </w:pPr>
          </w:p>
          <w:tbl>
            <w:tblPr>
              <w:tblStyle w:val="af3"/>
              <w:tblW w:w="8237" w:type="dxa"/>
              <w:tblLook w:val="04A0" w:firstRow="1" w:lastRow="0" w:firstColumn="1" w:lastColumn="0" w:noHBand="0" w:noVBand="1"/>
            </w:tblPr>
            <w:tblGrid>
              <w:gridCol w:w="8217"/>
            </w:tblGrid>
            <w:tr w:rsidR="006E07AE" w:rsidRPr="006B65B3" w14:paraId="2C240987" w14:textId="77777777" w:rsidTr="006B65B3">
              <w:tc>
                <w:tcPr>
                  <w:tcW w:w="8237" w:type="dxa"/>
                  <w:shd w:val="clear" w:color="auto" w:fill="C2D69B" w:themeFill="accent3" w:themeFillTint="99"/>
                </w:tcPr>
                <w:p w14:paraId="68F578B1" w14:textId="14412D64" w:rsidR="006E07AE" w:rsidRPr="006B65B3" w:rsidRDefault="006E07AE" w:rsidP="006E07AE">
                  <w:pPr>
                    <w:rPr>
                      <w:rFonts w:cs="Calibri"/>
                      <w:b/>
                      <w:sz w:val="24"/>
                      <w:szCs w:val="24"/>
                    </w:rPr>
                  </w:pPr>
                  <w:r w:rsidRPr="00AC43B3">
                    <w:rPr>
                      <w:rFonts w:cs="Calibri"/>
                      <w:b/>
                      <w:sz w:val="24"/>
                      <w:szCs w:val="24"/>
                    </w:rPr>
                    <w:t>Εργαστήριο 6</w:t>
                  </w:r>
                  <w:r w:rsidRPr="006B65B3">
                    <w:rPr>
                      <w:rFonts w:cs="Calibri"/>
                      <w:b/>
                      <w:sz w:val="24"/>
                      <w:szCs w:val="24"/>
                    </w:rPr>
                    <w:t xml:space="preserve"> </w:t>
                  </w:r>
                </w:p>
              </w:tc>
            </w:tr>
            <w:tr w:rsidR="006E07AE" w:rsidRPr="006D67F3" w14:paraId="23273C4C" w14:textId="77777777" w:rsidTr="006B65B3">
              <w:tc>
                <w:tcPr>
                  <w:tcW w:w="8237" w:type="dxa"/>
                  <w:shd w:val="clear" w:color="auto" w:fill="D6E3BC" w:themeFill="accent3" w:themeFillTint="66"/>
                </w:tcPr>
                <w:p w14:paraId="43F82EC6" w14:textId="2B423276" w:rsidR="006E07AE" w:rsidRPr="006E07AE" w:rsidRDefault="006E07AE" w:rsidP="006E07AE">
                  <w:pPr>
                    <w:rPr>
                      <w:rFonts w:cs="Calibri"/>
                      <w:b/>
                      <w:sz w:val="24"/>
                      <w:szCs w:val="24"/>
                    </w:rPr>
                  </w:pPr>
                  <w:r w:rsidRPr="006E07AE">
                    <w:rPr>
                      <w:rFonts w:cs="Calibri"/>
                      <w:b/>
                      <w:sz w:val="24"/>
                      <w:szCs w:val="24"/>
                    </w:rPr>
                    <w:t>Φύλλο Δραστηριότητας_ Εργαστήριο 6</w:t>
                  </w:r>
                  <w:r w:rsidRPr="006E07AE">
                    <w:rPr>
                      <w:sz w:val="24"/>
                      <w:szCs w:val="24"/>
                    </w:rPr>
                    <w:t xml:space="preserve"> (</w:t>
                  </w:r>
                  <w:bookmarkStart w:id="10" w:name="_Hlk73087440"/>
                  <w:r w:rsidRPr="006E07AE">
                    <w:rPr>
                      <w:sz w:val="24"/>
                      <w:szCs w:val="24"/>
                    </w:rPr>
                    <w:t>Διδακτική αξιοποίηση έργων τέχνης</w:t>
                  </w:r>
                  <w:r w:rsidR="00842602">
                    <w:rPr>
                      <w:sz w:val="24"/>
                      <w:szCs w:val="24"/>
                    </w:rPr>
                    <w:t xml:space="preserve"> </w:t>
                  </w:r>
                  <w:r w:rsidRPr="006E07AE">
                    <w:rPr>
                      <w:sz w:val="24"/>
                      <w:szCs w:val="24"/>
                    </w:rPr>
                    <w:t>για την ευαισθητοποίηση στο πρόβλημα της κλιματικής αλλαγή</w:t>
                  </w:r>
                  <w:bookmarkEnd w:id="10"/>
                  <w:r w:rsidRPr="006E07AE">
                    <w:rPr>
                      <w:sz w:val="24"/>
                      <w:szCs w:val="24"/>
                    </w:rPr>
                    <w:t>)</w:t>
                  </w:r>
                </w:p>
              </w:tc>
            </w:tr>
            <w:tr w:rsidR="006E07AE" w:rsidRPr="006D67F3" w14:paraId="1ADB9903" w14:textId="77777777" w:rsidTr="00DE46EB">
              <w:tc>
                <w:tcPr>
                  <w:tcW w:w="8237" w:type="dxa"/>
                </w:tcPr>
                <w:p w14:paraId="00EA06EA" w14:textId="48994A9E" w:rsidR="006E07AE" w:rsidRPr="00B65F58" w:rsidRDefault="00AC43B3" w:rsidP="002D55A4">
                  <w:pPr>
                    <w:spacing w:after="160" w:line="259" w:lineRule="auto"/>
                    <w:rPr>
                      <w:sz w:val="24"/>
                      <w:szCs w:val="24"/>
                    </w:rPr>
                  </w:pPr>
                  <w:r>
                    <w:rPr>
                      <w:sz w:val="22"/>
                      <w:szCs w:val="22"/>
                    </w:rPr>
                    <w:t>-</w:t>
                  </w:r>
                  <w:r w:rsidR="006E07AE" w:rsidRPr="00B65F58">
                    <w:rPr>
                      <w:sz w:val="24"/>
                      <w:szCs w:val="24"/>
                    </w:rPr>
                    <w:t xml:space="preserve">Παρατηρήστε προσεκτικά τους παρακάτω πίνακες ζωγραφικής και απαντήστε στις ερωτήσεις: </w:t>
                  </w:r>
                </w:p>
                <w:p w14:paraId="2D17E3E0" w14:textId="77777777" w:rsidR="006E07AE" w:rsidRPr="006D67F3" w:rsidRDefault="006E07AE" w:rsidP="006E07AE">
                  <w:pPr>
                    <w:rPr>
                      <w:sz w:val="8"/>
                      <w:szCs w:val="8"/>
                    </w:rPr>
                  </w:pPr>
                  <w:r w:rsidRPr="006D67F3">
                    <w:rPr>
                      <w:rFonts w:ascii="Times New Roman" w:eastAsia="Times New Roman" w:hAnsi="Times New Roman" w:cs="Times New Roman"/>
                      <w:noProof/>
                      <w:color w:val="111111"/>
                      <w:sz w:val="8"/>
                      <w:szCs w:val="8"/>
                    </w:rPr>
                    <w:drawing>
                      <wp:inline distT="0" distB="0" distL="0" distR="0" wp14:anchorId="7589C8FA" wp14:editId="7250C8DF">
                        <wp:extent cx="2085871" cy="2047875"/>
                        <wp:effectExtent l="0" t="0" r="0" b="0"/>
                        <wp:docPr id="38" name="sPart_1539644" descr="https://www.naftemporiki.gr/fu/p/1539644/638/10000/0x00000000017464e2/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rt_1539644" descr="https://www.naftemporiki.gr/fu/p/1539644/638/10000/0x00000000017464e2/1/12.jpg"/>
                                <pic:cNvPicPr>
                                  <a:picLocks noChangeAspect="1" noChangeArrowheads="1"/>
                                </pic:cNvPicPr>
                              </pic:nvPicPr>
                              <pic:blipFill rotWithShape="1">
                                <a:blip r:embed="rId22">
                                  <a:extLst>
                                    <a:ext uri="{28A0092B-C50C-407E-A947-70E740481C1C}">
                                      <a14:useLocalDpi xmlns:a14="http://schemas.microsoft.com/office/drawing/2010/main" val="0"/>
                                    </a:ext>
                                  </a:extLst>
                                </a:blip>
                                <a:srcRect l="49843" b="-6"/>
                                <a:stretch/>
                              </pic:blipFill>
                              <pic:spPr bwMode="auto">
                                <a:xfrm>
                                  <a:off x="0" y="0"/>
                                  <a:ext cx="2164031" cy="2124611"/>
                                </a:xfrm>
                                <a:prstGeom prst="rect">
                                  <a:avLst/>
                                </a:prstGeom>
                                <a:noFill/>
                                <a:ln>
                                  <a:noFill/>
                                </a:ln>
                                <a:extLst>
                                  <a:ext uri="{53640926-AAD7-44D8-BBD7-CCE9431645EC}">
                                    <a14:shadowObscured xmlns:a14="http://schemas.microsoft.com/office/drawing/2010/main"/>
                                  </a:ext>
                                </a:extLst>
                              </pic:spPr>
                            </pic:pic>
                          </a:graphicData>
                        </a:graphic>
                      </wp:inline>
                    </w:drawing>
                  </w:r>
                  <w:r w:rsidRPr="006D67F3">
                    <w:rPr>
                      <w:sz w:val="8"/>
                      <w:szCs w:val="8"/>
                    </w:rPr>
                    <w:t xml:space="preserve">     </w:t>
                  </w:r>
                  <w:r w:rsidRPr="006D67F3">
                    <w:rPr>
                      <w:rFonts w:ascii="Times New Roman" w:eastAsia="Times New Roman" w:hAnsi="Times New Roman" w:cs="Times New Roman"/>
                      <w:noProof/>
                      <w:sz w:val="8"/>
                      <w:szCs w:val="8"/>
                    </w:rPr>
                    <w:drawing>
                      <wp:inline distT="0" distB="0" distL="0" distR="0" wp14:anchorId="2FDDE93A" wp14:editId="4560F4E7">
                        <wp:extent cx="2345055" cy="2019300"/>
                        <wp:effectExtent l="0" t="0" r="0" b="0"/>
                        <wp:docPr id="39" name="asset_1539646" descr="https://www.naftemporiki.gr/fu/p/1539646/638/399/0x00000000017464f0/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t_1539646" descr="https://www.naftemporiki.gr/fu/p/1539646/638/399/0x00000000017464f0/2/14.jpg"/>
                                <pic:cNvPicPr>
                                  <a:picLocks noChangeAspect="1" noChangeArrowheads="1"/>
                                </pic:cNvPicPr>
                              </pic:nvPicPr>
                              <pic:blipFill rotWithShape="1">
                                <a:blip r:embed="rId23">
                                  <a:extLst>
                                    <a:ext uri="{28A0092B-C50C-407E-A947-70E740481C1C}">
                                      <a14:useLocalDpi xmlns:a14="http://schemas.microsoft.com/office/drawing/2010/main" val="0"/>
                                    </a:ext>
                                  </a:extLst>
                                </a:blip>
                                <a:srcRect l="51692" b="-2120"/>
                                <a:stretch/>
                              </pic:blipFill>
                              <pic:spPr bwMode="auto">
                                <a:xfrm>
                                  <a:off x="0" y="0"/>
                                  <a:ext cx="2359439" cy="2031686"/>
                                </a:xfrm>
                                <a:prstGeom prst="rect">
                                  <a:avLst/>
                                </a:prstGeom>
                                <a:noFill/>
                                <a:ln>
                                  <a:noFill/>
                                </a:ln>
                                <a:extLst>
                                  <a:ext uri="{53640926-AAD7-44D8-BBD7-CCE9431645EC}">
                                    <a14:shadowObscured xmlns:a14="http://schemas.microsoft.com/office/drawing/2010/main"/>
                                  </a:ext>
                                </a:extLst>
                              </pic:spPr>
                            </pic:pic>
                          </a:graphicData>
                        </a:graphic>
                      </wp:inline>
                    </w:drawing>
                  </w:r>
                </w:p>
                <w:p w14:paraId="4288DF0E" w14:textId="7A774248" w:rsidR="006E07AE" w:rsidRDefault="006E07AE" w:rsidP="00A61DB0">
                  <w:pPr>
                    <w:jc w:val="center"/>
                  </w:pPr>
                  <w:r w:rsidRPr="00AC43B3">
                    <w:t xml:space="preserve">Πηγή: </w:t>
                  </w:r>
                  <w:r w:rsidR="00F0241D">
                    <w:t>Τα Νέα</w:t>
                  </w:r>
                </w:p>
                <w:p w14:paraId="6A43442C" w14:textId="124C9C0F" w:rsidR="00A61DB0" w:rsidRPr="00AC43B3" w:rsidRDefault="000F1271" w:rsidP="00A61DB0">
                  <w:pPr>
                    <w:jc w:val="center"/>
                  </w:pPr>
                  <w:hyperlink r:id="rId24" w:history="1">
                    <w:r w:rsidR="00A61DB0" w:rsidRPr="002F33D1">
                      <w:rPr>
                        <w:rStyle w:val="-"/>
                        <w:sz w:val="24"/>
                        <w:szCs w:val="24"/>
                      </w:rPr>
                      <w:t>"Διάσημοι πίνακες ζωγραφικής μετατρέπονται και προειδοποιούν για την κλιματική αλλαγή"</w:t>
                    </w:r>
                  </w:hyperlink>
                </w:p>
                <w:p w14:paraId="17E1FCA2" w14:textId="77777777" w:rsidR="006E07AE" w:rsidRPr="00FF1AA3" w:rsidRDefault="006E07AE" w:rsidP="00DB7CE1">
                  <w:pPr>
                    <w:pStyle w:val="a8"/>
                    <w:numPr>
                      <w:ilvl w:val="0"/>
                      <w:numId w:val="18"/>
                    </w:numPr>
                    <w:spacing w:after="160" w:line="259" w:lineRule="auto"/>
                    <w:ind w:left="426"/>
                    <w:rPr>
                      <w:sz w:val="6"/>
                      <w:szCs w:val="6"/>
                    </w:rPr>
                  </w:pPr>
                </w:p>
                <w:p w14:paraId="53A59B3B" w14:textId="77777777" w:rsidR="006E07AE" w:rsidRPr="00476357" w:rsidRDefault="006E07AE" w:rsidP="006E07AE">
                  <w:pPr>
                    <w:pStyle w:val="a8"/>
                    <w:spacing w:after="160" w:line="259" w:lineRule="auto"/>
                    <w:ind w:left="426" w:right="139"/>
                  </w:pPr>
                </w:p>
                <w:p w14:paraId="1341121C" w14:textId="74CA2DE2" w:rsidR="006E07AE" w:rsidRPr="00B65F58" w:rsidRDefault="006E07AE" w:rsidP="00DB7CE1">
                  <w:pPr>
                    <w:pStyle w:val="a8"/>
                    <w:numPr>
                      <w:ilvl w:val="0"/>
                      <w:numId w:val="18"/>
                    </w:numPr>
                    <w:spacing w:after="160" w:line="259" w:lineRule="auto"/>
                    <w:ind w:left="426" w:right="139"/>
                    <w:rPr>
                      <w:sz w:val="24"/>
                      <w:szCs w:val="24"/>
                    </w:rPr>
                  </w:pPr>
                  <w:r w:rsidRPr="00B65F58">
                    <w:rPr>
                      <w:sz w:val="24"/>
                      <w:szCs w:val="24"/>
                    </w:rPr>
                    <w:lastRenderedPageBreak/>
                    <w:t>Τι συναισθήματα σ</w:t>
                  </w:r>
                  <w:r w:rsidR="002D55A4" w:rsidRPr="00B65F58">
                    <w:rPr>
                      <w:sz w:val="24"/>
                      <w:szCs w:val="24"/>
                    </w:rPr>
                    <w:t>ας</w:t>
                  </w:r>
                  <w:r w:rsidRPr="00B65F58">
                    <w:rPr>
                      <w:sz w:val="24"/>
                      <w:szCs w:val="24"/>
                    </w:rPr>
                    <w:t xml:space="preserve"> δημιουργεί ο κάθε πίνακας; ………………………………..………………………………</w:t>
                  </w:r>
                  <w:r w:rsidR="00AC59D3" w:rsidRPr="00B65F58">
                    <w:rPr>
                      <w:sz w:val="24"/>
                      <w:szCs w:val="24"/>
                    </w:rPr>
                    <w:t>……………………………………………………</w:t>
                  </w:r>
                </w:p>
                <w:p w14:paraId="42607052" w14:textId="4BDC5C5B" w:rsidR="006E07AE" w:rsidRPr="00B65F58" w:rsidRDefault="006E07AE" w:rsidP="00B65F58">
                  <w:pPr>
                    <w:pStyle w:val="a8"/>
                    <w:numPr>
                      <w:ilvl w:val="0"/>
                      <w:numId w:val="18"/>
                    </w:numPr>
                    <w:spacing w:after="160" w:line="276" w:lineRule="auto"/>
                    <w:ind w:left="426" w:right="139"/>
                    <w:rPr>
                      <w:sz w:val="24"/>
                      <w:szCs w:val="24"/>
                    </w:rPr>
                  </w:pPr>
                  <w:r w:rsidRPr="00B65F58">
                    <w:rPr>
                      <w:sz w:val="24"/>
                      <w:szCs w:val="24"/>
                    </w:rPr>
                    <w:t xml:space="preserve">Τι </w:t>
                  </w:r>
                  <w:r w:rsidR="002D55A4" w:rsidRPr="00B65F58">
                    <w:rPr>
                      <w:sz w:val="24"/>
                      <w:szCs w:val="24"/>
                    </w:rPr>
                    <w:t xml:space="preserve">σας </w:t>
                  </w:r>
                  <w:r w:rsidRPr="00B65F58">
                    <w:rPr>
                      <w:sz w:val="24"/>
                      <w:szCs w:val="24"/>
                    </w:rPr>
                    <w:t>κάνει ιδιαίτερη</w:t>
                  </w:r>
                  <w:r w:rsidR="002D55A4" w:rsidRPr="00B65F58">
                    <w:rPr>
                      <w:sz w:val="24"/>
                      <w:szCs w:val="24"/>
                    </w:rPr>
                    <w:t xml:space="preserve"> </w:t>
                  </w:r>
                  <w:r w:rsidRPr="00B65F58">
                    <w:rPr>
                      <w:sz w:val="24"/>
                      <w:szCs w:val="24"/>
                    </w:rPr>
                    <w:t>εντύπωση;</w:t>
                  </w:r>
                  <w:r w:rsidR="00B65F58" w:rsidRPr="00B65F58">
                    <w:rPr>
                      <w:sz w:val="24"/>
                      <w:szCs w:val="24"/>
                    </w:rPr>
                    <w:t xml:space="preserve"> </w:t>
                  </w:r>
                  <w:r w:rsidRPr="00B65F58">
                    <w:rPr>
                      <w:sz w:val="24"/>
                      <w:szCs w:val="24"/>
                    </w:rPr>
                    <w:t>………………………………………………………………………………………………………………….…</w:t>
                  </w:r>
                </w:p>
                <w:p w14:paraId="08C1E3D1" w14:textId="157968EB" w:rsidR="006E07AE" w:rsidRPr="00B65F58" w:rsidRDefault="006E07AE" w:rsidP="00B65F58">
                  <w:pPr>
                    <w:pStyle w:val="a8"/>
                    <w:numPr>
                      <w:ilvl w:val="0"/>
                      <w:numId w:val="18"/>
                    </w:numPr>
                    <w:spacing w:after="160" w:line="276" w:lineRule="auto"/>
                    <w:ind w:left="426" w:right="139"/>
                    <w:rPr>
                      <w:sz w:val="24"/>
                      <w:szCs w:val="24"/>
                    </w:rPr>
                  </w:pPr>
                  <w:r w:rsidRPr="00B65F58">
                    <w:rPr>
                      <w:sz w:val="24"/>
                      <w:szCs w:val="24"/>
                    </w:rPr>
                    <w:t xml:space="preserve">Ποιον τίτλο θα </w:t>
                  </w:r>
                  <w:r w:rsidR="002D55A4" w:rsidRPr="00B65F58">
                    <w:rPr>
                      <w:sz w:val="24"/>
                      <w:szCs w:val="24"/>
                    </w:rPr>
                    <w:t>βάζατε</w:t>
                  </w:r>
                  <w:r w:rsidRPr="00B65F58">
                    <w:rPr>
                      <w:sz w:val="24"/>
                      <w:szCs w:val="24"/>
                    </w:rPr>
                    <w:t xml:space="preserve"> στον κάθε πίνακα; ………………………………………………………………………</w:t>
                  </w:r>
                  <w:r w:rsidR="00AC59D3" w:rsidRPr="00B65F58">
                    <w:rPr>
                      <w:sz w:val="24"/>
                      <w:szCs w:val="24"/>
                    </w:rPr>
                    <w:t>……………………………………………</w:t>
                  </w:r>
                </w:p>
                <w:p w14:paraId="114D7D3B" w14:textId="77777777" w:rsidR="006E07AE" w:rsidRPr="00B65F58" w:rsidRDefault="006E07AE" w:rsidP="00B65F58">
                  <w:pPr>
                    <w:pStyle w:val="a8"/>
                    <w:numPr>
                      <w:ilvl w:val="0"/>
                      <w:numId w:val="18"/>
                    </w:numPr>
                    <w:pBdr>
                      <w:bottom w:val="single" w:sz="6" w:space="1" w:color="auto"/>
                    </w:pBdr>
                    <w:spacing w:after="160" w:line="276" w:lineRule="auto"/>
                    <w:ind w:left="426" w:right="139"/>
                    <w:jc w:val="both"/>
                    <w:rPr>
                      <w:sz w:val="24"/>
                      <w:szCs w:val="24"/>
                    </w:rPr>
                  </w:pPr>
                  <w:r w:rsidRPr="00B65F58">
                    <w:rPr>
                      <w:sz w:val="24"/>
                      <w:szCs w:val="24"/>
                    </w:rPr>
                    <w:t>Οι πίνακες αυτοί έχουν κάποιο κοινό στοιχείο; Αν ναι, ποιο είναι αυτό; Μήπως επιδιώκουν να περάσουν κάποιο μήνυμα;</w:t>
                  </w:r>
                </w:p>
                <w:p w14:paraId="64C9EBAA" w14:textId="5CB8819B" w:rsidR="006E07AE" w:rsidRPr="00B65F58" w:rsidRDefault="006E07AE" w:rsidP="00B65F58">
                  <w:pPr>
                    <w:pStyle w:val="a8"/>
                    <w:numPr>
                      <w:ilvl w:val="0"/>
                      <w:numId w:val="18"/>
                    </w:numPr>
                    <w:pBdr>
                      <w:bottom w:val="single" w:sz="6" w:space="1" w:color="auto"/>
                    </w:pBdr>
                    <w:spacing w:after="160" w:line="276" w:lineRule="auto"/>
                    <w:ind w:left="426" w:right="139"/>
                    <w:jc w:val="both"/>
                    <w:rPr>
                      <w:sz w:val="24"/>
                      <w:szCs w:val="24"/>
                    </w:rPr>
                  </w:pPr>
                  <w:r w:rsidRPr="00B65F58">
                    <w:rPr>
                      <w:sz w:val="24"/>
                      <w:szCs w:val="24"/>
                    </w:rPr>
                    <w:t xml:space="preserve">Μελετήστε το κείμενο που σας δίνετε: </w:t>
                  </w:r>
                  <w:r w:rsidRPr="00B65F58">
                    <w:rPr>
                      <w:rFonts w:eastAsia="Times New Roman" w:cs="Calibri"/>
                      <w:color w:val="242424"/>
                      <w:spacing w:val="-10"/>
                      <w:sz w:val="24"/>
                      <w:szCs w:val="24"/>
                    </w:rPr>
                    <w:t xml:space="preserve">«Διάσημοι πίνακες </w:t>
                  </w:r>
                  <w:r w:rsidR="008F237F">
                    <w:rPr>
                      <w:rFonts w:eastAsia="Times New Roman" w:cs="Calibri"/>
                      <w:color w:val="242424"/>
                      <w:spacing w:val="-10"/>
                      <w:sz w:val="24"/>
                      <w:szCs w:val="24"/>
                    </w:rPr>
                    <w:t>μετα</w:t>
                  </w:r>
                  <w:r w:rsidR="004634A3">
                    <w:rPr>
                      <w:rFonts w:eastAsia="Times New Roman" w:cs="Calibri"/>
                      <w:color w:val="242424"/>
                      <w:spacing w:val="-10"/>
                      <w:sz w:val="24"/>
                      <w:szCs w:val="24"/>
                    </w:rPr>
                    <w:t xml:space="preserve">τρέπονται και </w:t>
                  </w:r>
                  <w:r w:rsidRPr="00B65F58">
                    <w:rPr>
                      <w:rFonts w:eastAsia="Times New Roman" w:cs="Calibri"/>
                      <w:color w:val="242424"/>
                      <w:spacing w:val="-10"/>
                      <w:sz w:val="24"/>
                      <w:szCs w:val="24"/>
                    </w:rPr>
                    <w:t>προειδοποιούν για την κλιματική αλλαγή»</w:t>
                  </w:r>
                  <w:r w:rsidRPr="00B65F58">
                    <w:rPr>
                      <w:rFonts w:eastAsia="Times New Roman" w:cs="Calibri"/>
                      <w:b/>
                      <w:bCs/>
                      <w:color w:val="242424"/>
                      <w:spacing w:val="-10"/>
                      <w:sz w:val="24"/>
                      <w:szCs w:val="24"/>
                    </w:rPr>
                    <w:t xml:space="preserve"> </w:t>
                  </w:r>
                  <w:r w:rsidRPr="00B65F58">
                    <w:rPr>
                      <w:sz w:val="24"/>
                      <w:szCs w:val="24"/>
                    </w:rPr>
                    <w:t xml:space="preserve">Πηγή: </w:t>
                  </w:r>
                  <w:r w:rsidR="004634A3">
                    <w:rPr>
                      <w:sz w:val="24"/>
                      <w:szCs w:val="24"/>
                    </w:rPr>
                    <w:t>Τα Νέα</w:t>
                  </w:r>
                </w:p>
                <w:p w14:paraId="3162D18B" w14:textId="77777777" w:rsidR="006E07AE" w:rsidRPr="00B65F58" w:rsidRDefault="006E07AE" w:rsidP="00B65F58">
                  <w:pPr>
                    <w:pStyle w:val="a8"/>
                    <w:numPr>
                      <w:ilvl w:val="0"/>
                      <w:numId w:val="18"/>
                    </w:numPr>
                    <w:pBdr>
                      <w:bottom w:val="single" w:sz="6" w:space="1" w:color="auto"/>
                    </w:pBdr>
                    <w:spacing w:after="160" w:line="276" w:lineRule="auto"/>
                    <w:ind w:left="426" w:right="139"/>
                    <w:jc w:val="both"/>
                    <w:rPr>
                      <w:sz w:val="24"/>
                      <w:szCs w:val="24"/>
                    </w:rPr>
                  </w:pPr>
                  <w:r w:rsidRPr="00B65F58">
                    <w:rPr>
                      <w:sz w:val="24"/>
                      <w:szCs w:val="24"/>
                    </w:rPr>
                    <w:t>Συζητήστε στις ομάδες σας και προβληματιστείτε για την πρωτοβουλία. Σημειώστε σκέψεις ή σχόλια</w:t>
                  </w:r>
                </w:p>
                <w:p w14:paraId="370D93D8" w14:textId="06EC04D6" w:rsidR="006E07AE" w:rsidRPr="00B65F58" w:rsidRDefault="006E07AE" w:rsidP="006E07AE">
                  <w:pPr>
                    <w:pBdr>
                      <w:bottom w:val="single" w:sz="6" w:space="1" w:color="auto"/>
                    </w:pBdr>
                    <w:spacing w:after="160" w:line="259" w:lineRule="auto"/>
                    <w:ind w:left="66" w:right="139"/>
                    <w:jc w:val="both"/>
                    <w:rPr>
                      <w:sz w:val="16"/>
                      <w:szCs w:val="16"/>
                    </w:rPr>
                  </w:pPr>
                  <w:r w:rsidRPr="00B65F58">
                    <w:rPr>
                      <w:sz w:val="16"/>
                      <w:szCs w:val="16"/>
                    </w:rPr>
                    <w:t>………………………………………………………………………………………………………………………………………………………………………………………………………………………………………………………………………………………………………………………………………………………………………………………………………………………………………………………………………………………………………………………………………………………………………………</w:t>
                  </w:r>
                </w:p>
                <w:p w14:paraId="1EED90D9" w14:textId="77777777" w:rsidR="006E07AE" w:rsidRPr="00B65F58" w:rsidRDefault="006E07AE" w:rsidP="006E07AE">
                  <w:pPr>
                    <w:pBdr>
                      <w:bottom w:val="single" w:sz="6" w:space="1" w:color="auto"/>
                    </w:pBdr>
                    <w:spacing w:after="160" w:line="259" w:lineRule="auto"/>
                    <w:ind w:left="66" w:right="139"/>
                    <w:jc w:val="both"/>
                    <w:rPr>
                      <w:sz w:val="24"/>
                      <w:szCs w:val="24"/>
                    </w:rPr>
                  </w:pPr>
                  <w:r w:rsidRPr="00B65F58">
                    <w:rPr>
                      <w:sz w:val="28"/>
                      <w:szCs w:val="28"/>
                    </w:rPr>
                    <w:t>-</w:t>
                  </w:r>
                  <w:r w:rsidRPr="00B65F58">
                    <w:rPr>
                      <w:sz w:val="24"/>
                      <w:szCs w:val="24"/>
                    </w:rPr>
                    <w:t>Ζωγραφίστε το δικό σας πίνακα με θέμα την κλιματική αλλαγή απελευθερώνοντας τη φαντασία και τη δημιουργικότητά σας.</w:t>
                  </w:r>
                </w:p>
                <w:p w14:paraId="6FF78947" w14:textId="065A6434" w:rsidR="006E07AE" w:rsidRPr="00B65F58" w:rsidRDefault="006E07AE" w:rsidP="006E07AE">
                  <w:pPr>
                    <w:pBdr>
                      <w:bottom w:val="single" w:sz="6" w:space="1" w:color="auto"/>
                    </w:pBdr>
                    <w:spacing w:after="160" w:line="259" w:lineRule="auto"/>
                    <w:ind w:left="66" w:right="139"/>
                    <w:jc w:val="both"/>
                    <w:rPr>
                      <w:sz w:val="24"/>
                      <w:szCs w:val="24"/>
                    </w:rPr>
                  </w:pPr>
                  <w:r w:rsidRPr="00B65F58">
                    <w:rPr>
                      <w:sz w:val="24"/>
                      <w:szCs w:val="24"/>
                    </w:rPr>
                    <w:t>- Μπορείτε να «παρέμβετε» κι εσείς με τη δική σας ματιά σε έναν πίνακα γνωστού ζωγράφου και να περάσετε το δικό σας μήνυμα για την κλιματική αλλαγή!</w:t>
                  </w:r>
                </w:p>
                <w:p w14:paraId="50DF2001" w14:textId="77777777" w:rsidR="006E07AE" w:rsidRPr="006D67F3" w:rsidRDefault="006E07AE" w:rsidP="006E07AE">
                  <w:pPr>
                    <w:rPr>
                      <w:sz w:val="8"/>
                      <w:szCs w:val="8"/>
                    </w:rPr>
                  </w:pPr>
                  <w:r w:rsidRPr="00B65F58">
                    <w:rPr>
                      <w:sz w:val="10"/>
                      <w:szCs w:val="10"/>
                    </w:rPr>
                    <w:t>……………………………………………………………………………………………………………………………………………………..</w:t>
                  </w:r>
                </w:p>
              </w:tc>
            </w:tr>
          </w:tbl>
          <w:p w14:paraId="1CFCAF9C" w14:textId="15F85706" w:rsidR="00FC1FF3" w:rsidRDefault="00FC1FF3" w:rsidP="007429F8">
            <w:pPr>
              <w:jc w:val="both"/>
              <w:textAlignment w:val="baseline"/>
              <w:rPr>
                <w:rFonts w:ascii="Segoe UI" w:eastAsia="Times New Roman" w:hAnsi="Segoe UI" w:cs="Segoe UI"/>
                <w:sz w:val="18"/>
                <w:szCs w:val="18"/>
              </w:rPr>
            </w:pPr>
          </w:p>
        </w:tc>
      </w:tr>
    </w:tbl>
    <w:p w14:paraId="122B5565" w14:textId="22B437DD" w:rsidR="00401C7A" w:rsidRPr="00401C7A" w:rsidRDefault="00401C7A" w:rsidP="006B1690">
      <w:pPr>
        <w:ind w:firstLine="555"/>
        <w:jc w:val="both"/>
        <w:textAlignment w:val="baseline"/>
        <w:rPr>
          <w:rFonts w:ascii="Segoe UI" w:eastAsia="Times New Roman" w:hAnsi="Segoe UI" w:cs="Segoe UI"/>
          <w:sz w:val="18"/>
          <w:szCs w:val="18"/>
        </w:rPr>
      </w:pPr>
      <w:r w:rsidRPr="00401C7A">
        <w:rPr>
          <w:rFonts w:eastAsia="Times New Roman" w:cs="Calibri"/>
          <w:sz w:val="24"/>
          <w:szCs w:val="24"/>
        </w:rPr>
        <w:lastRenderedPageBreak/>
        <w:t> </w:t>
      </w:r>
    </w:p>
    <w:sectPr w:rsidR="00401C7A" w:rsidRPr="00401C7A" w:rsidSect="00E843A6">
      <w:headerReference w:type="default" r:id="rId25"/>
      <w:footerReference w:type="default" r:id="rId26"/>
      <w:pgSz w:w="11906" w:h="16838"/>
      <w:pgMar w:top="1440" w:right="1800" w:bottom="1440" w:left="1800" w:header="708"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86AFC" w14:textId="77777777" w:rsidR="000F1271" w:rsidRDefault="000F1271" w:rsidP="003802AD">
      <w:r>
        <w:separator/>
      </w:r>
    </w:p>
  </w:endnote>
  <w:endnote w:type="continuationSeparator" w:id="0">
    <w:p w14:paraId="41914F6D" w14:textId="77777777" w:rsidR="000F1271" w:rsidRDefault="000F1271"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Lucida Grande">
    <w:altName w:val="Arial"/>
    <w:charset w:val="00"/>
    <w:family w:val="auto"/>
    <w:pitch w:val="variable"/>
    <w:sig w:usb0="E1000AEF" w:usb1="5000A1FF" w:usb2="00000000" w:usb3="00000000" w:csb0="000001BF" w:csb1="00000000"/>
  </w:font>
  <w:font w:name="Segoe UI">
    <w:panose1 w:val="020B0502040204020203"/>
    <w:charset w:val="A1"/>
    <w:family w:val="swiss"/>
    <w:pitch w:val="variable"/>
    <w:sig w:usb0="E4002EFF" w:usb1="C000E47F" w:usb2="00000009" w:usb3="00000000" w:csb0="000001FF" w:csb1="00000000"/>
  </w:font>
  <w:font w:name="Bahnschrift SemiBold">
    <w:panose1 w:val="020B0502040204020203"/>
    <w:charset w:val="A1"/>
    <w:family w:val="swiss"/>
    <w:pitch w:val="variable"/>
    <w:sig w:usb0="A00002C7" w:usb1="00000002"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Blackadder ITC">
    <w:altName w:val="Algerian"/>
    <w:charset w:val="00"/>
    <w:family w:val="decorativ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909085"/>
      <w:docPartObj>
        <w:docPartGallery w:val="Page Numbers (Bottom of Page)"/>
        <w:docPartUnique/>
      </w:docPartObj>
    </w:sdtPr>
    <w:sdtContent>
      <w:p w14:paraId="66801643" w14:textId="77777777" w:rsidR="000F1271" w:rsidRDefault="000F1271" w:rsidP="00CE7E5C">
        <w:pPr>
          <w:pStyle w:val="ac"/>
          <w:tabs>
            <w:tab w:val="clear" w:pos="4153"/>
          </w:tabs>
          <w:jc w:val="center"/>
        </w:pPr>
        <w:r w:rsidRPr="00B05239">
          <w:rPr>
            <w:rFonts w:asciiTheme="minorHAnsi" w:hAnsiTheme="minorHAnsi" w:cstheme="minorHAnsi"/>
            <w:noProof/>
            <w:sz w:val="22"/>
            <w:szCs w:val="22"/>
          </w:rPr>
          <w:drawing>
            <wp:inline distT="0" distB="0" distL="0" distR="0" wp14:anchorId="5AE302EC" wp14:editId="179CE3AD">
              <wp:extent cx="4381500" cy="542925"/>
              <wp:effectExtent l="0" t="0" r="0" b="9525"/>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F8E36" w14:textId="77777777" w:rsidR="000F1271" w:rsidRDefault="000F1271" w:rsidP="003802AD">
      <w:r>
        <w:separator/>
      </w:r>
    </w:p>
  </w:footnote>
  <w:footnote w:type="continuationSeparator" w:id="0">
    <w:p w14:paraId="6F7923E1" w14:textId="77777777" w:rsidR="000F1271" w:rsidRDefault="000F1271"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052CB" w14:textId="0B8E36DA" w:rsidR="000F1271" w:rsidRDefault="000F1271" w:rsidP="00931773">
    <w:pPr>
      <w:pStyle w:val="ab"/>
      <w:pBdr>
        <w:bottom w:val="single" w:sz="4" w:space="1" w:color="00B050"/>
      </w:pBdr>
      <w:jc w:val="center"/>
    </w:pPr>
    <w:r>
      <w:rPr>
        <w:noProof/>
      </w:rPr>
      <w:drawing>
        <wp:inline distT="0" distB="0" distL="0" distR="0" wp14:anchorId="2FA4C70D" wp14:editId="69DAFD31">
          <wp:extent cx="3257550" cy="438150"/>
          <wp:effectExtent l="0" t="0" r="0" b="0"/>
          <wp:docPr id="25" name="Εικόνα 25"/>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p w14:paraId="7867FA67" w14:textId="77777777" w:rsidR="000F1271" w:rsidRDefault="000F1271" w:rsidP="00931773">
    <w:pPr>
      <w:pStyle w:val="ab"/>
      <w:pBdr>
        <w:bottom w:val="single" w:sz="4" w:space="1" w:color="00B050"/>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D5F3"/>
      </v:shape>
    </w:pict>
  </w:numPicBullet>
  <w:abstractNum w:abstractNumId="0" w15:restartNumberingAfterBreak="0">
    <w:nsid w:val="000620CF"/>
    <w:multiLevelType w:val="hybridMultilevel"/>
    <w:tmpl w:val="A926A36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B1327E"/>
    <w:multiLevelType w:val="hybridMultilevel"/>
    <w:tmpl w:val="87E622E8"/>
    <w:lvl w:ilvl="0" w:tplc="04080005">
      <w:start w:val="1"/>
      <w:numFmt w:val="bullet"/>
      <w:lvlText w:val=""/>
      <w:lvlJc w:val="left"/>
      <w:pPr>
        <w:ind w:left="894" w:hanging="360"/>
      </w:pPr>
      <w:rPr>
        <w:rFonts w:ascii="Wingdings" w:hAnsi="Wingdings" w:hint="default"/>
      </w:rPr>
    </w:lvl>
    <w:lvl w:ilvl="1" w:tplc="04080003" w:tentative="1">
      <w:start w:val="1"/>
      <w:numFmt w:val="bullet"/>
      <w:lvlText w:val="o"/>
      <w:lvlJc w:val="left"/>
      <w:pPr>
        <w:ind w:left="1614" w:hanging="360"/>
      </w:pPr>
      <w:rPr>
        <w:rFonts w:ascii="Courier New" w:hAnsi="Courier New" w:cs="Courier New" w:hint="default"/>
      </w:rPr>
    </w:lvl>
    <w:lvl w:ilvl="2" w:tplc="04080005" w:tentative="1">
      <w:start w:val="1"/>
      <w:numFmt w:val="bullet"/>
      <w:lvlText w:val=""/>
      <w:lvlJc w:val="left"/>
      <w:pPr>
        <w:ind w:left="2334" w:hanging="360"/>
      </w:pPr>
      <w:rPr>
        <w:rFonts w:ascii="Wingdings" w:hAnsi="Wingdings" w:hint="default"/>
      </w:rPr>
    </w:lvl>
    <w:lvl w:ilvl="3" w:tplc="04080001" w:tentative="1">
      <w:start w:val="1"/>
      <w:numFmt w:val="bullet"/>
      <w:lvlText w:val=""/>
      <w:lvlJc w:val="left"/>
      <w:pPr>
        <w:ind w:left="3054" w:hanging="360"/>
      </w:pPr>
      <w:rPr>
        <w:rFonts w:ascii="Symbol" w:hAnsi="Symbol" w:hint="default"/>
      </w:rPr>
    </w:lvl>
    <w:lvl w:ilvl="4" w:tplc="04080003" w:tentative="1">
      <w:start w:val="1"/>
      <w:numFmt w:val="bullet"/>
      <w:lvlText w:val="o"/>
      <w:lvlJc w:val="left"/>
      <w:pPr>
        <w:ind w:left="3774" w:hanging="360"/>
      </w:pPr>
      <w:rPr>
        <w:rFonts w:ascii="Courier New" w:hAnsi="Courier New" w:cs="Courier New" w:hint="default"/>
      </w:rPr>
    </w:lvl>
    <w:lvl w:ilvl="5" w:tplc="04080005" w:tentative="1">
      <w:start w:val="1"/>
      <w:numFmt w:val="bullet"/>
      <w:lvlText w:val=""/>
      <w:lvlJc w:val="left"/>
      <w:pPr>
        <w:ind w:left="4494" w:hanging="360"/>
      </w:pPr>
      <w:rPr>
        <w:rFonts w:ascii="Wingdings" w:hAnsi="Wingdings" w:hint="default"/>
      </w:rPr>
    </w:lvl>
    <w:lvl w:ilvl="6" w:tplc="04080001" w:tentative="1">
      <w:start w:val="1"/>
      <w:numFmt w:val="bullet"/>
      <w:lvlText w:val=""/>
      <w:lvlJc w:val="left"/>
      <w:pPr>
        <w:ind w:left="5214" w:hanging="360"/>
      </w:pPr>
      <w:rPr>
        <w:rFonts w:ascii="Symbol" w:hAnsi="Symbol" w:hint="default"/>
      </w:rPr>
    </w:lvl>
    <w:lvl w:ilvl="7" w:tplc="04080003" w:tentative="1">
      <w:start w:val="1"/>
      <w:numFmt w:val="bullet"/>
      <w:lvlText w:val="o"/>
      <w:lvlJc w:val="left"/>
      <w:pPr>
        <w:ind w:left="5934" w:hanging="360"/>
      </w:pPr>
      <w:rPr>
        <w:rFonts w:ascii="Courier New" w:hAnsi="Courier New" w:cs="Courier New" w:hint="default"/>
      </w:rPr>
    </w:lvl>
    <w:lvl w:ilvl="8" w:tplc="04080005" w:tentative="1">
      <w:start w:val="1"/>
      <w:numFmt w:val="bullet"/>
      <w:lvlText w:val=""/>
      <w:lvlJc w:val="left"/>
      <w:pPr>
        <w:ind w:left="6654" w:hanging="360"/>
      </w:pPr>
      <w:rPr>
        <w:rFonts w:ascii="Wingdings" w:hAnsi="Wingdings" w:hint="default"/>
      </w:rPr>
    </w:lvl>
  </w:abstractNum>
  <w:abstractNum w:abstractNumId="2" w15:restartNumberingAfterBreak="0">
    <w:nsid w:val="054318ED"/>
    <w:multiLevelType w:val="hybridMultilevel"/>
    <w:tmpl w:val="D70A24A0"/>
    <w:lvl w:ilvl="0" w:tplc="04080005">
      <w:start w:val="1"/>
      <w:numFmt w:val="bullet"/>
      <w:lvlText w:val=""/>
      <w:lvlJc w:val="left"/>
      <w:pPr>
        <w:ind w:left="728" w:hanging="360"/>
      </w:pPr>
      <w:rPr>
        <w:rFonts w:ascii="Wingdings" w:hAnsi="Wingdings" w:hint="default"/>
      </w:rPr>
    </w:lvl>
    <w:lvl w:ilvl="1" w:tplc="04080003" w:tentative="1">
      <w:start w:val="1"/>
      <w:numFmt w:val="bullet"/>
      <w:lvlText w:val="o"/>
      <w:lvlJc w:val="left"/>
      <w:pPr>
        <w:ind w:left="1448" w:hanging="360"/>
      </w:pPr>
      <w:rPr>
        <w:rFonts w:ascii="Courier New" w:hAnsi="Courier New" w:cs="Courier New" w:hint="default"/>
      </w:rPr>
    </w:lvl>
    <w:lvl w:ilvl="2" w:tplc="04080005" w:tentative="1">
      <w:start w:val="1"/>
      <w:numFmt w:val="bullet"/>
      <w:lvlText w:val=""/>
      <w:lvlJc w:val="left"/>
      <w:pPr>
        <w:ind w:left="2168" w:hanging="360"/>
      </w:pPr>
      <w:rPr>
        <w:rFonts w:ascii="Wingdings" w:hAnsi="Wingdings" w:hint="default"/>
      </w:rPr>
    </w:lvl>
    <w:lvl w:ilvl="3" w:tplc="04080001" w:tentative="1">
      <w:start w:val="1"/>
      <w:numFmt w:val="bullet"/>
      <w:lvlText w:val=""/>
      <w:lvlJc w:val="left"/>
      <w:pPr>
        <w:ind w:left="2888" w:hanging="360"/>
      </w:pPr>
      <w:rPr>
        <w:rFonts w:ascii="Symbol" w:hAnsi="Symbol" w:hint="default"/>
      </w:rPr>
    </w:lvl>
    <w:lvl w:ilvl="4" w:tplc="04080003" w:tentative="1">
      <w:start w:val="1"/>
      <w:numFmt w:val="bullet"/>
      <w:lvlText w:val="o"/>
      <w:lvlJc w:val="left"/>
      <w:pPr>
        <w:ind w:left="3608" w:hanging="360"/>
      </w:pPr>
      <w:rPr>
        <w:rFonts w:ascii="Courier New" w:hAnsi="Courier New" w:cs="Courier New" w:hint="default"/>
      </w:rPr>
    </w:lvl>
    <w:lvl w:ilvl="5" w:tplc="04080005" w:tentative="1">
      <w:start w:val="1"/>
      <w:numFmt w:val="bullet"/>
      <w:lvlText w:val=""/>
      <w:lvlJc w:val="left"/>
      <w:pPr>
        <w:ind w:left="4328" w:hanging="360"/>
      </w:pPr>
      <w:rPr>
        <w:rFonts w:ascii="Wingdings" w:hAnsi="Wingdings" w:hint="default"/>
      </w:rPr>
    </w:lvl>
    <w:lvl w:ilvl="6" w:tplc="04080001" w:tentative="1">
      <w:start w:val="1"/>
      <w:numFmt w:val="bullet"/>
      <w:lvlText w:val=""/>
      <w:lvlJc w:val="left"/>
      <w:pPr>
        <w:ind w:left="5048" w:hanging="360"/>
      </w:pPr>
      <w:rPr>
        <w:rFonts w:ascii="Symbol" w:hAnsi="Symbol" w:hint="default"/>
      </w:rPr>
    </w:lvl>
    <w:lvl w:ilvl="7" w:tplc="04080003" w:tentative="1">
      <w:start w:val="1"/>
      <w:numFmt w:val="bullet"/>
      <w:lvlText w:val="o"/>
      <w:lvlJc w:val="left"/>
      <w:pPr>
        <w:ind w:left="5768" w:hanging="360"/>
      </w:pPr>
      <w:rPr>
        <w:rFonts w:ascii="Courier New" w:hAnsi="Courier New" w:cs="Courier New" w:hint="default"/>
      </w:rPr>
    </w:lvl>
    <w:lvl w:ilvl="8" w:tplc="04080005" w:tentative="1">
      <w:start w:val="1"/>
      <w:numFmt w:val="bullet"/>
      <w:lvlText w:val=""/>
      <w:lvlJc w:val="left"/>
      <w:pPr>
        <w:ind w:left="6488" w:hanging="360"/>
      </w:pPr>
      <w:rPr>
        <w:rFonts w:ascii="Wingdings" w:hAnsi="Wingdings" w:hint="default"/>
      </w:rPr>
    </w:lvl>
  </w:abstractNum>
  <w:abstractNum w:abstractNumId="3" w15:restartNumberingAfterBreak="0">
    <w:nsid w:val="083800D8"/>
    <w:multiLevelType w:val="hybridMultilevel"/>
    <w:tmpl w:val="3732D67C"/>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AA64FE"/>
    <w:multiLevelType w:val="hybridMultilevel"/>
    <w:tmpl w:val="6B1A65D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A017954"/>
    <w:multiLevelType w:val="hybridMultilevel"/>
    <w:tmpl w:val="A970C0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C4861FC"/>
    <w:multiLevelType w:val="hybridMultilevel"/>
    <w:tmpl w:val="97BC7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E120C98"/>
    <w:multiLevelType w:val="hybridMultilevel"/>
    <w:tmpl w:val="97ECD6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F684993"/>
    <w:multiLevelType w:val="hybridMultilevel"/>
    <w:tmpl w:val="529A718A"/>
    <w:lvl w:ilvl="0" w:tplc="2EFE5556">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112A2D66"/>
    <w:multiLevelType w:val="hybridMultilevel"/>
    <w:tmpl w:val="C624E7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46517C1"/>
    <w:multiLevelType w:val="hybridMultilevel"/>
    <w:tmpl w:val="11EA84C4"/>
    <w:lvl w:ilvl="0" w:tplc="04080005">
      <w:start w:val="1"/>
      <w:numFmt w:val="bullet"/>
      <w:lvlText w:val=""/>
      <w:lvlJc w:val="left"/>
      <w:pPr>
        <w:ind w:left="436" w:hanging="360"/>
      </w:pPr>
      <w:rPr>
        <w:rFonts w:ascii="Wingdings" w:hAnsi="Wingdings"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1" w15:restartNumberingAfterBreak="0">
    <w:nsid w:val="14872BB9"/>
    <w:multiLevelType w:val="hybridMultilevel"/>
    <w:tmpl w:val="38FA1898"/>
    <w:lvl w:ilvl="0" w:tplc="DA9ADA4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91F78F8"/>
    <w:multiLevelType w:val="hybridMultilevel"/>
    <w:tmpl w:val="4680F5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A63706C"/>
    <w:multiLevelType w:val="hybridMultilevel"/>
    <w:tmpl w:val="80B8B9A6"/>
    <w:lvl w:ilvl="0" w:tplc="04080005">
      <w:start w:val="1"/>
      <w:numFmt w:val="bullet"/>
      <w:lvlText w:val=""/>
      <w:lvlJc w:val="left"/>
      <w:pPr>
        <w:ind w:left="720" w:hanging="36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EBB2053"/>
    <w:multiLevelType w:val="hybridMultilevel"/>
    <w:tmpl w:val="81283A88"/>
    <w:lvl w:ilvl="0" w:tplc="B8B6B3C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5CD6221"/>
    <w:multiLevelType w:val="hybridMultilevel"/>
    <w:tmpl w:val="CCE61B7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78D0E5F"/>
    <w:multiLevelType w:val="hybridMultilevel"/>
    <w:tmpl w:val="9A5A121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15:restartNumberingAfterBreak="0">
    <w:nsid w:val="2AB81534"/>
    <w:multiLevelType w:val="hybridMultilevel"/>
    <w:tmpl w:val="669875A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C1E3032"/>
    <w:multiLevelType w:val="hybridMultilevel"/>
    <w:tmpl w:val="607CD2F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C4F0328"/>
    <w:multiLevelType w:val="hybridMultilevel"/>
    <w:tmpl w:val="AECEAD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DB11967"/>
    <w:multiLevelType w:val="hybridMultilevel"/>
    <w:tmpl w:val="858CC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E05299F"/>
    <w:multiLevelType w:val="hybridMultilevel"/>
    <w:tmpl w:val="04268DB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2" w15:restartNumberingAfterBreak="0">
    <w:nsid w:val="2EF81364"/>
    <w:multiLevelType w:val="multilevel"/>
    <w:tmpl w:val="4C4E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AD4D37"/>
    <w:multiLevelType w:val="hybridMultilevel"/>
    <w:tmpl w:val="F550B002"/>
    <w:lvl w:ilvl="0" w:tplc="04080003">
      <w:start w:val="1"/>
      <w:numFmt w:val="bullet"/>
      <w:lvlText w:val="o"/>
      <w:lvlJc w:val="left"/>
      <w:pPr>
        <w:ind w:left="1211" w:hanging="360"/>
      </w:pPr>
      <w:rPr>
        <w:rFonts w:ascii="Courier New" w:hAnsi="Courier New" w:cs="Courier New"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4" w15:restartNumberingAfterBreak="0">
    <w:nsid w:val="33587B37"/>
    <w:multiLevelType w:val="hybridMultilevel"/>
    <w:tmpl w:val="89C25C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61865FC"/>
    <w:multiLevelType w:val="hybridMultilevel"/>
    <w:tmpl w:val="F59290D6"/>
    <w:lvl w:ilvl="0" w:tplc="56E4BFD0">
      <w:start w:val="1"/>
      <w:numFmt w:val="decimal"/>
      <w:lvlText w:val="%1."/>
      <w:lvlJc w:val="left"/>
      <w:pPr>
        <w:ind w:left="1208" w:hanging="360"/>
      </w:pPr>
      <w:rPr>
        <w:rFonts w:ascii="Times New Roman" w:hAnsi="Times New Roman" w:hint="default"/>
      </w:rPr>
    </w:lvl>
    <w:lvl w:ilvl="1" w:tplc="CAC44914">
      <w:start w:val="1"/>
      <w:numFmt w:val="decimal"/>
      <w:lvlText w:val="%2)"/>
      <w:lvlJc w:val="left"/>
      <w:pPr>
        <w:ind w:left="1928" w:hanging="360"/>
      </w:pPr>
      <w:rPr>
        <w:rFonts w:hint="default"/>
      </w:rPr>
    </w:lvl>
    <w:lvl w:ilvl="2" w:tplc="0408001B" w:tentative="1">
      <w:start w:val="1"/>
      <w:numFmt w:val="lowerRoman"/>
      <w:lvlText w:val="%3."/>
      <w:lvlJc w:val="right"/>
      <w:pPr>
        <w:ind w:left="2648" w:hanging="180"/>
      </w:pPr>
    </w:lvl>
    <w:lvl w:ilvl="3" w:tplc="0408000F" w:tentative="1">
      <w:start w:val="1"/>
      <w:numFmt w:val="decimal"/>
      <w:lvlText w:val="%4."/>
      <w:lvlJc w:val="left"/>
      <w:pPr>
        <w:ind w:left="3368" w:hanging="360"/>
      </w:pPr>
    </w:lvl>
    <w:lvl w:ilvl="4" w:tplc="04080019" w:tentative="1">
      <w:start w:val="1"/>
      <w:numFmt w:val="lowerLetter"/>
      <w:lvlText w:val="%5."/>
      <w:lvlJc w:val="left"/>
      <w:pPr>
        <w:ind w:left="4088" w:hanging="360"/>
      </w:pPr>
    </w:lvl>
    <w:lvl w:ilvl="5" w:tplc="0408001B" w:tentative="1">
      <w:start w:val="1"/>
      <w:numFmt w:val="lowerRoman"/>
      <w:lvlText w:val="%6."/>
      <w:lvlJc w:val="right"/>
      <w:pPr>
        <w:ind w:left="4808" w:hanging="180"/>
      </w:pPr>
    </w:lvl>
    <w:lvl w:ilvl="6" w:tplc="0408000F" w:tentative="1">
      <w:start w:val="1"/>
      <w:numFmt w:val="decimal"/>
      <w:lvlText w:val="%7."/>
      <w:lvlJc w:val="left"/>
      <w:pPr>
        <w:ind w:left="5528" w:hanging="360"/>
      </w:pPr>
    </w:lvl>
    <w:lvl w:ilvl="7" w:tplc="04080019" w:tentative="1">
      <w:start w:val="1"/>
      <w:numFmt w:val="lowerLetter"/>
      <w:lvlText w:val="%8."/>
      <w:lvlJc w:val="left"/>
      <w:pPr>
        <w:ind w:left="6248" w:hanging="360"/>
      </w:pPr>
    </w:lvl>
    <w:lvl w:ilvl="8" w:tplc="0408001B" w:tentative="1">
      <w:start w:val="1"/>
      <w:numFmt w:val="lowerRoman"/>
      <w:lvlText w:val="%9."/>
      <w:lvlJc w:val="right"/>
      <w:pPr>
        <w:ind w:left="6968" w:hanging="180"/>
      </w:pPr>
    </w:lvl>
  </w:abstractNum>
  <w:abstractNum w:abstractNumId="26" w15:restartNumberingAfterBreak="0">
    <w:nsid w:val="37A21065"/>
    <w:multiLevelType w:val="hybridMultilevel"/>
    <w:tmpl w:val="6F3EFC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8375B62"/>
    <w:multiLevelType w:val="hybridMultilevel"/>
    <w:tmpl w:val="F06ABB7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0141112"/>
    <w:multiLevelType w:val="hybridMultilevel"/>
    <w:tmpl w:val="098E0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4040234"/>
    <w:multiLevelType w:val="hybridMultilevel"/>
    <w:tmpl w:val="80B628D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CDD7B0B"/>
    <w:multiLevelType w:val="hybridMultilevel"/>
    <w:tmpl w:val="6BC84C1A"/>
    <w:lvl w:ilvl="0" w:tplc="04080005">
      <w:start w:val="1"/>
      <w:numFmt w:val="bullet"/>
      <w:lvlText w:val=""/>
      <w:lvlJc w:val="left"/>
      <w:pPr>
        <w:ind w:left="1008" w:hanging="360"/>
      </w:pPr>
      <w:rPr>
        <w:rFonts w:ascii="Wingdings" w:hAnsi="Wingdings" w:hint="default"/>
      </w:rPr>
    </w:lvl>
    <w:lvl w:ilvl="1" w:tplc="04080003" w:tentative="1">
      <w:start w:val="1"/>
      <w:numFmt w:val="bullet"/>
      <w:lvlText w:val="o"/>
      <w:lvlJc w:val="left"/>
      <w:pPr>
        <w:ind w:left="1728" w:hanging="360"/>
      </w:pPr>
      <w:rPr>
        <w:rFonts w:ascii="Courier New" w:hAnsi="Courier New" w:cs="Courier New" w:hint="default"/>
      </w:rPr>
    </w:lvl>
    <w:lvl w:ilvl="2" w:tplc="04080005" w:tentative="1">
      <w:start w:val="1"/>
      <w:numFmt w:val="bullet"/>
      <w:lvlText w:val=""/>
      <w:lvlJc w:val="left"/>
      <w:pPr>
        <w:ind w:left="2448" w:hanging="360"/>
      </w:pPr>
      <w:rPr>
        <w:rFonts w:ascii="Wingdings" w:hAnsi="Wingdings" w:hint="default"/>
      </w:rPr>
    </w:lvl>
    <w:lvl w:ilvl="3" w:tplc="04080001" w:tentative="1">
      <w:start w:val="1"/>
      <w:numFmt w:val="bullet"/>
      <w:lvlText w:val=""/>
      <w:lvlJc w:val="left"/>
      <w:pPr>
        <w:ind w:left="3168" w:hanging="360"/>
      </w:pPr>
      <w:rPr>
        <w:rFonts w:ascii="Symbol" w:hAnsi="Symbol" w:hint="default"/>
      </w:rPr>
    </w:lvl>
    <w:lvl w:ilvl="4" w:tplc="04080003" w:tentative="1">
      <w:start w:val="1"/>
      <w:numFmt w:val="bullet"/>
      <w:lvlText w:val="o"/>
      <w:lvlJc w:val="left"/>
      <w:pPr>
        <w:ind w:left="3888" w:hanging="360"/>
      </w:pPr>
      <w:rPr>
        <w:rFonts w:ascii="Courier New" w:hAnsi="Courier New" w:cs="Courier New" w:hint="default"/>
      </w:rPr>
    </w:lvl>
    <w:lvl w:ilvl="5" w:tplc="04080005" w:tentative="1">
      <w:start w:val="1"/>
      <w:numFmt w:val="bullet"/>
      <w:lvlText w:val=""/>
      <w:lvlJc w:val="left"/>
      <w:pPr>
        <w:ind w:left="4608" w:hanging="360"/>
      </w:pPr>
      <w:rPr>
        <w:rFonts w:ascii="Wingdings" w:hAnsi="Wingdings" w:hint="default"/>
      </w:rPr>
    </w:lvl>
    <w:lvl w:ilvl="6" w:tplc="04080001" w:tentative="1">
      <w:start w:val="1"/>
      <w:numFmt w:val="bullet"/>
      <w:lvlText w:val=""/>
      <w:lvlJc w:val="left"/>
      <w:pPr>
        <w:ind w:left="5328" w:hanging="360"/>
      </w:pPr>
      <w:rPr>
        <w:rFonts w:ascii="Symbol" w:hAnsi="Symbol" w:hint="default"/>
      </w:rPr>
    </w:lvl>
    <w:lvl w:ilvl="7" w:tplc="04080003" w:tentative="1">
      <w:start w:val="1"/>
      <w:numFmt w:val="bullet"/>
      <w:lvlText w:val="o"/>
      <w:lvlJc w:val="left"/>
      <w:pPr>
        <w:ind w:left="6048" w:hanging="360"/>
      </w:pPr>
      <w:rPr>
        <w:rFonts w:ascii="Courier New" w:hAnsi="Courier New" w:cs="Courier New" w:hint="default"/>
      </w:rPr>
    </w:lvl>
    <w:lvl w:ilvl="8" w:tplc="04080005" w:tentative="1">
      <w:start w:val="1"/>
      <w:numFmt w:val="bullet"/>
      <w:lvlText w:val=""/>
      <w:lvlJc w:val="left"/>
      <w:pPr>
        <w:ind w:left="6768" w:hanging="360"/>
      </w:pPr>
      <w:rPr>
        <w:rFonts w:ascii="Wingdings" w:hAnsi="Wingdings" w:hint="default"/>
      </w:rPr>
    </w:lvl>
  </w:abstractNum>
  <w:abstractNum w:abstractNumId="31" w15:restartNumberingAfterBreak="0">
    <w:nsid w:val="4F10689D"/>
    <w:multiLevelType w:val="hybridMultilevel"/>
    <w:tmpl w:val="4386BFD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F203190"/>
    <w:multiLevelType w:val="hybridMultilevel"/>
    <w:tmpl w:val="19DC622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F472647"/>
    <w:multiLevelType w:val="hybridMultilevel"/>
    <w:tmpl w:val="251E3630"/>
    <w:lvl w:ilvl="0" w:tplc="8E8613CE">
      <w:start w:val="1"/>
      <w:numFmt w:val="decimal"/>
      <w:lvlText w:val="%1."/>
      <w:lvlJc w:val="left"/>
      <w:pPr>
        <w:ind w:left="720" w:hanging="360"/>
      </w:pPr>
      <w:rPr>
        <w:rFonts w:eastAsia="Calibri" w:cs="Arial"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2137BA2"/>
    <w:multiLevelType w:val="hybridMultilevel"/>
    <w:tmpl w:val="B0006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3DE3BE9"/>
    <w:multiLevelType w:val="hybridMultilevel"/>
    <w:tmpl w:val="7EC24B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9130446"/>
    <w:multiLevelType w:val="multilevel"/>
    <w:tmpl w:val="227AE6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3456E2"/>
    <w:multiLevelType w:val="hybridMultilevel"/>
    <w:tmpl w:val="AB926B14"/>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15:restartNumberingAfterBreak="0">
    <w:nsid w:val="5A181245"/>
    <w:multiLevelType w:val="hybridMultilevel"/>
    <w:tmpl w:val="7B54DB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5FA86E77"/>
    <w:multiLevelType w:val="hybridMultilevel"/>
    <w:tmpl w:val="4CB65E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5D30EC9"/>
    <w:multiLevelType w:val="hybridMultilevel"/>
    <w:tmpl w:val="B1F8FF2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5EF3C56"/>
    <w:multiLevelType w:val="hybridMultilevel"/>
    <w:tmpl w:val="D3B8B7F2"/>
    <w:lvl w:ilvl="0" w:tplc="D69CAB6C">
      <w:start w:val="1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6F2282A"/>
    <w:multiLevelType w:val="hybridMultilevel"/>
    <w:tmpl w:val="5CBE7694"/>
    <w:lvl w:ilvl="0" w:tplc="04080001">
      <w:start w:val="1"/>
      <w:numFmt w:val="bullet"/>
      <w:lvlText w:val=""/>
      <w:lvlJc w:val="left"/>
      <w:pPr>
        <w:ind w:left="848" w:hanging="360"/>
      </w:pPr>
      <w:rPr>
        <w:rFonts w:ascii="Symbol" w:hAnsi="Symbol" w:hint="default"/>
      </w:rPr>
    </w:lvl>
    <w:lvl w:ilvl="1" w:tplc="04080003">
      <w:start w:val="1"/>
      <w:numFmt w:val="bullet"/>
      <w:lvlText w:val="o"/>
      <w:lvlJc w:val="left"/>
      <w:pPr>
        <w:ind w:left="1568" w:hanging="360"/>
      </w:pPr>
      <w:rPr>
        <w:rFonts w:ascii="Courier New" w:hAnsi="Courier New" w:cs="Courier New" w:hint="default"/>
      </w:rPr>
    </w:lvl>
    <w:lvl w:ilvl="2" w:tplc="04080005" w:tentative="1">
      <w:start w:val="1"/>
      <w:numFmt w:val="bullet"/>
      <w:lvlText w:val=""/>
      <w:lvlJc w:val="left"/>
      <w:pPr>
        <w:ind w:left="2288" w:hanging="360"/>
      </w:pPr>
      <w:rPr>
        <w:rFonts w:ascii="Wingdings" w:hAnsi="Wingdings" w:hint="default"/>
      </w:rPr>
    </w:lvl>
    <w:lvl w:ilvl="3" w:tplc="04080001" w:tentative="1">
      <w:start w:val="1"/>
      <w:numFmt w:val="bullet"/>
      <w:lvlText w:val=""/>
      <w:lvlJc w:val="left"/>
      <w:pPr>
        <w:ind w:left="3008" w:hanging="360"/>
      </w:pPr>
      <w:rPr>
        <w:rFonts w:ascii="Symbol" w:hAnsi="Symbol" w:hint="default"/>
      </w:rPr>
    </w:lvl>
    <w:lvl w:ilvl="4" w:tplc="04080003" w:tentative="1">
      <w:start w:val="1"/>
      <w:numFmt w:val="bullet"/>
      <w:lvlText w:val="o"/>
      <w:lvlJc w:val="left"/>
      <w:pPr>
        <w:ind w:left="3728" w:hanging="360"/>
      </w:pPr>
      <w:rPr>
        <w:rFonts w:ascii="Courier New" w:hAnsi="Courier New" w:cs="Courier New" w:hint="default"/>
      </w:rPr>
    </w:lvl>
    <w:lvl w:ilvl="5" w:tplc="04080005" w:tentative="1">
      <w:start w:val="1"/>
      <w:numFmt w:val="bullet"/>
      <w:lvlText w:val=""/>
      <w:lvlJc w:val="left"/>
      <w:pPr>
        <w:ind w:left="4448" w:hanging="360"/>
      </w:pPr>
      <w:rPr>
        <w:rFonts w:ascii="Wingdings" w:hAnsi="Wingdings" w:hint="default"/>
      </w:rPr>
    </w:lvl>
    <w:lvl w:ilvl="6" w:tplc="04080001" w:tentative="1">
      <w:start w:val="1"/>
      <w:numFmt w:val="bullet"/>
      <w:lvlText w:val=""/>
      <w:lvlJc w:val="left"/>
      <w:pPr>
        <w:ind w:left="5168" w:hanging="360"/>
      </w:pPr>
      <w:rPr>
        <w:rFonts w:ascii="Symbol" w:hAnsi="Symbol" w:hint="default"/>
      </w:rPr>
    </w:lvl>
    <w:lvl w:ilvl="7" w:tplc="04080003" w:tentative="1">
      <w:start w:val="1"/>
      <w:numFmt w:val="bullet"/>
      <w:lvlText w:val="o"/>
      <w:lvlJc w:val="left"/>
      <w:pPr>
        <w:ind w:left="5888" w:hanging="360"/>
      </w:pPr>
      <w:rPr>
        <w:rFonts w:ascii="Courier New" w:hAnsi="Courier New" w:cs="Courier New" w:hint="default"/>
      </w:rPr>
    </w:lvl>
    <w:lvl w:ilvl="8" w:tplc="04080005" w:tentative="1">
      <w:start w:val="1"/>
      <w:numFmt w:val="bullet"/>
      <w:lvlText w:val=""/>
      <w:lvlJc w:val="left"/>
      <w:pPr>
        <w:ind w:left="6608" w:hanging="360"/>
      </w:pPr>
      <w:rPr>
        <w:rFonts w:ascii="Wingdings" w:hAnsi="Wingdings" w:hint="default"/>
      </w:rPr>
    </w:lvl>
  </w:abstractNum>
  <w:abstractNum w:abstractNumId="43" w15:restartNumberingAfterBreak="0">
    <w:nsid w:val="6917607A"/>
    <w:multiLevelType w:val="hybridMultilevel"/>
    <w:tmpl w:val="04021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97F0336"/>
    <w:multiLevelType w:val="hybridMultilevel"/>
    <w:tmpl w:val="968632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C3C0C50"/>
    <w:multiLevelType w:val="hybridMultilevel"/>
    <w:tmpl w:val="172431A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D0E7FFB"/>
    <w:multiLevelType w:val="hybridMultilevel"/>
    <w:tmpl w:val="0FE0812C"/>
    <w:lvl w:ilvl="0" w:tplc="04080003">
      <w:start w:val="1"/>
      <w:numFmt w:val="bullet"/>
      <w:lvlText w:val="o"/>
      <w:lvlJc w:val="left"/>
      <w:pPr>
        <w:ind w:left="1958" w:hanging="360"/>
      </w:pPr>
      <w:rPr>
        <w:rFonts w:ascii="Courier New" w:hAnsi="Courier New" w:cs="Courier New" w:hint="default"/>
      </w:rPr>
    </w:lvl>
    <w:lvl w:ilvl="1" w:tplc="04080003" w:tentative="1">
      <w:start w:val="1"/>
      <w:numFmt w:val="bullet"/>
      <w:lvlText w:val="o"/>
      <w:lvlJc w:val="left"/>
      <w:pPr>
        <w:ind w:left="2678" w:hanging="360"/>
      </w:pPr>
      <w:rPr>
        <w:rFonts w:ascii="Courier New" w:hAnsi="Courier New" w:cs="Courier New" w:hint="default"/>
      </w:rPr>
    </w:lvl>
    <w:lvl w:ilvl="2" w:tplc="04080005" w:tentative="1">
      <w:start w:val="1"/>
      <w:numFmt w:val="bullet"/>
      <w:lvlText w:val=""/>
      <w:lvlJc w:val="left"/>
      <w:pPr>
        <w:ind w:left="3398" w:hanging="360"/>
      </w:pPr>
      <w:rPr>
        <w:rFonts w:ascii="Wingdings" w:hAnsi="Wingdings" w:hint="default"/>
      </w:rPr>
    </w:lvl>
    <w:lvl w:ilvl="3" w:tplc="04080001" w:tentative="1">
      <w:start w:val="1"/>
      <w:numFmt w:val="bullet"/>
      <w:lvlText w:val=""/>
      <w:lvlJc w:val="left"/>
      <w:pPr>
        <w:ind w:left="4118" w:hanging="360"/>
      </w:pPr>
      <w:rPr>
        <w:rFonts w:ascii="Symbol" w:hAnsi="Symbol" w:hint="default"/>
      </w:rPr>
    </w:lvl>
    <w:lvl w:ilvl="4" w:tplc="04080003" w:tentative="1">
      <w:start w:val="1"/>
      <w:numFmt w:val="bullet"/>
      <w:lvlText w:val="o"/>
      <w:lvlJc w:val="left"/>
      <w:pPr>
        <w:ind w:left="4838" w:hanging="360"/>
      </w:pPr>
      <w:rPr>
        <w:rFonts w:ascii="Courier New" w:hAnsi="Courier New" w:cs="Courier New" w:hint="default"/>
      </w:rPr>
    </w:lvl>
    <w:lvl w:ilvl="5" w:tplc="04080005" w:tentative="1">
      <w:start w:val="1"/>
      <w:numFmt w:val="bullet"/>
      <w:lvlText w:val=""/>
      <w:lvlJc w:val="left"/>
      <w:pPr>
        <w:ind w:left="5558" w:hanging="360"/>
      </w:pPr>
      <w:rPr>
        <w:rFonts w:ascii="Wingdings" w:hAnsi="Wingdings" w:hint="default"/>
      </w:rPr>
    </w:lvl>
    <w:lvl w:ilvl="6" w:tplc="04080001" w:tentative="1">
      <w:start w:val="1"/>
      <w:numFmt w:val="bullet"/>
      <w:lvlText w:val=""/>
      <w:lvlJc w:val="left"/>
      <w:pPr>
        <w:ind w:left="6278" w:hanging="360"/>
      </w:pPr>
      <w:rPr>
        <w:rFonts w:ascii="Symbol" w:hAnsi="Symbol" w:hint="default"/>
      </w:rPr>
    </w:lvl>
    <w:lvl w:ilvl="7" w:tplc="04080003" w:tentative="1">
      <w:start w:val="1"/>
      <w:numFmt w:val="bullet"/>
      <w:lvlText w:val="o"/>
      <w:lvlJc w:val="left"/>
      <w:pPr>
        <w:ind w:left="6998" w:hanging="360"/>
      </w:pPr>
      <w:rPr>
        <w:rFonts w:ascii="Courier New" w:hAnsi="Courier New" w:cs="Courier New" w:hint="default"/>
      </w:rPr>
    </w:lvl>
    <w:lvl w:ilvl="8" w:tplc="04080005" w:tentative="1">
      <w:start w:val="1"/>
      <w:numFmt w:val="bullet"/>
      <w:lvlText w:val=""/>
      <w:lvlJc w:val="left"/>
      <w:pPr>
        <w:ind w:left="7718" w:hanging="360"/>
      </w:pPr>
      <w:rPr>
        <w:rFonts w:ascii="Wingdings" w:hAnsi="Wingdings" w:hint="default"/>
      </w:rPr>
    </w:lvl>
  </w:abstractNum>
  <w:abstractNum w:abstractNumId="47" w15:restartNumberingAfterBreak="0">
    <w:nsid w:val="74996957"/>
    <w:multiLevelType w:val="hybridMultilevel"/>
    <w:tmpl w:val="3E9C645C"/>
    <w:lvl w:ilvl="0" w:tplc="04080007">
      <w:start w:val="1"/>
      <w:numFmt w:val="bullet"/>
      <w:lvlText w:val=""/>
      <w:lvlPicBulletId w:val="0"/>
      <w:lvlJc w:val="left"/>
      <w:pPr>
        <w:ind w:left="1568" w:hanging="360"/>
      </w:pPr>
      <w:rPr>
        <w:rFonts w:ascii="Symbol" w:hAnsi="Symbol" w:hint="default"/>
      </w:rPr>
    </w:lvl>
    <w:lvl w:ilvl="1" w:tplc="04080003" w:tentative="1">
      <w:start w:val="1"/>
      <w:numFmt w:val="bullet"/>
      <w:lvlText w:val="o"/>
      <w:lvlJc w:val="left"/>
      <w:pPr>
        <w:ind w:left="2288" w:hanging="360"/>
      </w:pPr>
      <w:rPr>
        <w:rFonts w:ascii="Courier New" w:hAnsi="Courier New" w:cs="Courier New" w:hint="default"/>
      </w:rPr>
    </w:lvl>
    <w:lvl w:ilvl="2" w:tplc="04080005" w:tentative="1">
      <w:start w:val="1"/>
      <w:numFmt w:val="bullet"/>
      <w:lvlText w:val=""/>
      <w:lvlJc w:val="left"/>
      <w:pPr>
        <w:ind w:left="3008" w:hanging="360"/>
      </w:pPr>
      <w:rPr>
        <w:rFonts w:ascii="Wingdings" w:hAnsi="Wingdings" w:hint="default"/>
      </w:rPr>
    </w:lvl>
    <w:lvl w:ilvl="3" w:tplc="04080001" w:tentative="1">
      <w:start w:val="1"/>
      <w:numFmt w:val="bullet"/>
      <w:lvlText w:val=""/>
      <w:lvlJc w:val="left"/>
      <w:pPr>
        <w:ind w:left="3728" w:hanging="360"/>
      </w:pPr>
      <w:rPr>
        <w:rFonts w:ascii="Symbol" w:hAnsi="Symbol" w:hint="default"/>
      </w:rPr>
    </w:lvl>
    <w:lvl w:ilvl="4" w:tplc="04080003" w:tentative="1">
      <w:start w:val="1"/>
      <w:numFmt w:val="bullet"/>
      <w:lvlText w:val="o"/>
      <w:lvlJc w:val="left"/>
      <w:pPr>
        <w:ind w:left="4448" w:hanging="360"/>
      </w:pPr>
      <w:rPr>
        <w:rFonts w:ascii="Courier New" w:hAnsi="Courier New" w:cs="Courier New" w:hint="default"/>
      </w:rPr>
    </w:lvl>
    <w:lvl w:ilvl="5" w:tplc="04080005" w:tentative="1">
      <w:start w:val="1"/>
      <w:numFmt w:val="bullet"/>
      <w:lvlText w:val=""/>
      <w:lvlJc w:val="left"/>
      <w:pPr>
        <w:ind w:left="5168" w:hanging="360"/>
      </w:pPr>
      <w:rPr>
        <w:rFonts w:ascii="Wingdings" w:hAnsi="Wingdings" w:hint="default"/>
      </w:rPr>
    </w:lvl>
    <w:lvl w:ilvl="6" w:tplc="04080001" w:tentative="1">
      <w:start w:val="1"/>
      <w:numFmt w:val="bullet"/>
      <w:lvlText w:val=""/>
      <w:lvlJc w:val="left"/>
      <w:pPr>
        <w:ind w:left="5888" w:hanging="360"/>
      </w:pPr>
      <w:rPr>
        <w:rFonts w:ascii="Symbol" w:hAnsi="Symbol" w:hint="default"/>
      </w:rPr>
    </w:lvl>
    <w:lvl w:ilvl="7" w:tplc="04080003" w:tentative="1">
      <w:start w:val="1"/>
      <w:numFmt w:val="bullet"/>
      <w:lvlText w:val="o"/>
      <w:lvlJc w:val="left"/>
      <w:pPr>
        <w:ind w:left="6608" w:hanging="360"/>
      </w:pPr>
      <w:rPr>
        <w:rFonts w:ascii="Courier New" w:hAnsi="Courier New" w:cs="Courier New" w:hint="default"/>
      </w:rPr>
    </w:lvl>
    <w:lvl w:ilvl="8" w:tplc="04080005" w:tentative="1">
      <w:start w:val="1"/>
      <w:numFmt w:val="bullet"/>
      <w:lvlText w:val=""/>
      <w:lvlJc w:val="left"/>
      <w:pPr>
        <w:ind w:left="7328" w:hanging="360"/>
      </w:pPr>
      <w:rPr>
        <w:rFonts w:ascii="Wingdings" w:hAnsi="Wingdings" w:hint="default"/>
      </w:rPr>
    </w:lvl>
  </w:abstractNum>
  <w:abstractNum w:abstractNumId="48" w15:restartNumberingAfterBreak="0">
    <w:nsid w:val="7A735141"/>
    <w:multiLevelType w:val="hybridMultilevel"/>
    <w:tmpl w:val="D0246DFC"/>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49" w15:restartNumberingAfterBreak="0">
    <w:nsid w:val="7ABC49C1"/>
    <w:multiLevelType w:val="hybridMultilevel"/>
    <w:tmpl w:val="8378FC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BAD5DEF"/>
    <w:multiLevelType w:val="multilevel"/>
    <w:tmpl w:val="A0CC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EE56B08"/>
    <w:multiLevelType w:val="hybridMultilevel"/>
    <w:tmpl w:val="C4487D2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num w:numId="1">
    <w:abstractNumId w:val="48"/>
  </w:num>
  <w:num w:numId="2">
    <w:abstractNumId w:val="1"/>
  </w:num>
  <w:num w:numId="3">
    <w:abstractNumId w:val="30"/>
  </w:num>
  <w:num w:numId="4">
    <w:abstractNumId w:val="27"/>
  </w:num>
  <w:num w:numId="5">
    <w:abstractNumId w:val="0"/>
  </w:num>
  <w:num w:numId="6">
    <w:abstractNumId w:val="35"/>
  </w:num>
  <w:num w:numId="7">
    <w:abstractNumId w:val="17"/>
  </w:num>
  <w:num w:numId="8">
    <w:abstractNumId w:val="38"/>
  </w:num>
  <w:num w:numId="9">
    <w:abstractNumId w:val="8"/>
  </w:num>
  <w:num w:numId="10">
    <w:abstractNumId w:val="32"/>
  </w:num>
  <w:num w:numId="11">
    <w:abstractNumId w:val="39"/>
  </w:num>
  <w:num w:numId="12">
    <w:abstractNumId w:val="33"/>
  </w:num>
  <w:num w:numId="13">
    <w:abstractNumId w:val="14"/>
  </w:num>
  <w:num w:numId="14">
    <w:abstractNumId w:val="9"/>
  </w:num>
  <w:num w:numId="15">
    <w:abstractNumId w:val="3"/>
  </w:num>
  <w:num w:numId="16">
    <w:abstractNumId w:val="4"/>
  </w:num>
  <w:num w:numId="17">
    <w:abstractNumId w:val="41"/>
  </w:num>
  <w:num w:numId="18">
    <w:abstractNumId w:val="11"/>
  </w:num>
  <w:num w:numId="19">
    <w:abstractNumId w:val="18"/>
  </w:num>
  <w:num w:numId="20">
    <w:abstractNumId w:val="42"/>
  </w:num>
  <w:num w:numId="21">
    <w:abstractNumId w:val="25"/>
  </w:num>
  <w:num w:numId="22">
    <w:abstractNumId w:val="22"/>
  </w:num>
  <w:num w:numId="23">
    <w:abstractNumId w:val="49"/>
  </w:num>
  <w:num w:numId="24">
    <w:abstractNumId w:val="50"/>
  </w:num>
  <w:num w:numId="25">
    <w:abstractNumId w:val="34"/>
  </w:num>
  <w:num w:numId="26">
    <w:abstractNumId w:val="44"/>
  </w:num>
  <w:num w:numId="27">
    <w:abstractNumId w:val="19"/>
  </w:num>
  <w:num w:numId="28">
    <w:abstractNumId w:val="20"/>
  </w:num>
  <w:num w:numId="29">
    <w:abstractNumId w:val="21"/>
  </w:num>
  <w:num w:numId="30">
    <w:abstractNumId w:val="7"/>
  </w:num>
  <w:num w:numId="31">
    <w:abstractNumId w:val="6"/>
  </w:num>
  <w:num w:numId="32">
    <w:abstractNumId w:val="24"/>
  </w:num>
  <w:num w:numId="33">
    <w:abstractNumId w:val="43"/>
  </w:num>
  <w:num w:numId="34">
    <w:abstractNumId w:val="5"/>
  </w:num>
  <w:num w:numId="35">
    <w:abstractNumId w:val="36"/>
  </w:num>
  <w:num w:numId="36">
    <w:abstractNumId w:val="45"/>
  </w:num>
  <w:num w:numId="37">
    <w:abstractNumId w:val="16"/>
  </w:num>
  <w:num w:numId="38">
    <w:abstractNumId w:val="13"/>
  </w:num>
  <w:num w:numId="39">
    <w:abstractNumId w:val="46"/>
  </w:num>
  <w:num w:numId="40">
    <w:abstractNumId w:val="12"/>
  </w:num>
  <w:num w:numId="41">
    <w:abstractNumId w:val="23"/>
  </w:num>
  <w:num w:numId="42">
    <w:abstractNumId w:val="31"/>
  </w:num>
  <w:num w:numId="43">
    <w:abstractNumId w:val="10"/>
  </w:num>
  <w:num w:numId="44">
    <w:abstractNumId w:val="37"/>
  </w:num>
  <w:num w:numId="45">
    <w:abstractNumId w:val="29"/>
  </w:num>
  <w:num w:numId="46">
    <w:abstractNumId w:val="47"/>
  </w:num>
  <w:num w:numId="47">
    <w:abstractNumId w:val="51"/>
  </w:num>
  <w:num w:numId="48">
    <w:abstractNumId w:val="2"/>
  </w:num>
  <w:num w:numId="49">
    <w:abstractNumId w:val="40"/>
  </w:num>
  <w:num w:numId="50">
    <w:abstractNumId w:val="28"/>
  </w:num>
  <w:num w:numId="51">
    <w:abstractNumId w:val="15"/>
  </w:num>
  <w:num w:numId="52">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122AC"/>
    <w:rsid w:val="000166B7"/>
    <w:rsid w:val="00025C96"/>
    <w:rsid w:val="00026B42"/>
    <w:rsid w:val="00027E86"/>
    <w:rsid w:val="00030FFF"/>
    <w:rsid w:val="00031BBF"/>
    <w:rsid w:val="0003301C"/>
    <w:rsid w:val="00033E74"/>
    <w:rsid w:val="00041C5E"/>
    <w:rsid w:val="00045CDB"/>
    <w:rsid w:val="00046700"/>
    <w:rsid w:val="00050377"/>
    <w:rsid w:val="0006135D"/>
    <w:rsid w:val="000629FA"/>
    <w:rsid w:val="00071200"/>
    <w:rsid w:val="00072AE6"/>
    <w:rsid w:val="000741D2"/>
    <w:rsid w:val="00085550"/>
    <w:rsid w:val="00092401"/>
    <w:rsid w:val="000B155B"/>
    <w:rsid w:val="000B315B"/>
    <w:rsid w:val="000B658D"/>
    <w:rsid w:val="000C2AE2"/>
    <w:rsid w:val="000C4B58"/>
    <w:rsid w:val="000D1A33"/>
    <w:rsid w:val="000D2BB2"/>
    <w:rsid w:val="000E4A55"/>
    <w:rsid w:val="000E4DD1"/>
    <w:rsid w:val="000E5BF2"/>
    <w:rsid w:val="000E7203"/>
    <w:rsid w:val="000F1271"/>
    <w:rsid w:val="000F13EA"/>
    <w:rsid w:val="000F3F9A"/>
    <w:rsid w:val="00103D39"/>
    <w:rsid w:val="00105FEA"/>
    <w:rsid w:val="00114E78"/>
    <w:rsid w:val="0012003F"/>
    <w:rsid w:val="00124936"/>
    <w:rsid w:val="00126AA4"/>
    <w:rsid w:val="0013014B"/>
    <w:rsid w:val="0013111B"/>
    <w:rsid w:val="001355E1"/>
    <w:rsid w:val="001356FE"/>
    <w:rsid w:val="00141D90"/>
    <w:rsid w:val="00143A1A"/>
    <w:rsid w:val="001447ED"/>
    <w:rsid w:val="00145481"/>
    <w:rsid w:val="00145909"/>
    <w:rsid w:val="0014705C"/>
    <w:rsid w:val="00150634"/>
    <w:rsid w:val="00150841"/>
    <w:rsid w:val="00152ADF"/>
    <w:rsid w:val="00154DBC"/>
    <w:rsid w:val="00167B40"/>
    <w:rsid w:val="001709FD"/>
    <w:rsid w:val="00171428"/>
    <w:rsid w:val="001737B3"/>
    <w:rsid w:val="001804A7"/>
    <w:rsid w:val="00182B8C"/>
    <w:rsid w:val="001838A3"/>
    <w:rsid w:val="00184054"/>
    <w:rsid w:val="00186DC0"/>
    <w:rsid w:val="0019347A"/>
    <w:rsid w:val="00193823"/>
    <w:rsid w:val="001958AD"/>
    <w:rsid w:val="001A01C4"/>
    <w:rsid w:val="001A201A"/>
    <w:rsid w:val="001A4CAE"/>
    <w:rsid w:val="001A5CB8"/>
    <w:rsid w:val="001B26C4"/>
    <w:rsid w:val="001B2E67"/>
    <w:rsid w:val="001B4D2D"/>
    <w:rsid w:val="001B616A"/>
    <w:rsid w:val="001B7264"/>
    <w:rsid w:val="001C6EE6"/>
    <w:rsid w:val="001C74FC"/>
    <w:rsid w:val="001D0EF8"/>
    <w:rsid w:val="001D51F2"/>
    <w:rsid w:val="001D55D4"/>
    <w:rsid w:val="001D5A51"/>
    <w:rsid w:val="001D7241"/>
    <w:rsid w:val="001E23A9"/>
    <w:rsid w:val="001E2AE2"/>
    <w:rsid w:val="001E6913"/>
    <w:rsid w:val="001F1854"/>
    <w:rsid w:val="001F2DAB"/>
    <w:rsid w:val="001F7972"/>
    <w:rsid w:val="002008D2"/>
    <w:rsid w:val="00220A48"/>
    <w:rsid w:val="002277A0"/>
    <w:rsid w:val="00233ACC"/>
    <w:rsid w:val="00240FB9"/>
    <w:rsid w:val="00244047"/>
    <w:rsid w:val="00247D98"/>
    <w:rsid w:val="00252AFB"/>
    <w:rsid w:val="00253A51"/>
    <w:rsid w:val="00255BC8"/>
    <w:rsid w:val="0025640B"/>
    <w:rsid w:val="00263060"/>
    <w:rsid w:val="002632B3"/>
    <w:rsid w:val="00264A8F"/>
    <w:rsid w:val="002663D9"/>
    <w:rsid w:val="00273EF9"/>
    <w:rsid w:val="00277369"/>
    <w:rsid w:val="002843B7"/>
    <w:rsid w:val="00284D3E"/>
    <w:rsid w:val="002856A9"/>
    <w:rsid w:val="00294804"/>
    <w:rsid w:val="00294B72"/>
    <w:rsid w:val="002A27F0"/>
    <w:rsid w:val="002A3236"/>
    <w:rsid w:val="002C3D45"/>
    <w:rsid w:val="002D253F"/>
    <w:rsid w:val="002D36C9"/>
    <w:rsid w:val="002D55A4"/>
    <w:rsid w:val="002D65B5"/>
    <w:rsid w:val="002E14D5"/>
    <w:rsid w:val="002E37F1"/>
    <w:rsid w:val="002E3CFC"/>
    <w:rsid w:val="002E68BB"/>
    <w:rsid w:val="002E6C5B"/>
    <w:rsid w:val="002F270B"/>
    <w:rsid w:val="002F29DB"/>
    <w:rsid w:val="002F33D1"/>
    <w:rsid w:val="002F4EC6"/>
    <w:rsid w:val="002F689F"/>
    <w:rsid w:val="002F7E2A"/>
    <w:rsid w:val="00300220"/>
    <w:rsid w:val="00303AFC"/>
    <w:rsid w:val="00304562"/>
    <w:rsid w:val="00306348"/>
    <w:rsid w:val="00311498"/>
    <w:rsid w:val="00311FBD"/>
    <w:rsid w:val="00316DF1"/>
    <w:rsid w:val="0032013C"/>
    <w:rsid w:val="00326D21"/>
    <w:rsid w:val="00333B3B"/>
    <w:rsid w:val="003347B5"/>
    <w:rsid w:val="00341D2B"/>
    <w:rsid w:val="00341F2F"/>
    <w:rsid w:val="00347387"/>
    <w:rsid w:val="00350C4C"/>
    <w:rsid w:val="00363E5F"/>
    <w:rsid w:val="00366C66"/>
    <w:rsid w:val="00366CC4"/>
    <w:rsid w:val="00367173"/>
    <w:rsid w:val="0036729C"/>
    <w:rsid w:val="00372379"/>
    <w:rsid w:val="00376C72"/>
    <w:rsid w:val="00376E9A"/>
    <w:rsid w:val="003802AD"/>
    <w:rsid w:val="00380D16"/>
    <w:rsid w:val="003826AE"/>
    <w:rsid w:val="00384451"/>
    <w:rsid w:val="00385CC0"/>
    <w:rsid w:val="0038681D"/>
    <w:rsid w:val="00390010"/>
    <w:rsid w:val="00392585"/>
    <w:rsid w:val="00393832"/>
    <w:rsid w:val="003A1969"/>
    <w:rsid w:val="003A1A7C"/>
    <w:rsid w:val="003A2D36"/>
    <w:rsid w:val="003A4010"/>
    <w:rsid w:val="003A6750"/>
    <w:rsid w:val="003B045C"/>
    <w:rsid w:val="003B22F5"/>
    <w:rsid w:val="003C085F"/>
    <w:rsid w:val="003C114F"/>
    <w:rsid w:val="003C263E"/>
    <w:rsid w:val="003C3E53"/>
    <w:rsid w:val="003C4A40"/>
    <w:rsid w:val="003D2CD7"/>
    <w:rsid w:val="003E02CD"/>
    <w:rsid w:val="003E0545"/>
    <w:rsid w:val="003E67D9"/>
    <w:rsid w:val="003E6953"/>
    <w:rsid w:val="003E7DC3"/>
    <w:rsid w:val="003F16B8"/>
    <w:rsid w:val="003F35EF"/>
    <w:rsid w:val="003F4608"/>
    <w:rsid w:val="003F767A"/>
    <w:rsid w:val="00401C7A"/>
    <w:rsid w:val="00412ABD"/>
    <w:rsid w:val="004159CD"/>
    <w:rsid w:val="00415C2C"/>
    <w:rsid w:val="00416A6F"/>
    <w:rsid w:val="00416B54"/>
    <w:rsid w:val="00426133"/>
    <w:rsid w:val="004273C1"/>
    <w:rsid w:val="00427920"/>
    <w:rsid w:val="00431657"/>
    <w:rsid w:val="0043502B"/>
    <w:rsid w:val="00435254"/>
    <w:rsid w:val="00435B58"/>
    <w:rsid w:val="00442429"/>
    <w:rsid w:val="00442A49"/>
    <w:rsid w:val="0044645C"/>
    <w:rsid w:val="0045077B"/>
    <w:rsid w:val="004511A0"/>
    <w:rsid w:val="004565FA"/>
    <w:rsid w:val="00463197"/>
    <w:rsid w:val="004634A3"/>
    <w:rsid w:val="004675B0"/>
    <w:rsid w:val="00475D18"/>
    <w:rsid w:val="00476357"/>
    <w:rsid w:val="00480187"/>
    <w:rsid w:val="00480E2F"/>
    <w:rsid w:val="00483860"/>
    <w:rsid w:val="0048587F"/>
    <w:rsid w:val="004876A4"/>
    <w:rsid w:val="0049284E"/>
    <w:rsid w:val="004929C3"/>
    <w:rsid w:val="004A47A8"/>
    <w:rsid w:val="004A5978"/>
    <w:rsid w:val="004B2FB6"/>
    <w:rsid w:val="004B3E82"/>
    <w:rsid w:val="004B5462"/>
    <w:rsid w:val="004B5CD0"/>
    <w:rsid w:val="004B7083"/>
    <w:rsid w:val="004C2320"/>
    <w:rsid w:val="004C2D01"/>
    <w:rsid w:val="004C3EED"/>
    <w:rsid w:val="004D2DD4"/>
    <w:rsid w:val="004D6069"/>
    <w:rsid w:val="004D667B"/>
    <w:rsid w:val="004D733E"/>
    <w:rsid w:val="004F0B7D"/>
    <w:rsid w:val="004F6AAC"/>
    <w:rsid w:val="005024FB"/>
    <w:rsid w:val="00505DDB"/>
    <w:rsid w:val="005061F2"/>
    <w:rsid w:val="00507905"/>
    <w:rsid w:val="00516A60"/>
    <w:rsid w:val="00524BCC"/>
    <w:rsid w:val="00525DC8"/>
    <w:rsid w:val="00526205"/>
    <w:rsid w:val="005326F3"/>
    <w:rsid w:val="00534A4B"/>
    <w:rsid w:val="00535322"/>
    <w:rsid w:val="00536CB2"/>
    <w:rsid w:val="00537852"/>
    <w:rsid w:val="0054121D"/>
    <w:rsid w:val="00544B0E"/>
    <w:rsid w:val="005476E6"/>
    <w:rsid w:val="005477D8"/>
    <w:rsid w:val="00553382"/>
    <w:rsid w:val="005579AE"/>
    <w:rsid w:val="00561B71"/>
    <w:rsid w:val="00564865"/>
    <w:rsid w:val="00571F4A"/>
    <w:rsid w:val="005737CF"/>
    <w:rsid w:val="00582599"/>
    <w:rsid w:val="00582624"/>
    <w:rsid w:val="00591A64"/>
    <w:rsid w:val="005970A4"/>
    <w:rsid w:val="005A4BBC"/>
    <w:rsid w:val="005A501E"/>
    <w:rsid w:val="005B1467"/>
    <w:rsid w:val="005B2C67"/>
    <w:rsid w:val="005B4635"/>
    <w:rsid w:val="005C23AA"/>
    <w:rsid w:val="005C4051"/>
    <w:rsid w:val="005C6962"/>
    <w:rsid w:val="005C79CD"/>
    <w:rsid w:val="005D095F"/>
    <w:rsid w:val="005D1A18"/>
    <w:rsid w:val="005D2C07"/>
    <w:rsid w:val="005E045D"/>
    <w:rsid w:val="005E1681"/>
    <w:rsid w:val="005F0A4B"/>
    <w:rsid w:val="005F1C33"/>
    <w:rsid w:val="005F40CB"/>
    <w:rsid w:val="005F4535"/>
    <w:rsid w:val="00600028"/>
    <w:rsid w:val="006026FC"/>
    <w:rsid w:val="006239DD"/>
    <w:rsid w:val="0063694C"/>
    <w:rsid w:val="006404CA"/>
    <w:rsid w:val="00640DBD"/>
    <w:rsid w:val="006411A1"/>
    <w:rsid w:val="00644809"/>
    <w:rsid w:val="0064681A"/>
    <w:rsid w:val="00650BD2"/>
    <w:rsid w:val="00651526"/>
    <w:rsid w:val="00652D58"/>
    <w:rsid w:val="006532BC"/>
    <w:rsid w:val="00657BD1"/>
    <w:rsid w:val="00666B95"/>
    <w:rsid w:val="0067018F"/>
    <w:rsid w:val="00673EC4"/>
    <w:rsid w:val="00674443"/>
    <w:rsid w:val="00675635"/>
    <w:rsid w:val="00683047"/>
    <w:rsid w:val="00683297"/>
    <w:rsid w:val="00684062"/>
    <w:rsid w:val="00690879"/>
    <w:rsid w:val="00690FB8"/>
    <w:rsid w:val="006925BD"/>
    <w:rsid w:val="00694DAA"/>
    <w:rsid w:val="00695ED4"/>
    <w:rsid w:val="006A17FD"/>
    <w:rsid w:val="006A1E26"/>
    <w:rsid w:val="006B1476"/>
    <w:rsid w:val="006B1690"/>
    <w:rsid w:val="006B31FE"/>
    <w:rsid w:val="006B65B3"/>
    <w:rsid w:val="006C19F5"/>
    <w:rsid w:val="006C450B"/>
    <w:rsid w:val="006D2EEB"/>
    <w:rsid w:val="006D5AC0"/>
    <w:rsid w:val="006E07AE"/>
    <w:rsid w:val="006E0A93"/>
    <w:rsid w:val="006E57BB"/>
    <w:rsid w:val="006F1B5B"/>
    <w:rsid w:val="00703EA9"/>
    <w:rsid w:val="007040D6"/>
    <w:rsid w:val="00705FD9"/>
    <w:rsid w:val="007101F6"/>
    <w:rsid w:val="00716120"/>
    <w:rsid w:val="007208AB"/>
    <w:rsid w:val="00724B6F"/>
    <w:rsid w:val="00726268"/>
    <w:rsid w:val="007262C4"/>
    <w:rsid w:val="00726851"/>
    <w:rsid w:val="00727CA2"/>
    <w:rsid w:val="00731544"/>
    <w:rsid w:val="007318D0"/>
    <w:rsid w:val="0073310A"/>
    <w:rsid w:val="007429F8"/>
    <w:rsid w:val="00743611"/>
    <w:rsid w:val="007514D6"/>
    <w:rsid w:val="00752E08"/>
    <w:rsid w:val="00762A11"/>
    <w:rsid w:val="00763DCA"/>
    <w:rsid w:val="00763FA7"/>
    <w:rsid w:val="00765804"/>
    <w:rsid w:val="00772963"/>
    <w:rsid w:val="00773202"/>
    <w:rsid w:val="00774739"/>
    <w:rsid w:val="00777AE4"/>
    <w:rsid w:val="00781FEE"/>
    <w:rsid w:val="0078239B"/>
    <w:rsid w:val="00783E7A"/>
    <w:rsid w:val="00794DF9"/>
    <w:rsid w:val="007960C6"/>
    <w:rsid w:val="007A0BD8"/>
    <w:rsid w:val="007A4FB6"/>
    <w:rsid w:val="007A5E37"/>
    <w:rsid w:val="007B1FC7"/>
    <w:rsid w:val="007B73EF"/>
    <w:rsid w:val="007C09EE"/>
    <w:rsid w:val="007C1147"/>
    <w:rsid w:val="007C54B0"/>
    <w:rsid w:val="007D0610"/>
    <w:rsid w:val="007D4809"/>
    <w:rsid w:val="007D6336"/>
    <w:rsid w:val="007E11C7"/>
    <w:rsid w:val="007E1349"/>
    <w:rsid w:val="007E3CAE"/>
    <w:rsid w:val="007E3E17"/>
    <w:rsid w:val="007F06F6"/>
    <w:rsid w:val="007F25A9"/>
    <w:rsid w:val="007F2DC5"/>
    <w:rsid w:val="007F39C9"/>
    <w:rsid w:val="007F3F6F"/>
    <w:rsid w:val="007F4ED3"/>
    <w:rsid w:val="007F6F38"/>
    <w:rsid w:val="008067A7"/>
    <w:rsid w:val="00806DCA"/>
    <w:rsid w:val="00807C29"/>
    <w:rsid w:val="00807D32"/>
    <w:rsid w:val="00813A82"/>
    <w:rsid w:val="00816380"/>
    <w:rsid w:val="00824F1E"/>
    <w:rsid w:val="00825B1B"/>
    <w:rsid w:val="00832448"/>
    <w:rsid w:val="00834871"/>
    <w:rsid w:val="00840C36"/>
    <w:rsid w:val="00842199"/>
    <w:rsid w:val="00842602"/>
    <w:rsid w:val="00843EB5"/>
    <w:rsid w:val="00846D4D"/>
    <w:rsid w:val="00846FFC"/>
    <w:rsid w:val="008514D1"/>
    <w:rsid w:val="00853B00"/>
    <w:rsid w:val="00854823"/>
    <w:rsid w:val="00857049"/>
    <w:rsid w:val="00857646"/>
    <w:rsid w:val="00861D00"/>
    <w:rsid w:val="0086232D"/>
    <w:rsid w:val="00867033"/>
    <w:rsid w:val="008679CE"/>
    <w:rsid w:val="00873B3A"/>
    <w:rsid w:val="008809BF"/>
    <w:rsid w:val="0088216F"/>
    <w:rsid w:val="00882255"/>
    <w:rsid w:val="0088556E"/>
    <w:rsid w:val="0089341E"/>
    <w:rsid w:val="00893B93"/>
    <w:rsid w:val="00895947"/>
    <w:rsid w:val="008979C6"/>
    <w:rsid w:val="008B030C"/>
    <w:rsid w:val="008B17CF"/>
    <w:rsid w:val="008B56AB"/>
    <w:rsid w:val="008B74F9"/>
    <w:rsid w:val="008C38BC"/>
    <w:rsid w:val="008D2C55"/>
    <w:rsid w:val="008D30C0"/>
    <w:rsid w:val="008D5F11"/>
    <w:rsid w:val="008E0F48"/>
    <w:rsid w:val="008E2DBB"/>
    <w:rsid w:val="008E528F"/>
    <w:rsid w:val="008E69A7"/>
    <w:rsid w:val="008E741A"/>
    <w:rsid w:val="008E7CA6"/>
    <w:rsid w:val="008F107F"/>
    <w:rsid w:val="008F108B"/>
    <w:rsid w:val="008F237F"/>
    <w:rsid w:val="008F4294"/>
    <w:rsid w:val="008F6C1C"/>
    <w:rsid w:val="008F7EDC"/>
    <w:rsid w:val="0090377D"/>
    <w:rsid w:val="00904EF0"/>
    <w:rsid w:val="009072B3"/>
    <w:rsid w:val="00910C36"/>
    <w:rsid w:val="00910DDB"/>
    <w:rsid w:val="00916FFE"/>
    <w:rsid w:val="00920528"/>
    <w:rsid w:val="00926EE4"/>
    <w:rsid w:val="00931773"/>
    <w:rsid w:val="009318C7"/>
    <w:rsid w:val="00932929"/>
    <w:rsid w:val="00935959"/>
    <w:rsid w:val="00940940"/>
    <w:rsid w:val="009418B3"/>
    <w:rsid w:val="00955C30"/>
    <w:rsid w:val="00956A91"/>
    <w:rsid w:val="00957AF7"/>
    <w:rsid w:val="00963C0A"/>
    <w:rsid w:val="00964462"/>
    <w:rsid w:val="009714E0"/>
    <w:rsid w:val="00972FA9"/>
    <w:rsid w:val="0097509F"/>
    <w:rsid w:val="009768EE"/>
    <w:rsid w:val="00981B41"/>
    <w:rsid w:val="00981EEF"/>
    <w:rsid w:val="00982C0C"/>
    <w:rsid w:val="009836FB"/>
    <w:rsid w:val="00983BAB"/>
    <w:rsid w:val="0098724E"/>
    <w:rsid w:val="009873CA"/>
    <w:rsid w:val="009904C8"/>
    <w:rsid w:val="00996CDE"/>
    <w:rsid w:val="009A2040"/>
    <w:rsid w:val="009A5F69"/>
    <w:rsid w:val="009A629A"/>
    <w:rsid w:val="009B1951"/>
    <w:rsid w:val="009B1D0C"/>
    <w:rsid w:val="009B3E0B"/>
    <w:rsid w:val="009B5AD6"/>
    <w:rsid w:val="009B5CEE"/>
    <w:rsid w:val="009B6A04"/>
    <w:rsid w:val="009C206E"/>
    <w:rsid w:val="009C5828"/>
    <w:rsid w:val="009C5B7F"/>
    <w:rsid w:val="009C5CDD"/>
    <w:rsid w:val="009C7A9F"/>
    <w:rsid w:val="009D1CFC"/>
    <w:rsid w:val="009D3099"/>
    <w:rsid w:val="009D42FC"/>
    <w:rsid w:val="009E3609"/>
    <w:rsid w:val="009E4BD0"/>
    <w:rsid w:val="009E51D7"/>
    <w:rsid w:val="009E6166"/>
    <w:rsid w:val="009F6F08"/>
    <w:rsid w:val="009F7642"/>
    <w:rsid w:val="009F7EA2"/>
    <w:rsid w:val="00A018B6"/>
    <w:rsid w:val="00A02CAF"/>
    <w:rsid w:val="00A1120F"/>
    <w:rsid w:val="00A12E24"/>
    <w:rsid w:val="00A158D0"/>
    <w:rsid w:val="00A24642"/>
    <w:rsid w:val="00A27D15"/>
    <w:rsid w:val="00A4031F"/>
    <w:rsid w:val="00A42044"/>
    <w:rsid w:val="00A42839"/>
    <w:rsid w:val="00A4562E"/>
    <w:rsid w:val="00A45D17"/>
    <w:rsid w:val="00A46FEF"/>
    <w:rsid w:val="00A51BDB"/>
    <w:rsid w:val="00A57FC5"/>
    <w:rsid w:val="00A61DB0"/>
    <w:rsid w:val="00A72435"/>
    <w:rsid w:val="00A82957"/>
    <w:rsid w:val="00A8604A"/>
    <w:rsid w:val="00A91184"/>
    <w:rsid w:val="00A92452"/>
    <w:rsid w:val="00A9543B"/>
    <w:rsid w:val="00A976E8"/>
    <w:rsid w:val="00AA143F"/>
    <w:rsid w:val="00AA68DD"/>
    <w:rsid w:val="00AB285E"/>
    <w:rsid w:val="00AB3516"/>
    <w:rsid w:val="00AB56A6"/>
    <w:rsid w:val="00AC43B3"/>
    <w:rsid w:val="00AC59D3"/>
    <w:rsid w:val="00AC7F00"/>
    <w:rsid w:val="00AD2A1E"/>
    <w:rsid w:val="00AD7E1E"/>
    <w:rsid w:val="00AE00AD"/>
    <w:rsid w:val="00AE2741"/>
    <w:rsid w:val="00AE290A"/>
    <w:rsid w:val="00AE2DE7"/>
    <w:rsid w:val="00AE38CE"/>
    <w:rsid w:val="00AE4D04"/>
    <w:rsid w:val="00AE6E23"/>
    <w:rsid w:val="00AF14DD"/>
    <w:rsid w:val="00AF2027"/>
    <w:rsid w:val="00AF3385"/>
    <w:rsid w:val="00AF381A"/>
    <w:rsid w:val="00AF6EB7"/>
    <w:rsid w:val="00B00FA1"/>
    <w:rsid w:val="00B019B1"/>
    <w:rsid w:val="00B01EAC"/>
    <w:rsid w:val="00B03777"/>
    <w:rsid w:val="00B15A47"/>
    <w:rsid w:val="00B15E51"/>
    <w:rsid w:val="00B166AC"/>
    <w:rsid w:val="00B17285"/>
    <w:rsid w:val="00B17528"/>
    <w:rsid w:val="00B214A1"/>
    <w:rsid w:val="00B21D82"/>
    <w:rsid w:val="00B3115C"/>
    <w:rsid w:val="00B348CB"/>
    <w:rsid w:val="00B35783"/>
    <w:rsid w:val="00B40C04"/>
    <w:rsid w:val="00B42447"/>
    <w:rsid w:val="00B520A9"/>
    <w:rsid w:val="00B52482"/>
    <w:rsid w:val="00B54385"/>
    <w:rsid w:val="00B620BD"/>
    <w:rsid w:val="00B65F58"/>
    <w:rsid w:val="00B74CBC"/>
    <w:rsid w:val="00B80F19"/>
    <w:rsid w:val="00B83AA5"/>
    <w:rsid w:val="00B83C86"/>
    <w:rsid w:val="00B92FE1"/>
    <w:rsid w:val="00B954C4"/>
    <w:rsid w:val="00B9639B"/>
    <w:rsid w:val="00BA0232"/>
    <w:rsid w:val="00BA32C8"/>
    <w:rsid w:val="00BA6569"/>
    <w:rsid w:val="00BB01E7"/>
    <w:rsid w:val="00BB1625"/>
    <w:rsid w:val="00BB2EC7"/>
    <w:rsid w:val="00BB4E3F"/>
    <w:rsid w:val="00BD2271"/>
    <w:rsid w:val="00BD2A5A"/>
    <w:rsid w:val="00BD3144"/>
    <w:rsid w:val="00BD38A8"/>
    <w:rsid w:val="00BD57AA"/>
    <w:rsid w:val="00BD64EC"/>
    <w:rsid w:val="00BE15AF"/>
    <w:rsid w:val="00BE3DB7"/>
    <w:rsid w:val="00BE7C63"/>
    <w:rsid w:val="00BF1B50"/>
    <w:rsid w:val="00BF202D"/>
    <w:rsid w:val="00BF4023"/>
    <w:rsid w:val="00C05549"/>
    <w:rsid w:val="00C11853"/>
    <w:rsid w:val="00C12620"/>
    <w:rsid w:val="00C16312"/>
    <w:rsid w:val="00C21D25"/>
    <w:rsid w:val="00C24622"/>
    <w:rsid w:val="00C3755D"/>
    <w:rsid w:val="00C437DD"/>
    <w:rsid w:val="00C44813"/>
    <w:rsid w:val="00C50296"/>
    <w:rsid w:val="00C51FAF"/>
    <w:rsid w:val="00C53F85"/>
    <w:rsid w:val="00C57CE9"/>
    <w:rsid w:val="00C61661"/>
    <w:rsid w:val="00C61D63"/>
    <w:rsid w:val="00C637D2"/>
    <w:rsid w:val="00C63D5A"/>
    <w:rsid w:val="00C65884"/>
    <w:rsid w:val="00C77026"/>
    <w:rsid w:val="00C837A9"/>
    <w:rsid w:val="00C83846"/>
    <w:rsid w:val="00C866C1"/>
    <w:rsid w:val="00C87933"/>
    <w:rsid w:val="00C914BD"/>
    <w:rsid w:val="00C93D7A"/>
    <w:rsid w:val="00C95F02"/>
    <w:rsid w:val="00C97464"/>
    <w:rsid w:val="00CA00A2"/>
    <w:rsid w:val="00CA1751"/>
    <w:rsid w:val="00CA27CE"/>
    <w:rsid w:val="00CB3449"/>
    <w:rsid w:val="00CB3E21"/>
    <w:rsid w:val="00CB5BA5"/>
    <w:rsid w:val="00CB6DAD"/>
    <w:rsid w:val="00CB7B04"/>
    <w:rsid w:val="00CB7D9E"/>
    <w:rsid w:val="00CC1377"/>
    <w:rsid w:val="00CC2939"/>
    <w:rsid w:val="00CC457B"/>
    <w:rsid w:val="00CC6E6C"/>
    <w:rsid w:val="00CE1BAE"/>
    <w:rsid w:val="00CE2ADD"/>
    <w:rsid w:val="00CE5EE4"/>
    <w:rsid w:val="00CE7E5C"/>
    <w:rsid w:val="00CF1258"/>
    <w:rsid w:val="00CF2FA8"/>
    <w:rsid w:val="00CF4DB2"/>
    <w:rsid w:val="00CF73B8"/>
    <w:rsid w:val="00CF7E95"/>
    <w:rsid w:val="00D011B6"/>
    <w:rsid w:val="00D0670B"/>
    <w:rsid w:val="00D110B9"/>
    <w:rsid w:val="00D141EF"/>
    <w:rsid w:val="00D20A5E"/>
    <w:rsid w:val="00D21BE8"/>
    <w:rsid w:val="00D2726C"/>
    <w:rsid w:val="00D34F69"/>
    <w:rsid w:val="00D40756"/>
    <w:rsid w:val="00D40920"/>
    <w:rsid w:val="00D40FDA"/>
    <w:rsid w:val="00D421F6"/>
    <w:rsid w:val="00D4494C"/>
    <w:rsid w:val="00D510DE"/>
    <w:rsid w:val="00D610C5"/>
    <w:rsid w:val="00D62C14"/>
    <w:rsid w:val="00D66B38"/>
    <w:rsid w:val="00D70212"/>
    <w:rsid w:val="00D70DE0"/>
    <w:rsid w:val="00D72205"/>
    <w:rsid w:val="00D72507"/>
    <w:rsid w:val="00D72E72"/>
    <w:rsid w:val="00D75E7F"/>
    <w:rsid w:val="00D8425C"/>
    <w:rsid w:val="00D876AA"/>
    <w:rsid w:val="00D923CF"/>
    <w:rsid w:val="00D95E6A"/>
    <w:rsid w:val="00DA4C69"/>
    <w:rsid w:val="00DB0746"/>
    <w:rsid w:val="00DB498E"/>
    <w:rsid w:val="00DB7CE1"/>
    <w:rsid w:val="00DD1C92"/>
    <w:rsid w:val="00DD4BA8"/>
    <w:rsid w:val="00DD5855"/>
    <w:rsid w:val="00DD59D6"/>
    <w:rsid w:val="00DE19C5"/>
    <w:rsid w:val="00DE2833"/>
    <w:rsid w:val="00DE39B9"/>
    <w:rsid w:val="00DE46EB"/>
    <w:rsid w:val="00DF1621"/>
    <w:rsid w:val="00DF5219"/>
    <w:rsid w:val="00DF7E66"/>
    <w:rsid w:val="00E1708E"/>
    <w:rsid w:val="00E17A1F"/>
    <w:rsid w:val="00E20DFA"/>
    <w:rsid w:val="00E23B10"/>
    <w:rsid w:val="00E34350"/>
    <w:rsid w:val="00E35255"/>
    <w:rsid w:val="00E35407"/>
    <w:rsid w:val="00E40129"/>
    <w:rsid w:val="00E44943"/>
    <w:rsid w:val="00E47615"/>
    <w:rsid w:val="00E503AB"/>
    <w:rsid w:val="00E5065C"/>
    <w:rsid w:val="00E52CD6"/>
    <w:rsid w:val="00E530DD"/>
    <w:rsid w:val="00E54855"/>
    <w:rsid w:val="00E55083"/>
    <w:rsid w:val="00E62036"/>
    <w:rsid w:val="00E655D3"/>
    <w:rsid w:val="00E714E0"/>
    <w:rsid w:val="00E77915"/>
    <w:rsid w:val="00E8003C"/>
    <w:rsid w:val="00E843A6"/>
    <w:rsid w:val="00E8606C"/>
    <w:rsid w:val="00EA749B"/>
    <w:rsid w:val="00EB03EC"/>
    <w:rsid w:val="00EB0C71"/>
    <w:rsid w:val="00EC0469"/>
    <w:rsid w:val="00EC19F5"/>
    <w:rsid w:val="00EC21D4"/>
    <w:rsid w:val="00EC47B9"/>
    <w:rsid w:val="00ED1EBB"/>
    <w:rsid w:val="00ED38C1"/>
    <w:rsid w:val="00EE6BE2"/>
    <w:rsid w:val="00EF5EB6"/>
    <w:rsid w:val="00EF6126"/>
    <w:rsid w:val="00EF687E"/>
    <w:rsid w:val="00EF6D20"/>
    <w:rsid w:val="00F0053F"/>
    <w:rsid w:val="00F017F7"/>
    <w:rsid w:val="00F01D6A"/>
    <w:rsid w:val="00F0241D"/>
    <w:rsid w:val="00F0441E"/>
    <w:rsid w:val="00F0574E"/>
    <w:rsid w:val="00F077F3"/>
    <w:rsid w:val="00F21D4E"/>
    <w:rsid w:val="00F2578F"/>
    <w:rsid w:val="00F3679F"/>
    <w:rsid w:val="00F372B1"/>
    <w:rsid w:val="00F4075E"/>
    <w:rsid w:val="00F42816"/>
    <w:rsid w:val="00F46F64"/>
    <w:rsid w:val="00F57D49"/>
    <w:rsid w:val="00F60AFF"/>
    <w:rsid w:val="00F61509"/>
    <w:rsid w:val="00F62D7E"/>
    <w:rsid w:val="00F706E2"/>
    <w:rsid w:val="00F720A0"/>
    <w:rsid w:val="00F7303B"/>
    <w:rsid w:val="00F739DC"/>
    <w:rsid w:val="00F762FC"/>
    <w:rsid w:val="00F81B66"/>
    <w:rsid w:val="00F829DC"/>
    <w:rsid w:val="00F841AA"/>
    <w:rsid w:val="00F85D01"/>
    <w:rsid w:val="00F8784D"/>
    <w:rsid w:val="00F933D5"/>
    <w:rsid w:val="00FA0E2F"/>
    <w:rsid w:val="00FB1DFE"/>
    <w:rsid w:val="00FB2F26"/>
    <w:rsid w:val="00FC1FF3"/>
    <w:rsid w:val="00FD3026"/>
    <w:rsid w:val="00FD63E3"/>
    <w:rsid w:val="00FD658D"/>
    <w:rsid w:val="00FD7A8A"/>
    <w:rsid w:val="00FE3B72"/>
    <w:rsid w:val="00FE682C"/>
    <w:rsid w:val="00FE6AFE"/>
    <w:rsid w:val="00FE7A8B"/>
    <w:rsid w:val="00FF1AA3"/>
    <w:rsid w:val="00FF7DE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49FC9"/>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6E6"/>
    <w:rPr>
      <w:rFonts w:ascii="Calibri" w:eastAsia="Calibri" w:hAnsi="Calibri" w:cs="Arial"/>
      <w:lang w:eastAsia="el-GR"/>
    </w:rPr>
  </w:style>
  <w:style w:type="paragraph" w:styleId="1">
    <w:name w:val="heading 1"/>
    <w:basedOn w:val="a"/>
    <w:next w:val="a"/>
    <w:link w:val="1Char"/>
    <w:autoRedefine/>
    <w:uiPriority w:val="1"/>
    <w:qFormat/>
    <w:rsid w:val="00DF1621"/>
    <w:pPr>
      <w:shd w:val="clear" w:color="auto" w:fill="FFFFFF" w:themeFill="background1"/>
      <w:tabs>
        <w:tab w:val="num" w:pos="284"/>
      </w:tabs>
      <w:spacing w:after="165"/>
      <w:ind w:left="284" w:hanging="284"/>
      <w:jc w:val="both"/>
      <w:outlineLvl w:val="0"/>
    </w:pPr>
    <w:rPr>
      <w:rFonts w:eastAsia="Times New Roman" w:cs="Calibri"/>
      <w:b/>
      <w:kern w:val="36"/>
      <w:sz w:val="24"/>
      <w:szCs w:val="24"/>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ind w:left="720" w:hanging="360"/>
    </w:pPr>
    <w:rPr>
      <w:rFonts w:ascii="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DF1621"/>
    <w:rPr>
      <w:rFonts w:ascii="Calibri" w:hAnsi="Calibri" w:cs="Calibri"/>
      <w:b/>
      <w:kern w:val="36"/>
      <w:sz w:val="24"/>
      <w:szCs w:val="24"/>
      <w:shd w:val="clear" w:color="auto" w:fill="FFFFFF" w:themeFill="background1"/>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34"/>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unhideWhenUsed/>
    <w:rsid w:val="00AB3516"/>
    <w:pPr>
      <w:spacing w:before="100" w:beforeAutospacing="1" w:after="100" w:afterAutospacing="1"/>
    </w:pPr>
    <w:rPr>
      <w:rFonts w:ascii="Times New Roman" w:eastAsia="Times New Roman" w:hAnsi="Times New Roman" w:cs="Times New Roman"/>
      <w:sz w:val="24"/>
      <w:szCs w:val="24"/>
    </w:rPr>
  </w:style>
  <w:style w:type="paragraph" w:customStyle="1" w:styleId="gmail-msonormal">
    <w:name w:val="gmail-msonormal"/>
    <w:basedOn w:val="a"/>
    <w:rsid w:val="007F25A9"/>
    <w:pPr>
      <w:spacing w:before="100" w:beforeAutospacing="1" w:after="100" w:afterAutospacing="1"/>
    </w:pPr>
    <w:rPr>
      <w:rFonts w:ascii="Times New Roman" w:eastAsia="Times New Roman" w:hAnsi="Times New Roman" w:cs="Times New Roman"/>
      <w:sz w:val="24"/>
      <w:szCs w:val="24"/>
    </w:rPr>
  </w:style>
  <w:style w:type="table" w:styleId="6-6">
    <w:name w:val="Grid Table 6 Colorful Accent 6"/>
    <w:basedOn w:val="a1"/>
    <w:uiPriority w:val="51"/>
    <w:rsid w:val="005477D8"/>
    <w:rPr>
      <w:rFonts w:asciiTheme="minorHAnsi" w:eastAsiaTheme="minorHAnsi" w:hAnsiTheme="minorHAnsi" w:cstheme="minorBidi"/>
      <w:color w:val="E36C0A" w:themeColor="accent6" w:themeShade="BF"/>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0">
    <w:name w:val="FollowedHyperlink"/>
    <w:basedOn w:val="a0"/>
    <w:uiPriority w:val="99"/>
    <w:semiHidden/>
    <w:unhideWhenUsed/>
    <w:rsid w:val="00C51FAF"/>
    <w:rPr>
      <w:color w:val="800080" w:themeColor="followedHyperlink"/>
      <w:u w:val="single"/>
    </w:rPr>
  </w:style>
  <w:style w:type="character" w:customStyle="1" w:styleId="UnresolvedMention">
    <w:name w:val="Unresolved Mention"/>
    <w:basedOn w:val="a0"/>
    <w:uiPriority w:val="99"/>
    <w:semiHidden/>
    <w:unhideWhenUsed/>
    <w:rsid w:val="00FF1AA3"/>
    <w:rPr>
      <w:color w:val="605E5C"/>
      <w:shd w:val="clear" w:color="auto" w:fill="E1DFDD"/>
    </w:rPr>
  </w:style>
  <w:style w:type="table" w:customStyle="1" w:styleId="21">
    <w:name w:val="Πλέγμα πίνακα2"/>
    <w:basedOn w:val="a1"/>
    <w:uiPriority w:val="39"/>
    <w:rsid w:val="00C0554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1"/>
    <w:uiPriority w:val="49"/>
    <w:rsid w:val="001D0EF8"/>
    <w:rPr>
      <w:rFonts w:asciiTheme="minorHAnsi" w:eastAsiaTheme="minorHAnsi" w:hAnsiTheme="minorHAnsi" w:cstheme="minorBidi"/>
      <w:sz w:val="22"/>
      <w:szCs w:val="22"/>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5">
    <w:name w:val="Grid Table 4 Accent 5"/>
    <w:basedOn w:val="a1"/>
    <w:uiPriority w:val="49"/>
    <w:rsid w:val="00981EEF"/>
    <w:rPr>
      <w:rFonts w:asciiTheme="minorHAnsi" w:eastAsiaTheme="minorHAnsi" w:hAnsiTheme="minorHAnsi" w:cstheme="minorBidi"/>
      <w:sz w:val="22"/>
      <w:szCs w:val="22"/>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1"/>
    <w:uiPriority w:val="49"/>
    <w:rsid w:val="00981EEF"/>
    <w:rPr>
      <w:rFonts w:asciiTheme="minorHAnsi" w:eastAsiaTheme="minorHAnsi" w:hAnsiTheme="minorHAnsi" w:cstheme="minorBidi"/>
      <w:sz w:val="22"/>
      <w:szCs w:val="22"/>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1">
    <w:name w:val="Plain Table 3"/>
    <w:basedOn w:val="a1"/>
    <w:uiPriority w:val="99"/>
    <w:rsid w:val="00FF7D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2">
    <w:name w:val="Grid Table 4 Accent 2"/>
    <w:basedOn w:val="a1"/>
    <w:uiPriority w:val="49"/>
    <w:rsid w:val="00FF7DED"/>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
    <w:name w:val="Grid Table 1 Light Accent 3"/>
    <w:basedOn w:val="a1"/>
    <w:uiPriority w:val="46"/>
    <w:rsid w:val="006B65B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22">
    <w:name w:val="Plain Table 2"/>
    <w:basedOn w:val="a1"/>
    <w:uiPriority w:val="99"/>
    <w:rsid w:val="006B65B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3">
    <w:name w:val="Grid Table 2 Accent 3"/>
    <w:basedOn w:val="a1"/>
    <w:uiPriority w:val="47"/>
    <w:rsid w:val="006B65B3"/>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50">
    <w:name w:val="Plain Table 5"/>
    <w:basedOn w:val="a1"/>
    <w:uiPriority w:val="99"/>
    <w:rsid w:val="006B65B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3">
    <w:name w:val="Grid Table 6 Colorful Accent 3"/>
    <w:basedOn w:val="a1"/>
    <w:uiPriority w:val="51"/>
    <w:rsid w:val="00806DCA"/>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3-4">
    <w:name w:val="List Table 3 Accent 4"/>
    <w:basedOn w:val="a1"/>
    <w:uiPriority w:val="48"/>
    <w:rsid w:val="00071200"/>
    <w:rPr>
      <w:rFonts w:asciiTheme="minorHAnsi" w:eastAsiaTheme="minorHAnsi" w:hAnsiTheme="minorHAnsi" w:cstheme="minorBidi"/>
      <w:sz w:val="22"/>
      <w:szCs w:val="22"/>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3">
    <w:name w:val="Grid Table 3 Accent 3"/>
    <w:basedOn w:val="a1"/>
    <w:uiPriority w:val="48"/>
    <w:rsid w:val="000F3F9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1-2">
    <w:name w:val="Grid Table 1 Light Accent 2"/>
    <w:basedOn w:val="a1"/>
    <w:uiPriority w:val="46"/>
    <w:rsid w:val="00D72507"/>
    <w:rPr>
      <w:rFonts w:asciiTheme="minorHAnsi" w:eastAsiaTheme="minorHAnsi" w:hAnsiTheme="minorHAnsi" w:cstheme="minorBidi"/>
      <w:sz w:val="22"/>
      <w:szCs w:val="22"/>
    </w:rPr>
    <w:tblPr>
      <w:tblStyleRowBandSize w:val="1"/>
      <w:tblStyleColBandSize w:val="1"/>
      <w:tblInd w:w="0" w:type="nil"/>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styleId="af4">
    <w:name w:val="page number"/>
    <w:basedOn w:val="a0"/>
    <w:uiPriority w:val="99"/>
    <w:semiHidden/>
    <w:unhideWhenUsed/>
    <w:rsid w:val="0012003F"/>
  </w:style>
  <w:style w:type="character" w:customStyle="1" w:styleId="tr">
    <w:name w:val="tr"/>
    <w:basedOn w:val="a0"/>
    <w:rsid w:val="00854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75697206">
      <w:bodyDiv w:val="1"/>
      <w:marLeft w:val="0"/>
      <w:marRight w:val="0"/>
      <w:marTop w:val="0"/>
      <w:marBottom w:val="0"/>
      <w:divBdr>
        <w:top w:val="none" w:sz="0" w:space="0" w:color="auto"/>
        <w:left w:val="none" w:sz="0" w:space="0" w:color="auto"/>
        <w:bottom w:val="none" w:sz="0" w:space="0" w:color="auto"/>
        <w:right w:val="none" w:sz="0" w:space="0" w:color="auto"/>
      </w:divBdr>
    </w:div>
    <w:div w:id="69921004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189635239">
      <w:bodyDiv w:val="1"/>
      <w:marLeft w:val="0"/>
      <w:marRight w:val="0"/>
      <w:marTop w:val="0"/>
      <w:marBottom w:val="0"/>
      <w:divBdr>
        <w:top w:val="none" w:sz="0" w:space="0" w:color="auto"/>
        <w:left w:val="none" w:sz="0" w:space="0" w:color="auto"/>
        <w:bottom w:val="none" w:sz="0" w:space="0" w:color="auto"/>
        <w:right w:val="none" w:sz="0" w:space="0" w:color="auto"/>
      </w:divBdr>
    </w:div>
    <w:div w:id="1321730817">
      <w:bodyDiv w:val="1"/>
      <w:marLeft w:val="0"/>
      <w:marRight w:val="0"/>
      <w:marTop w:val="0"/>
      <w:marBottom w:val="0"/>
      <w:divBdr>
        <w:top w:val="none" w:sz="0" w:space="0" w:color="auto"/>
        <w:left w:val="none" w:sz="0" w:space="0" w:color="auto"/>
        <w:bottom w:val="none" w:sz="0" w:space="0" w:color="auto"/>
        <w:right w:val="none" w:sz="0" w:space="0" w:color="auto"/>
      </w:divBdr>
      <w:divsChild>
        <w:div w:id="1362046933">
          <w:marLeft w:val="0"/>
          <w:marRight w:val="0"/>
          <w:marTop w:val="0"/>
          <w:marBottom w:val="0"/>
          <w:divBdr>
            <w:top w:val="none" w:sz="0" w:space="0" w:color="auto"/>
            <w:left w:val="none" w:sz="0" w:space="0" w:color="auto"/>
            <w:bottom w:val="none" w:sz="0" w:space="0" w:color="auto"/>
            <w:right w:val="none" w:sz="0" w:space="0" w:color="auto"/>
          </w:divBdr>
        </w:div>
        <w:div w:id="477260629">
          <w:marLeft w:val="0"/>
          <w:marRight w:val="0"/>
          <w:marTop w:val="0"/>
          <w:marBottom w:val="0"/>
          <w:divBdr>
            <w:top w:val="none" w:sz="0" w:space="0" w:color="auto"/>
            <w:left w:val="none" w:sz="0" w:space="0" w:color="auto"/>
            <w:bottom w:val="none" w:sz="0" w:space="0" w:color="auto"/>
            <w:right w:val="none" w:sz="0" w:space="0" w:color="auto"/>
          </w:divBdr>
        </w:div>
        <w:div w:id="1147163466">
          <w:marLeft w:val="0"/>
          <w:marRight w:val="0"/>
          <w:marTop w:val="0"/>
          <w:marBottom w:val="0"/>
          <w:divBdr>
            <w:top w:val="none" w:sz="0" w:space="0" w:color="auto"/>
            <w:left w:val="none" w:sz="0" w:space="0" w:color="auto"/>
            <w:bottom w:val="none" w:sz="0" w:space="0" w:color="auto"/>
            <w:right w:val="none" w:sz="0" w:space="0" w:color="auto"/>
          </w:divBdr>
        </w:div>
        <w:div w:id="1402875346">
          <w:marLeft w:val="0"/>
          <w:marRight w:val="0"/>
          <w:marTop w:val="0"/>
          <w:marBottom w:val="0"/>
          <w:divBdr>
            <w:top w:val="none" w:sz="0" w:space="0" w:color="auto"/>
            <w:left w:val="none" w:sz="0" w:space="0" w:color="auto"/>
            <w:bottom w:val="none" w:sz="0" w:space="0" w:color="auto"/>
            <w:right w:val="none" w:sz="0" w:space="0" w:color="auto"/>
          </w:divBdr>
        </w:div>
        <w:div w:id="1824924823">
          <w:marLeft w:val="0"/>
          <w:marRight w:val="0"/>
          <w:marTop w:val="0"/>
          <w:marBottom w:val="0"/>
          <w:divBdr>
            <w:top w:val="none" w:sz="0" w:space="0" w:color="auto"/>
            <w:left w:val="none" w:sz="0" w:space="0" w:color="auto"/>
            <w:bottom w:val="none" w:sz="0" w:space="0" w:color="auto"/>
            <w:right w:val="none" w:sz="0" w:space="0" w:color="auto"/>
          </w:divBdr>
        </w:div>
        <w:div w:id="948201754">
          <w:marLeft w:val="0"/>
          <w:marRight w:val="0"/>
          <w:marTop w:val="0"/>
          <w:marBottom w:val="0"/>
          <w:divBdr>
            <w:top w:val="none" w:sz="0" w:space="0" w:color="auto"/>
            <w:left w:val="none" w:sz="0" w:space="0" w:color="auto"/>
            <w:bottom w:val="none" w:sz="0" w:space="0" w:color="auto"/>
            <w:right w:val="none" w:sz="0" w:space="0" w:color="auto"/>
          </w:divBdr>
        </w:div>
        <w:div w:id="821386977">
          <w:marLeft w:val="0"/>
          <w:marRight w:val="0"/>
          <w:marTop w:val="0"/>
          <w:marBottom w:val="0"/>
          <w:divBdr>
            <w:top w:val="none" w:sz="0" w:space="0" w:color="auto"/>
            <w:left w:val="none" w:sz="0" w:space="0" w:color="auto"/>
            <w:bottom w:val="none" w:sz="0" w:space="0" w:color="auto"/>
            <w:right w:val="none" w:sz="0" w:space="0" w:color="auto"/>
          </w:divBdr>
        </w:div>
        <w:div w:id="198053008">
          <w:marLeft w:val="0"/>
          <w:marRight w:val="0"/>
          <w:marTop w:val="0"/>
          <w:marBottom w:val="0"/>
          <w:divBdr>
            <w:top w:val="none" w:sz="0" w:space="0" w:color="auto"/>
            <w:left w:val="none" w:sz="0" w:space="0" w:color="auto"/>
            <w:bottom w:val="none" w:sz="0" w:space="0" w:color="auto"/>
            <w:right w:val="none" w:sz="0" w:space="0" w:color="auto"/>
          </w:divBdr>
        </w:div>
        <w:div w:id="2069374205">
          <w:marLeft w:val="0"/>
          <w:marRight w:val="0"/>
          <w:marTop w:val="0"/>
          <w:marBottom w:val="0"/>
          <w:divBdr>
            <w:top w:val="none" w:sz="0" w:space="0" w:color="auto"/>
            <w:left w:val="none" w:sz="0" w:space="0" w:color="auto"/>
            <w:bottom w:val="none" w:sz="0" w:space="0" w:color="auto"/>
            <w:right w:val="none" w:sz="0" w:space="0" w:color="auto"/>
          </w:divBdr>
        </w:div>
        <w:div w:id="249196340">
          <w:marLeft w:val="0"/>
          <w:marRight w:val="0"/>
          <w:marTop w:val="0"/>
          <w:marBottom w:val="0"/>
          <w:divBdr>
            <w:top w:val="none" w:sz="0" w:space="0" w:color="auto"/>
            <w:left w:val="none" w:sz="0" w:space="0" w:color="auto"/>
            <w:bottom w:val="none" w:sz="0" w:space="0" w:color="auto"/>
            <w:right w:val="none" w:sz="0" w:space="0" w:color="auto"/>
          </w:divBdr>
        </w:div>
        <w:div w:id="1042678461">
          <w:marLeft w:val="0"/>
          <w:marRight w:val="0"/>
          <w:marTop w:val="0"/>
          <w:marBottom w:val="0"/>
          <w:divBdr>
            <w:top w:val="none" w:sz="0" w:space="0" w:color="auto"/>
            <w:left w:val="none" w:sz="0" w:space="0" w:color="auto"/>
            <w:bottom w:val="none" w:sz="0" w:space="0" w:color="auto"/>
            <w:right w:val="none" w:sz="0" w:space="0" w:color="auto"/>
          </w:divBdr>
        </w:div>
        <w:div w:id="638614623">
          <w:marLeft w:val="0"/>
          <w:marRight w:val="0"/>
          <w:marTop w:val="0"/>
          <w:marBottom w:val="0"/>
          <w:divBdr>
            <w:top w:val="none" w:sz="0" w:space="0" w:color="auto"/>
            <w:left w:val="none" w:sz="0" w:space="0" w:color="auto"/>
            <w:bottom w:val="none" w:sz="0" w:space="0" w:color="auto"/>
            <w:right w:val="none" w:sz="0" w:space="0" w:color="auto"/>
          </w:divBdr>
        </w:div>
        <w:div w:id="1870072106">
          <w:marLeft w:val="0"/>
          <w:marRight w:val="0"/>
          <w:marTop w:val="0"/>
          <w:marBottom w:val="0"/>
          <w:divBdr>
            <w:top w:val="none" w:sz="0" w:space="0" w:color="auto"/>
            <w:left w:val="none" w:sz="0" w:space="0" w:color="auto"/>
            <w:bottom w:val="none" w:sz="0" w:space="0" w:color="auto"/>
            <w:right w:val="none" w:sz="0" w:space="0" w:color="auto"/>
          </w:divBdr>
        </w:div>
        <w:div w:id="1880623044">
          <w:marLeft w:val="0"/>
          <w:marRight w:val="0"/>
          <w:marTop w:val="0"/>
          <w:marBottom w:val="0"/>
          <w:divBdr>
            <w:top w:val="none" w:sz="0" w:space="0" w:color="auto"/>
            <w:left w:val="none" w:sz="0" w:space="0" w:color="auto"/>
            <w:bottom w:val="none" w:sz="0" w:space="0" w:color="auto"/>
            <w:right w:val="none" w:sz="0" w:space="0" w:color="auto"/>
          </w:divBdr>
          <w:divsChild>
            <w:div w:id="1672024945">
              <w:marLeft w:val="-75"/>
              <w:marRight w:val="0"/>
              <w:marTop w:val="30"/>
              <w:marBottom w:val="30"/>
              <w:divBdr>
                <w:top w:val="none" w:sz="0" w:space="0" w:color="auto"/>
                <w:left w:val="none" w:sz="0" w:space="0" w:color="auto"/>
                <w:bottom w:val="none" w:sz="0" w:space="0" w:color="auto"/>
                <w:right w:val="none" w:sz="0" w:space="0" w:color="auto"/>
              </w:divBdr>
              <w:divsChild>
                <w:div w:id="1192256096">
                  <w:marLeft w:val="0"/>
                  <w:marRight w:val="0"/>
                  <w:marTop w:val="0"/>
                  <w:marBottom w:val="0"/>
                  <w:divBdr>
                    <w:top w:val="none" w:sz="0" w:space="0" w:color="auto"/>
                    <w:left w:val="none" w:sz="0" w:space="0" w:color="auto"/>
                    <w:bottom w:val="none" w:sz="0" w:space="0" w:color="auto"/>
                    <w:right w:val="none" w:sz="0" w:space="0" w:color="auto"/>
                  </w:divBdr>
                  <w:divsChild>
                    <w:div w:id="154761169">
                      <w:marLeft w:val="0"/>
                      <w:marRight w:val="0"/>
                      <w:marTop w:val="0"/>
                      <w:marBottom w:val="0"/>
                      <w:divBdr>
                        <w:top w:val="none" w:sz="0" w:space="0" w:color="auto"/>
                        <w:left w:val="none" w:sz="0" w:space="0" w:color="auto"/>
                        <w:bottom w:val="none" w:sz="0" w:space="0" w:color="auto"/>
                        <w:right w:val="none" w:sz="0" w:space="0" w:color="auto"/>
                      </w:divBdr>
                    </w:div>
                  </w:divsChild>
                </w:div>
                <w:div w:id="986323615">
                  <w:marLeft w:val="0"/>
                  <w:marRight w:val="0"/>
                  <w:marTop w:val="0"/>
                  <w:marBottom w:val="0"/>
                  <w:divBdr>
                    <w:top w:val="none" w:sz="0" w:space="0" w:color="auto"/>
                    <w:left w:val="none" w:sz="0" w:space="0" w:color="auto"/>
                    <w:bottom w:val="none" w:sz="0" w:space="0" w:color="auto"/>
                    <w:right w:val="none" w:sz="0" w:space="0" w:color="auto"/>
                  </w:divBdr>
                  <w:divsChild>
                    <w:div w:id="806583183">
                      <w:marLeft w:val="0"/>
                      <w:marRight w:val="0"/>
                      <w:marTop w:val="0"/>
                      <w:marBottom w:val="0"/>
                      <w:divBdr>
                        <w:top w:val="none" w:sz="0" w:space="0" w:color="auto"/>
                        <w:left w:val="none" w:sz="0" w:space="0" w:color="auto"/>
                        <w:bottom w:val="none" w:sz="0" w:space="0" w:color="auto"/>
                        <w:right w:val="none" w:sz="0" w:space="0" w:color="auto"/>
                      </w:divBdr>
                    </w:div>
                  </w:divsChild>
                </w:div>
                <w:div w:id="545064278">
                  <w:marLeft w:val="0"/>
                  <w:marRight w:val="0"/>
                  <w:marTop w:val="0"/>
                  <w:marBottom w:val="0"/>
                  <w:divBdr>
                    <w:top w:val="none" w:sz="0" w:space="0" w:color="auto"/>
                    <w:left w:val="none" w:sz="0" w:space="0" w:color="auto"/>
                    <w:bottom w:val="none" w:sz="0" w:space="0" w:color="auto"/>
                    <w:right w:val="none" w:sz="0" w:space="0" w:color="auto"/>
                  </w:divBdr>
                  <w:divsChild>
                    <w:div w:id="1507790900">
                      <w:marLeft w:val="0"/>
                      <w:marRight w:val="0"/>
                      <w:marTop w:val="0"/>
                      <w:marBottom w:val="0"/>
                      <w:divBdr>
                        <w:top w:val="none" w:sz="0" w:space="0" w:color="auto"/>
                        <w:left w:val="none" w:sz="0" w:space="0" w:color="auto"/>
                        <w:bottom w:val="none" w:sz="0" w:space="0" w:color="auto"/>
                        <w:right w:val="none" w:sz="0" w:space="0" w:color="auto"/>
                      </w:divBdr>
                    </w:div>
                  </w:divsChild>
                </w:div>
                <w:div w:id="2116630478">
                  <w:marLeft w:val="0"/>
                  <w:marRight w:val="0"/>
                  <w:marTop w:val="0"/>
                  <w:marBottom w:val="0"/>
                  <w:divBdr>
                    <w:top w:val="none" w:sz="0" w:space="0" w:color="auto"/>
                    <w:left w:val="none" w:sz="0" w:space="0" w:color="auto"/>
                    <w:bottom w:val="none" w:sz="0" w:space="0" w:color="auto"/>
                    <w:right w:val="none" w:sz="0" w:space="0" w:color="auto"/>
                  </w:divBdr>
                  <w:divsChild>
                    <w:div w:id="1320574822">
                      <w:marLeft w:val="0"/>
                      <w:marRight w:val="0"/>
                      <w:marTop w:val="0"/>
                      <w:marBottom w:val="0"/>
                      <w:divBdr>
                        <w:top w:val="none" w:sz="0" w:space="0" w:color="auto"/>
                        <w:left w:val="none" w:sz="0" w:space="0" w:color="auto"/>
                        <w:bottom w:val="none" w:sz="0" w:space="0" w:color="auto"/>
                        <w:right w:val="none" w:sz="0" w:space="0" w:color="auto"/>
                      </w:divBdr>
                    </w:div>
                  </w:divsChild>
                </w:div>
                <w:div w:id="785736179">
                  <w:marLeft w:val="0"/>
                  <w:marRight w:val="0"/>
                  <w:marTop w:val="0"/>
                  <w:marBottom w:val="0"/>
                  <w:divBdr>
                    <w:top w:val="none" w:sz="0" w:space="0" w:color="auto"/>
                    <w:left w:val="none" w:sz="0" w:space="0" w:color="auto"/>
                    <w:bottom w:val="none" w:sz="0" w:space="0" w:color="auto"/>
                    <w:right w:val="none" w:sz="0" w:space="0" w:color="auto"/>
                  </w:divBdr>
                  <w:divsChild>
                    <w:div w:id="1909655006">
                      <w:marLeft w:val="0"/>
                      <w:marRight w:val="0"/>
                      <w:marTop w:val="0"/>
                      <w:marBottom w:val="0"/>
                      <w:divBdr>
                        <w:top w:val="none" w:sz="0" w:space="0" w:color="auto"/>
                        <w:left w:val="none" w:sz="0" w:space="0" w:color="auto"/>
                        <w:bottom w:val="none" w:sz="0" w:space="0" w:color="auto"/>
                        <w:right w:val="none" w:sz="0" w:space="0" w:color="auto"/>
                      </w:divBdr>
                    </w:div>
                  </w:divsChild>
                </w:div>
                <w:div w:id="630719193">
                  <w:marLeft w:val="0"/>
                  <w:marRight w:val="0"/>
                  <w:marTop w:val="0"/>
                  <w:marBottom w:val="0"/>
                  <w:divBdr>
                    <w:top w:val="none" w:sz="0" w:space="0" w:color="auto"/>
                    <w:left w:val="none" w:sz="0" w:space="0" w:color="auto"/>
                    <w:bottom w:val="none" w:sz="0" w:space="0" w:color="auto"/>
                    <w:right w:val="none" w:sz="0" w:space="0" w:color="auto"/>
                  </w:divBdr>
                  <w:divsChild>
                    <w:div w:id="1402749047">
                      <w:marLeft w:val="0"/>
                      <w:marRight w:val="0"/>
                      <w:marTop w:val="0"/>
                      <w:marBottom w:val="0"/>
                      <w:divBdr>
                        <w:top w:val="none" w:sz="0" w:space="0" w:color="auto"/>
                        <w:left w:val="none" w:sz="0" w:space="0" w:color="auto"/>
                        <w:bottom w:val="none" w:sz="0" w:space="0" w:color="auto"/>
                        <w:right w:val="none" w:sz="0" w:space="0" w:color="auto"/>
                      </w:divBdr>
                    </w:div>
                  </w:divsChild>
                </w:div>
                <w:div w:id="1445344701">
                  <w:marLeft w:val="0"/>
                  <w:marRight w:val="0"/>
                  <w:marTop w:val="0"/>
                  <w:marBottom w:val="0"/>
                  <w:divBdr>
                    <w:top w:val="none" w:sz="0" w:space="0" w:color="auto"/>
                    <w:left w:val="none" w:sz="0" w:space="0" w:color="auto"/>
                    <w:bottom w:val="none" w:sz="0" w:space="0" w:color="auto"/>
                    <w:right w:val="none" w:sz="0" w:space="0" w:color="auto"/>
                  </w:divBdr>
                  <w:divsChild>
                    <w:div w:id="1376346995">
                      <w:marLeft w:val="0"/>
                      <w:marRight w:val="0"/>
                      <w:marTop w:val="0"/>
                      <w:marBottom w:val="0"/>
                      <w:divBdr>
                        <w:top w:val="none" w:sz="0" w:space="0" w:color="auto"/>
                        <w:left w:val="none" w:sz="0" w:space="0" w:color="auto"/>
                        <w:bottom w:val="none" w:sz="0" w:space="0" w:color="auto"/>
                        <w:right w:val="none" w:sz="0" w:space="0" w:color="auto"/>
                      </w:divBdr>
                    </w:div>
                  </w:divsChild>
                </w:div>
                <w:div w:id="1195727031">
                  <w:marLeft w:val="0"/>
                  <w:marRight w:val="0"/>
                  <w:marTop w:val="0"/>
                  <w:marBottom w:val="0"/>
                  <w:divBdr>
                    <w:top w:val="none" w:sz="0" w:space="0" w:color="auto"/>
                    <w:left w:val="none" w:sz="0" w:space="0" w:color="auto"/>
                    <w:bottom w:val="none" w:sz="0" w:space="0" w:color="auto"/>
                    <w:right w:val="none" w:sz="0" w:space="0" w:color="auto"/>
                  </w:divBdr>
                  <w:divsChild>
                    <w:div w:id="422340824">
                      <w:marLeft w:val="0"/>
                      <w:marRight w:val="0"/>
                      <w:marTop w:val="0"/>
                      <w:marBottom w:val="0"/>
                      <w:divBdr>
                        <w:top w:val="none" w:sz="0" w:space="0" w:color="auto"/>
                        <w:left w:val="none" w:sz="0" w:space="0" w:color="auto"/>
                        <w:bottom w:val="none" w:sz="0" w:space="0" w:color="auto"/>
                        <w:right w:val="none" w:sz="0" w:space="0" w:color="auto"/>
                      </w:divBdr>
                    </w:div>
                  </w:divsChild>
                </w:div>
                <w:div w:id="1641807943">
                  <w:marLeft w:val="0"/>
                  <w:marRight w:val="0"/>
                  <w:marTop w:val="0"/>
                  <w:marBottom w:val="0"/>
                  <w:divBdr>
                    <w:top w:val="none" w:sz="0" w:space="0" w:color="auto"/>
                    <w:left w:val="none" w:sz="0" w:space="0" w:color="auto"/>
                    <w:bottom w:val="none" w:sz="0" w:space="0" w:color="auto"/>
                    <w:right w:val="none" w:sz="0" w:space="0" w:color="auto"/>
                  </w:divBdr>
                  <w:divsChild>
                    <w:div w:id="205219539">
                      <w:marLeft w:val="0"/>
                      <w:marRight w:val="0"/>
                      <w:marTop w:val="0"/>
                      <w:marBottom w:val="0"/>
                      <w:divBdr>
                        <w:top w:val="none" w:sz="0" w:space="0" w:color="auto"/>
                        <w:left w:val="none" w:sz="0" w:space="0" w:color="auto"/>
                        <w:bottom w:val="none" w:sz="0" w:space="0" w:color="auto"/>
                        <w:right w:val="none" w:sz="0" w:space="0" w:color="auto"/>
                      </w:divBdr>
                    </w:div>
                  </w:divsChild>
                </w:div>
                <w:div w:id="15930942">
                  <w:marLeft w:val="0"/>
                  <w:marRight w:val="0"/>
                  <w:marTop w:val="0"/>
                  <w:marBottom w:val="0"/>
                  <w:divBdr>
                    <w:top w:val="none" w:sz="0" w:space="0" w:color="auto"/>
                    <w:left w:val="none" w:sz="0" w:space="0" w:color="auto"/>
                    <w:bottom w:val="none" w:sz="0" w:space="0" w:color="auto"/>
                    <w:right w:val="none" w:sz="0" w:space="0" w:color="auto"/>
                  </w:divBdr>
                  <w:divsChild>
                    <w:div w:id="603877929">
                      <w:marLeft w:val="0"/>
                      <w:marRight w:val="0"/>
                      <w:marTop w:val="0"/>
                      <w:marBottom w:val="0"/>
                      <w:divBdr>
                        <w:top w:val="none" w:sz="0" w:space="0" w:color="auto"/>
                        <w:left w:val="none" w:sz="0" w:space="0" w:color="auto"/>
                        <w:bottom w:val="none" w:sz="0" w:space="0" w:color="auto"/>
                        <w:right w:val="none" w:sz="0" w:space="0" w:color="auto"/>
                      </w:divBdr>
                    </w:div>
                    <w:div w:id="875658776">
                      <w:marLeft w:val="0"/>
                      <w:marRight w:val="0"/>
                      <w:marTop w:val="0"/>
                      <w:marBottom w:val="0"/>
                      <w:divBdr>
                        <w:top w:val="none" w:sz="0" w:space="0" w:color="auto"/>
                        <w:left w:val="none" w:sz="0" w:space="0" w:color="auto"/>
                        <w:bottom w:val="none" w:sz="0" w:space="0" w:color="auto"/>
                        <w:right w:val="none" w:sz="0" w:space="0" w:color="auto"/>
                      </w:divBdr>
                    </w:div>
                  </w:divsChild>
                </w:div>
                <w:div w:id="1899240673">
                  <w:marLeft w:val="0"/>
                  <w:marRight w:val="0"/>
                  <w:marTop w:val="0"/>
                  <w:marBottom w:val="0"/>
                  <w:divBdr>
                    <w:top w:val="none" w:sz="0" w:space="0" w:color="auto"/>
                    <w:left w:val="none" w:sz="0" w:space="0" w:color="auto"/>
                    <w:bottom w:val="none" w:sz="0" w:space="0" w:color="auto"/>
                    <w:right w:val="none" w:sz="0" w:space="0" w:color="auto"/>
                  </w:divBdr>
                  <w:divsChild>
                    <w:div w:id="1411922491">
                      <w:marLeft w:val="0"/>
                      <w:marRight w:val="0"/>
                      <w:marTop w:val="0"/>
                      <w:marBottom w:val="0"/>
                      <w:divBdr>
                        <w:top w:val="none" w:sz="0" w:space="0" w:color="auto"/>
                        <w:left w:val="none" w:sz="0" w:space="0" w:color="auto"/>
                        <w:bottom w:val="none" w:sz="0" w:space="0" w:color="auto"/>
                        <w:right w:val="none" w:sz="0" w:space="0" w:color="auto"/>
                      </w:divBdr>
                    </w:div>
                  </w:divsChild>
                </w:div>
                <w:div w:id="445198250">
                  <w:marLeft w:val="0"/>
                  <w:marRight w:val="0"/>
                  <w:marTop w:val="0"/>
                  <w:marBottom w:val="0"/>
                  <w:divBdr>
                    <w:top w:val="none" w:sz="0" w:space="0" w:color="auto"/>
                    <w:left w:val="none" w:sz="0" w:space="0" w:color="auto"/>
                    <w:bottom w:val="none" w:sz="0" w:space="0" w:color="auto"/>
                    <w:right w:val="none" w:sz="0" w:space="0" w:color="auto"/>
                  </w:divBdr>
                  <w:divsChild>
                    <w:div w:id="53042166">
                      <w:marLeft w:val="0"/>
                      <w:marRight w:val="0"/>
                      <w:marTop w:val="0"/>
                      <w:marBottom w:val="0"/>
                      <w:divBdr>
                        <w:top w:val="none" w:sz="0" w:space="0" w:color="auto"/>
                        <w:left w:val="none" w:sz="0" w:space="0" w:color="auto"/>
                        <w:bottom w:val="none" w:sz="0" w:space="0" w:color="auto"/>
                        <w:right w:val="none" w:sz="0" w:space="0" w:color="auto"/>
                      </w:divBdr>
                    </w:div>
                  </w:divsChild>
                </w:div>
                <w:div w:id="1150563503">
                  <w:marLeft w:val="0"/>
                  <w:marRight w:val="0"/>
                  <w:marTop w:val="0"/>
                  <w:marBottom w:val="0"/>
                  <w:divBdr>
                    <w:top w:val="none" w:sz="0" w:space="0" w:color="auto"/>
                    <w:left w:val="none" w:sz="0" w:space="0" w:color="auto"/>
                    <w:bottom w:val="none" w:sz="0" w:space="0" w:color="auto"/>
                    <w:right w:val="none" w:sz="0" w:space="0" w:color="auto"/>
                  </w:divBdr>
                  <w:divsChild>
                    <w:div w:id="490216825">
                      <w:marLeft w:val="0"/>
                      <w:marRight w:val="0"/>
                      <w:marTop w:val="0"/>
                      <w:marBottom w:val="0"/>
                      <w:divBdr>
                        <w:top w:val="none" w:sz="0" w:space="0" w:color="auto"/>
                        <w:left w:val="none" w:sz="0" w:space="0" w:color="auto"/>
                        <w:bottom w:val="none" w:sz="0" w:space="0" w:color="auto"/>
                        <w:right w:val="none" w:sz="0" w:space="0" w:color="auto"/>
                      </w:divBdr>
                    </w:div>
                  </w:divsChild>
                </w:div>
                <w:div w:id="1478184462">
                  <w:marLeft w:val="0"/>
                  <w:marRight w:val="0"/>
                  <w:marTop w:val="0"/>
                  <w:marBottom w:val="0"/>
                  <w:divBdr>
                    <w:top w:val="none" w:sz="0" w:space="0" w:color="auto"/>
                    <w:left w:val="none" w:sz="0" w:space="0" w:color="auto"/>
                    <w:bottom w:val="none" w:sz="0" w:space="0" w:color="auto"/>
                    <w:right w:val="none" w:sz="0" w:space="0" w:color="auto"/>
                  </w:divBdr>
                  <w:divsChild>
                    <w:div w:id="749621066">
                      <w:marLeft w:val="0"/>
                      <w:marRight w:val="0"/>
                      <w:marTop w:val="0"/>
                      <w:marBottom w:val="0"/>
                      <w:divBdr>
                        <w:top w:val="none" w:sz="0" w:space="0" w:color="auto"/>
                        <w:left w:val="none" w:sz="0" w:space="0" w:color="auto"/>
                        <w:bottom w:val="none" w:sz="0" w:space="0" w:color="auto"/>
                        <w:right w:val="none" w:sz="0" w:space="0" w:color="auto"/>
                      </w:divBdr>
                    </w:div>
                  </w:divsChild>
                </w:div>
                <w:div w:id="430009991">
                  <w:marLeft w:val="0"/>
                  <w:marRight w:val="0"/>
                  <w:marTop w:val="0"/>
                  <w:marBottom w:val="0"/>
                  <w:divBdr>
                    <w:top w:val="none" w:sz="0" w:space="0" w:color="auto"/>
                    <w:left w:val="none" w:sz="0" w:space="0" w:color="auto"/>
                    <w:bottom w:val="none" w:sz="0" w:space="0" w:color="auto"/>
                    <w:right w:val="none" w:sz="0" w:space="0" w:color="auto"/>
                  </w:divBdr>
                  <w:divsChild>
                    <w:div w:id="191383064">
                      <w:marLeft w:val="0"/>
                      <w:marRight w:val="0"/>
                      <w:marTop w:val="0"/>
                      <w:marBottom w:val="0"/>
                      <w:divBdr>
                        <w:top w:val="none" w:sz="0" w:space="0" w:color="auto"/>
                        <w:left w:val="none" w:sz="0" w:space="0" w:color="auto"/>
                        <w:bottom w:val="none" w:sz="0" w:space="0" w:color="auto"/>
                        <w:right w:val="none" w:sz="0" w:space="0" w:color="auto"/>
                      </w:divBdr>
                    </w:div>
                  </w:divsChild>
                </w:div>
                <w:div w:id="791172629">
                  <w:marLeft w:val="0"/>
                  <w:marRight w:val="0"/>
                  <w:marTop w:val="0"/>
                  <w:marBottom w:val="0"/>
                  <w:divBdr>
                    <w:top w:val="none" w:sz="0" w:space="0" w:color="auto"/>
                    <w:left w:val="none" w:sz="0" w:space="0" w:color="auto"/>
                    <w:bottom w:val="none" w:sz="0" w:space="0" w:color="auto"/>
                    <w:right w:val="none" w:sz="0" w:space="0" w:color="auto"/>
                  </w:divBdr>
                  <w:divsChild>
                    <w:div w:id="1349287630">
                      <w:marLeft w:val="0"/>
                      <w:marRight w:val="0"/>
                      <w:marTop w:val="0"/>
                      <w:marBottom w:val="0"/>
                      <w:divBdr>
                        <w:top w:val="none" w:sz="0" w:space="0" w:color="auto"/>
                        <w:left w:val="none" w:sz="0" w:space="0" w:color="auto"/>
                        <w:bottom w:val="none" w:sz="0" w:space="0" w:color="auto"/>
                        <w:right w:val="none" w:sz="0" w:space="0" w:color="auto"/>
                      </w:divBdr>
                    </w:div>
                    <w:div w:id="1195734209">
                      <w:marLeft w:val="0"/>
                      <w:marRight w:val="0"/>
                      <w:marTop w:val="0"/>
                      <w:marBottom w:val="0"/>
                      <w:divBdr>
                        <w:top w:val="none" w:sz="0" w:space="0" w:color="auto"/>
                        <w:left w:val="none" w:sz="0" w:space="0" w:color="auto"/>
                        <w:bottom w:val="none" w:sz="0" w:space="0" w:color="auto"/>
                        <w:right w:val="none" w:sz="0" w:space="0" w:color="auto"/>
                      </w:divBdr>
                    </w:div>
                  </w:divsChild>
                </w:div>
                <w:div w:id="1370565246">
                  <w:marLeft w:val="0"/>
                  <w:marRight w:val="0"/>
                  <w:marTop w:val="0"/>
                  <w:marBottom w:val="0"/>
                  <w:divBdr>
                    <w:top w:val="none" w:sz="0" w:space="0" w:color="auto"/>
                    <w:left w:val="none" w:sz="0" w:space="0" w:color="auto"/>
                    <w:bottom w:val="none" w:sz="0" w:space="0" w:color="auto"/>
                    <w:right w:val="none" w:sz="0" w:space="0" w:color="auto"/>
                  </w:divBdr>
                  <w:divsChild>
                    <w:div w:id="237905584">
                      <w:marLeft w:val="0"/>
                      <w:marRight w:val="0"/>
                      <w:marTop w:val="0"/>
                      <w:marBottom w:val="0"/>
                      <w:divBdr>
                        <w:top w:val="none" w:sz="0" w:space="0" w:color="auto"/>
                        <w:left w:val="none" w:sz="0" w:space="0" w:color="auto"/>
                        <w:bottom w:val="none" w:sz="0" w:space="0" w:color="auto"/>
                        <w:right w:val="none" w:sz="0" w:space="0" w:color="auto"/>
                      </w:divBdr>
                    </w:div>
                  </w:divsChild>
                </w:div>
                <w:div w:id="671179262">
                  <w:marLeft w:val="0"/>
                  <w:marRight w:val="0"/>
                  <w:marTop w:val="0"/>
                  <w:marBottom w:val="0"/>
                  <w:divBdr>
                    <w:top w:val="none" w:sz="0" w:space="0" w:color="auto"/>
                    <w:left w:val="none" w:sz="0" w:space="0" w:color="auto"/>
                    <w:bottom w:val="none" w:sz="0" w:space="0" w:color="auto"/>
                    <w:right w:val="none" w:sz="0" w:space="0" w:color="auto"/>
                  </w:divBdr>
                  <w:divsChild>
                    <w:div w:id="863638213">
                      <w:marLeft w:val="0"/>
                      <w:marRight w:val="0"/>
                      <w:marTop w:val="0"/>
                      <w:marBottom w:val="0"/>
                      <w:divBdr>
                        <w:top w:val="none" w:sz="0" w:space="0" w:color="auto"/>
                        <w:left w:val="none" w:sz="0" w:space="0" w:color="auto"/>
                        <w:bottom w:val="none" w:sz="0" w:space="0" w:color="auto"/>
                        <w:right w:val="none" w:sz="0" w:space="0" w:color="auto"/>
                      </w:divBdr>
                    </w:div>
                    <w:div w:id="352465573">
                      <w:marLeft w:val="0"/>
                      <w:marRight w:val="0"/>
                      <w:marTop w:val="0"/>
                      <w:marBottom w:val="0"/>
                      <w:divBdr>
                        <w:top w:val="none" w:sz="0" w:space="0" w:color="auto"/>
                        <w:left w:val="none" w:sz="0" w:space="0" w:color="auto"/>
                        <w:bottom w:val="none" w:sz="0" w:space="0" w:color="auto"/>
                        <w:right w:val="none" w:sz="0" w:space="0" w:color="auto"/>
                      </w:divBdr>
                    </w:div>
                    <w:div w:id="182787081">
                      <w:marLeft w:val="0"/>
                      <w:marRight w:val="0"/>
                      <w:marTop w:val="0"/>
                      <w:marBottom w:val="0"/>
                      <w:divBdr>
                        <w:top w:val="none" w:sz="0" w:space="0" w:color="auto"/>
                        <w:left w:val="none" w:sz="0" w:space="0" w:color="auto"/>
                        <w:bottom w:val="none" w:sz="0" w:space="0" w:color="auto"/>
                        <w:right w:val="none" w:sz="0" w:space="0" w:color="auto"/>
                      </w:divBdr>
                    </w:div>
                    <w:div w:id="54841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227395">
          <w:marLeft w:val="0"/>
          <w:marRight w:val="0"/>
          <w:marTop w:val="0"/>
          <w:marBottom w:val="0"/>
          <w:divBdr>
            <w:top w:val="none" w:sz="0" w:space="0" w:color="auto"/>
            <w:left w:val="none" w:sz="0" w:space="0" w:color="auto"/>
            <w:bottom w:val="none" w:sz="0" w:space="0" w:color="auto"/>
            <w:right w:val="none" w:sz="0" w:space="0" w:color="auto"/>
          </w:divBdr>
        </w:div>
        <w:div w:id="376198191">
          <w:marLeft w:val="0"/>
          <w:marRight w:val="0"/>
          <w:marTop w:val="0"/>
          <w:marBottom w:val="0"/>
          <w:divBdr>
            <w:top w:val="none" w:sz="0" w:space="0" w:color="auto"/>
            <w:left w:val="none" w:sz="0" w:space="0" w:color="auto"/>
            <w:bottom w:val="none" w:sz="0" w:space="0" w:color="auto"/>
            <w:right w:val="none" w:sz="0" w:space="0" w:color="auto"/>
          </w:divBdr>
        </w:div>
        <w:div w:id="1090812617">
          <w:marLeft w:val="0"/>
          <w:marRight w:val="0"/>
          <w:marTop w:val="0"/>
          <w:marBottom w:val="0"/>
          <w:divBdr>
            <w:top w:val="none" w:sz="0" w:space="0" w:color="auto"/>
            <w:left w:val="none" w:sz="0" w:space="0" w:color="auto"/>
            <w:bottom w:val="none" w:sz="0" w:space="0" w:color="auto"/>
            <w:right w:val="none" w:sz="0" w:space="0" w:color="auto"/>
          </w:divBdr>
        </w:div>
        <w:div w:id="1205604376">
          <w:marLeft w:val="0"/>
          <w:marRight w:val="0"/>
          <w:marTop w:val="0"/>
          <w:marBottom w:val="0"/>
          <w:divBdr>
            <w:top w:val="none" w:sz="0" w:space="0" w:color="auto"/>
            <w:left w:val="none" w:sz="0" w:space="0" w:color="auto"/>
            <w:bottom w:val="none" w:sz="0" w:space="0" w:color="auto"/>
            <w:right w:val="none" w:sz="0" w:space="0" w:color="auto"/>
          </w:divBdr>
          <w:divsChild>
            <w:div w:id="1743792940">
              <w:marLeft w:val="-75"/>
              <w:marRight w:val="0"/>
              <w:marTop w:val="30"/>
              <w:marBottom w:val="30"/>
              <w:divBdr>
                <w:top w:val="none" w:sz="0" w:space="0" w:color="auto"/>
                <w:left w:val="none" w:sz="0" w:space="0" w:color="auto"/>
                <w:bottom w:val="none" w:sz="0" w:space="0" w:color="auto"/>
                <w:right w:val="none" w:sz="0" w:space="0" w:color="auto"/>
              </w:divBdr>
              <w:divsChild>
                <w:div w:id="1332871748">
                  <w:marLeft w:val="0"/>
                  <w:marRight w:val="0"/>
                  <w:marTop w:val="0"/>
                  <w:marBottom w:val="0"/>
                  <w:divBdr>
                    <w:top w:val="none" w:sz="0" w:space="0" w:color="auto"/>
                    <w:left w:val="none" w:sz="0" w:space="0" w:color="auto"/>
                    <w:bottom w:val="none" w:sz="0" w:space="0" w:color="auto"/>
                    <w:right w:val="none" w:sz="0" w:space="0" w:color="auto"/>
                  </w:divBdr>
                  <w:divsChild>
                    <w:div w:id="474690028">
                      <w:marLeft w:val="0"/>
                      <w:marRight w:val="0"/>
                      <w:marTop w:val="0"/>
                      <w:marBottom w:val="0"/>
                      <w:divBdr>
                        <w:top w:val="none" w:sz="0" w:space="0" w:color="auto"/>
                        <w:left w:val="none" w:sz="0" w:space="0" w:color="auto"/>
                        <w:bottom w:val="none" w:sz="0" w:space="0" w:color="auto"/>
                        <w:right w:val="none" w:sz="0" w:space="0" w:color="auto"/>
                      </w:divBdr>
                    </w:div>
                  </w:divsChild>
                </w:div>
                <w:div w:id="1311331092">
                  <w:marLeft w:val="0"/>
                  <w:marRight w:val="0"/>
                  <w:marTop w:val="0"/>
                  <w:marBottom w:val="0"/>
                  <w:divBdr>
                    <w:top w:val="none" w:sz="0" w:space="0" w:color="auto"/>
                    <w:left w:val="none" w:sz="0" w:space="0" w:color="auto"/>
                    <w:bottom w:val="none" w:sz="0" w:space="0" w:color="auto"/>
                    <w:right w:val="none" w:sz="0" w:space="0" w:color="auto"/>
                  </w:divBdr>
                  <w:divsChild>
                    <w:div w:id="2060978706">
                      <w:marLeft w:val="0"/>
                      <w:marRight w:val="0"/>
                      <w:marTop w:val="0"/>
                      <w:marBottom w:val="0"/>
                      <w:divBdr>
                        <w:top w:val="none" w:sz="0" w:space="0" w:color="auto"/>
                        <w:left w:val="none" w:sz="0" w:space="0" w:color="auto"/>
                        <w:bottom w:val="none" w:sz="0" w:space="0" w:color="auto"/>
                        <w:right w:val="none" w:sz="0" w:space="0" w:color="auto"/>
                      </w:divBdr>
                    </w:div>
                  </w:divsChild>
                </w:div>
                <w:div w:id="1374840513">
                  <w:marLeft w:val="0"/>
                  <w:marRight w:val="0"/>
                  <w:marTop w:val="0"/>
                  <w:marBottom w:val="0"/>
                  <w:divBdr>
                    <w:top w:val="none" w:sz="0" w:space="0" w:color="auto"/>
                    <w:left w:val="none" w:sz="0" w:space="0" w:color="auto"/>
                    <w:bottom w:val="none" w:sz="0" w:space="0" w:color="auto"/>
                    <w:right w:val="none" w:sz="0" w:space="0" w:color="auto"/>
                  </w:divBdr>
                  <w:divsChild>
                    <w:div w:id="1051029344">
                      <w:marLeft w:val="0"/>
                      <w:marRight w:val="0"/>
                      <w:marTop w:val="0"/>
                      <w:marBottom w:val="0"/>
                      <w:divBdr>
                        <w:top w:val="none" w:sz="0" w:space="0" w:color="auto"/>
                        <w:left w:val="none" w:sz="0" w:space="0" w:color="auto"/>
                        <w:bottom w:val="none" w:sz="0" w:space="0" w:color="auto"/>
                        <w:right w:val="none" w:sz="0" w:space="0" w:color="auto"/>
                      </w:divBdr>
                    </w:div>
                  </w:divsChild>
                </w:div>
                <w:div w:id="1233157388">
                  <w:marLeft w:val="0"/>
                  <w:marRight w:val="0"/>
                  <w:marTop w:val="0"/>
                  <w:marBottom w:val="0"/>
                  <w:divBdr>
                    <w:top w:val="none" w:sz="0" w:space="0" w:color="auto"/>
                    <w:left w:val="none" w:sz="0" w:space="0" w:color="auto"/>
                    <w:bottom w:val="none" w:sz="0" w:space="0" w:color="auto"/>
                    <w:right w:val="none" w:sz="0" w:space="0" w:color="auto"/>
                  </w:divBdr>
                  <w:divsChild>
                    <w:div w:id="627322625">
                      <w:marLeft w:val="0"/>
                      <w:marRight w:val="0"/>
                      <w:marTop w:val="0"/>
                      <w:marBottom w:val="0"/>
                      <w:divBdr>
                        <w:top w:val="none" w:sz="0" w:space="0" w:color="auto"/>
                        <w:left w:val="none" w:sz="0" w:space="0" w:color="auto"/>
                        <w:bottom w:val="none" w:sz="0" w:space="0" w:color="auto"/>
                        <w:right w:val="none" w:sz="0" w:space="0" w:color="auto"/>
                      </w:divBdr>
                    </w:div>
                  </w:divsChild>
                </w:div>
                <w:div w:id="654845683">
                  <w:marLeft w:val="0"/>
                  <w:marRight w:val="0"/>
                  <w:marTop w:val="0"/>
                  <w:marBottom w:val="0"/>
                  <w:divBdr>
                    <w:top w:val="none" w:sz="0" w:space="0" w:color="auto"/>
                    <w:left w:val="none" w:sz="0" w:space="0" w:color="auto"/>
                    <w:bottom w:val="none" w:sz="0" w:space="0" w:color="auto"/>
                    <w:right w:val="none" w:sz="0" w:space="0" w:color="auto"/>
                  </w:divBdr>
                  <w:divsChild>
                    <w:div w:id="1559392856">
                      <w:marLeft w:val="0"/>
                      <w:marRight w:val="0"/>
                      <w:marTop w:val="0"/>
                      <w:marBottom w:val="0"/>
                      <w:divBdr>
                        <w:top w:val="none" w:sz="0" w:space="0" w:color="auto"/>
                        <w:left w:val="none" w:sz="0" w:space="0" w:color="auto"/>
                        <w:bottom w:val="none" w:sz="0" w:space="0" w:color="auto"/>
                        <w:right w:val="none" w:sz="0" w:space="0" w:color="auto"/>
                      </w:divBdr>
                    </w:div>
                    <w:div w:id="1048921623">
                      <w:marLeft w:val="0"/>
                      <w:marRight w:val="0"/>
                      <w:marTop w:val="0"/>
                      <w:marBottom w:val="0"/>
                      <w:divBdr>
                        <w:top w:val="none" w:sz="0" w:space="0" w:color="auto"/>
                        <w:left w:val="none" w:sz="0" w:space="0" w:color="auto"/>
                        <w:bottom w:val="none" w:sz="0" w:space="0" w:color="auto"/>
                        <w:right w:val="none" w:sz="0" w:space="0" w:color="auto"/>
                      </w:divBdr>
                    </w:div>
                    <w:div w:id="23213583">
                      <w:marLeft w:val="0"/>
                      <w:marRight w:val="0"/>
                      <w:marTop w:val="0"/>
                      <w:marBottom w:val="0"/>
                      <w:divBdr>
                        <w:top w:val="none" w:sz="0" w:space="0" w:color="auto"/>
                        <w:left w:val="none" w:sz="0" w:space="0" w:color="auto"/>
                        <w:bottom w:val="none" w:sz="0" w:space="0" w:color="auto"/>
                        <w:right w:val="none" w:sz="0" w:space="0" w:color="auto"/>
                      </w:divBdr>
                    </w:div>
                    <w:div w:id="78067238">
                      <w:marLeft w:val="0"/>
                      <w:marRight w:val="0"/>
                      <w:marTop w:val="0"/>
                      <w:marBottom w:val="0"/>
                      <w:divBdr>
                        <w:top w:val="none" w:sz="0" w:space="0" w:color="auto"/>
                        <w:left w:val="none" w:sz="0" w:space="0" w:color="auto"/>
                        <w:bottom w:val="none" w:sz="0" w:space="0" w:color="auto"/>
                        <w:right w:val="none" w:sz="0" w:space="0" w:color="auto"/>
                      </w:divBdr>
                    </w:div>
                    <w:div w:id="1472361478">
                      <w:marLeft w:val="0"/>
                      <w:marRight w:val="0"/>
                      <w:marTop w:val="0"/>
                      <w:marBottom w:val="0"/>
                      <w:divBdr>
                        <w:top w:val="none" w:sz="0" w:space="0" w:color="auto"/>
                        <w:left w:val="none" w:sz="0" w:space="0" w:color="auto"/>
                        <w:bottom w:val="none" w:sz="0" w:space="0" w:color="auto"/>
                        <w:right w:val="none" w:sz="0" w:space="0" w:color="auto"/>
                      </w:divBdr>
                    </w:div>
                  </w:divsChild>
                </w:div>
                <w:div w:id="505440833">
                  <w:marLeft w:val="0"/>
                  <w:marRight w:val="0"/>
                  <w:marTop w:val="0"/>
                  <w:marBottom w:val="0"/>
                  <w:divBdr>
                    <w:top w:val="none" w:sz="0" w:space="0" w:color="auto"/>
                    <w:left w:val="none" w:sz="0" w:space="0" w:color="auto"/>
                    <w:bottom w:val="none" w:sz="0" w:space="0" w:color="auto"/>
                    <w:right w:val="none" w:sz="0" w:space="0" w:color="auto"/>
                  </w:divBdr>
                  <w:divsChild>
                    <w:div w:id="1147086117">
                      <w:marLeft w:val="0"/>
                      <w:marRight w:val="0"/>
                      <w:marTop w:val="0"/>
                      <w:marBottom w:val="0"/>
                      <w:divBdr>
                        <w:top w:val="none" w:sz="0" w:space="0" w:color="auto"/>
                        <w:left w:val="none" w:sz="0" w:space="0" w:color="auto"/>
                        <w:bottom w:val="none" w:sz="0" w:space="0" w:color="auto"/>
                        <w:right w:val="none" w:sz="0" w:space="0" w:color="auto"/>
                      </w:divBdr>
                    </w:div>
                  </w:divsChild>
                </w:div>
                <w:div w:id="741954742">
                  <w:marLeft w:val="0"/>
                  <w:marRight w:val="0"/>
                  <w:marTop w:val="0"/>
                  <w:marBottom w:val="0"/>
                  <w:divBdr>
                    <w:top w:val="none" w:sz="0" w:space="0" w:color="auto"/>
                    <w:left w:val="none" w:sz="0" w:space="0" w:color="auto"/>
                    <w:bottom w:val="none" w:sz="0" w:space="0" w:color="auto"/>
                    <w:right w:val="none" w:sz="0" w:space="0" w:color="auto"/>
                  </w:divBdr>
                  <w:divsChild>
                    <w:div w:id="1628580541">
                      <w:marLeft w:val="0"/>
                      <w:marRight w:val="0"/>
                      <w:marTop w:val="0"/>
                      <w:marBottom w:val="0"/>
                      <w:divBdr>
                        <w:top w:val="none" w:sz="0" w:space="0" w:color="auto"/>
                        <w:left w:val="none" w:sz="0" w:space="0" w:color="auto"/>
                        <w:bottom w:val="none" w:sz="0" w:space="0" w:color="auto"/>
                        <w:right w:val="none" w:sz="0" w:space="0" w:color="auto"/>
                      </w:divBdr>
                    </w:div>
                  </w:divsChild>
                </w:div>
                <w:div w:id="415786527">
                  <w:marLeft w:val="0"/>
                  <w:marRight w:val="0"/>
                  <w:marTop w:val="0"/>
                  <w:marBottom w:val="0"/>
                  <w:divBdr>
                    <w:top w:val="none" w:sz="0" w:space="0" w:color="auto"/>
                    <w:left w:val="none" w:sz="0" w:space="0" w:color="auto"/>
                    <w:bottom w:val="none" w:sz="0" w:space="0" w:color="auto"/>
                    <w:right w:val="none" w:sz="0" w:space="0" w:color="auto"/>
                  </w:divBdr>
                  <w:divsChild>
                    <w:div w:id="1542326795">
                      <w:marLeft w:val="0"/>
                      <w:marRight w:val="0"/>
                      <w:marTop w:val="0"/>
                      <w:marBottom w:val="0"/>
                      <w:divBdr>
                        <w:top w:val="none" w:sz="0" w:space="0" w:color="auto"/>
                        <w:left w:val="none" w:sz="0" w:space="0" w:color="auto"/>
                        <w:bottom w:val="none" w:sz="0" w:space="0" w:color="auto"/>
                        <w:right w:val="none" w:sz="0" w:space="0" w:color="auto"/>
                      </w:divBdr>
                    </w:div>
                    <w:div w:id="1699237552">
                      <w:marLeft w:val="0"/>
                      <w:marRight w:val="0"/>
                      <w:marTop w:val="0"/>
                      <w:marBottom w:val="0"/>
                      <w:divBdr>
                        <w:top w:val="none" w:sz="0" w:space="0" w:color="auto"/>
                        <w:left w:val="none" w:sz="0" w:space="0" w:color="auto"/>
                        <w:bottom w:val="none" w:sz="0" w:space="0" w:color="auto"/>
                        <w:right w:val="none" w:sz="0" w:space="0" w:color="auto"/>
                      </w:divBdr>
                    </w:div>
                    <w:div w:id="1633753410">
                      <w:marLeft w:val="0"/>
                      <w:marRight w:val="0"/>
                      <w:marTop w:val="0"/>
                      <w:marBottom w:val="0"/>
                      <w:divBdr>
                        <w:top w:val="none" w:sz="0" w:space="0" w:color="auto"/>
                        <w:left w:val="none" w:sz="0" w:space="0" w:color="auto"/>
                        <w:bottom w:val="none" w:sz="0" w:space="0" w:color="auto"/>
                        <w:right w:val="none" w:sz="0" w:space="0" w:color="auto"/>
                      </w:divBdr>
                    </w:div>
                    <w:div w:id="460462852">
                      <w:marLeft w:val="0"/>
                      <w:marRight w:val="0"/>
                      <w:marTop w:val="0"/>
                      <w:marBottom w:val="0"/>
                      <w:divBdr>
                        <w:top w:val="none" w:sz="0" w:space="0" w:color="auto"/>
                        <w:left w:val="none" w:sz="0" w:space="0" w:color="auto"/>
                        <w:bottom w:val="none" w:sz="0" w:space="0" w:color="auto"/>
                        <w:right w:val="none" w:sz="0" w:space="0" w:color="auto"/>
                      </w:divBdr>
                    </w:div>
                    <w:div w:id="2098866927">
                      <w:marLeft w:val="0"/>
                      <w:marRight w:val="0"/>
                      <w:marTop w:val="0"/>
                      <w:marBottom w:val="0"/>
                      <w:divBdr>
                        <w:top w:val="none" w:sz="0" w:space="0" w:color="auto"/>
                        <w:left w:val="none" w:sz="0" w:space="0" w:color="auto"/>
                        <w:bottom w:val="none" w:sz="0" w:space="0" w:color="auto"/>
                        <w:right w:val="none" w:sz="0" w:space="0" w:color="auto"/>
                      </w:divBdr>
                    </w:div>
                  </w:divsChild>
                </w:div>
                <w:div w:id="679505734">
                  <w:marLeft w:val="0"/>
                  <w:marRight w:val="0"/>
                  <w:marTop w:val="0"/>
                  <w:marBottom w:val="0"/>
                  <w:divBdr>
                    <w:top w:val="none" w:sz="0" w:space="0" w:color="auto"/>
                    <w:left w:val="none" w:sz="0" w:space="0" w:color="auto"/>
                    <w:bottom w:val="none" w:sz="0" w:space="0" w:color="auto"/>
                    <w:right w:val="none" w:sz="0" w:space="0" w:color="auto"/>
                  </w:divBdr>
                  <w:divsChild>
                    <w:div w:id="1506359044">
                      <w:marLeft w:val="0"/>
                      <w:marRight w:val="0"/>
                      <w:marTop w:val="0"/>
                      <w:marBottom w:val="0"/>
                      <w:divBdr>
                        <w:top w:val="none" w:sz="0" w:space="0" w:color="auto"/>
                        <w:left w:val="none" w:sz="0" w:space="0" w:color="auto"/>
                        <w:bottom w:val="none" w:sz="0" w:space="0" w:color="auto"/>
                        <w:right w:val="none" w:sz="0" w:space="0" w:color="auto"/>
                      </w:divBdr>
                    </w:div>
                  </w:divsChild>
                </w:div>
                <w:div w:id="1650089443">
                  <w:marLeft w:val="0"/>
                  <w:marRight w:val="0"/>
                  <w:marTop w:val="0"/>
                  <w:marBottom w:val="0"/>
                  <w:divBdr>
                    <w:top w:val="none" w:sz="0" w:space="0" w:color="auto"/>
                    <w:left w:val="none" w:sz="0" w:space="0" w:color="auto"/>
                    <w:bottom w:val="none" w:sz="0" w:space="0" w:color="auto"/>
                    <w:right w:val="none" w:sz="0" w:space="0" w:color="auto"/>
                  </w:divBdr>
                  <w:divsChild>
                    <w:div w:id="1793668195">
                      <w:marLeft w:val="0"/>
                      <w:marRight w:val="0"/>
                      <w:marTop w:val="0"/>
                      <w:marBottom w:val="0"/>
                      <w:divBdr>
                        <w:top w:val="none" w:sz="0" w:space="0" w:color="auto"/>
                        <w:left w:val="none" w:sz="0" w:space="0" w:color="auto"/>
                        <w:bottom w:val="none" w:sz="0" w:space="0" w:color="auto"/>
                        <w:right w:val="none" w:sz="0" w:space="0" w:color="auto"/>
                      </w:divBdr>
                    </w:div>
                  </w:divsChild>
                </w:div>
                <w:div w:id="1334410771">
                  <w:marLeft w:val="0"/>
                  <w:marRight w:val="0"/>
                  <w:marTop w:val="0"/>
                  <w:marBottom w:val="0"/>
                  <w:divBdr>
                    <w:top w:val="none" w:sz="0" w:space="0" w:color="auto"/>
                    <w:left w:val="none" w:sz="0" w:space="0" w:color="auto"/>
                    <w:bottom w:val="none" w:sz="0" w:space="0" w:color="auto"/>
                    <w:right w:val="none" w:sz="0" w:space="0" w:color="auto"/>
                  </w:divBdr>
                  <w:divsChild>
                    <w:div w:id="1643347264">
                      <w:marLeft w:val="0"/>
                      <w:marRight w:val="0"/>
                      <w:marTop w:val="0"/>
                      <w:marBottom w:val="0"/>
                      <w:divBdr>
                        <w:top w:val="none" w:sz="0" w:space="0" w:color="auto"/>
                        <w:left w:val="none" w:sz="0" w:space="0" w:color="auto"/>
                        <w:bottom w:val="none" w:sz="0" w:space="0" w:color="auto"/>
                        <w:right w:val="none" w:sz="0" w:space="0" w:color="auto"/>
                      </w:divBdr>
                    </w:div>
                    <w:div w:id="1011419902">
                      <w:marLeft w:val="0"/>
                      <w:marRight w:val="0"/>
                      <w:marTop w:val="0"/>
                      <w:marBottom w:val="0"/>
                      <w:divBdr>
                        <w:top w:val="none" w:sz="0" w:space="0" w:color="auto"/>
                        <w:left w:val="none" w:sz="0" w:space="0" w:color="auto"/>
                        <w:bottom w:val="none" w:sz="0" w:space="0" w:color="auto"/>
                        <w:right w:val="none" w:sz="0" w:space="0" w:color="auto"/>
                      </w:divBdr>
                    </w:div>
                    <w:div w:id="811557120">
                      <w:marLeft w:val="0"/>
                      <w:marRight w:val="0"/>
                      <w:marTop w:val="0"/>
                      <w:marBottom w:val="0"/>
                      <w:divBdr>
                        <w:top w:val="none" w:sz="0" w:space="0" w:color="auto"/>
                        <w:left w:val="none" w:sz="0" w:space="0" w:color="auto"/>
                        <w:bottom w:val="none" w:sz="0" w:space="0" w:color="auto"/>
                        <w:right w:val="none" w:sz="0" w:space="0" w:color="auto"/>
                      </w:divBdr>
                    </w:div>
                    <w:div w:id="1426153107">
                      <w:marLeft w:val="0"/>
                      <w:marRight w:val="0"/>
                      <w:marTop w:val="0"/>
                      <w:marBottom w:val="0"/>
                      <w:divBdr>
                        <w:top w:val="none" w:sz="0" w:space="0" w:color="auto"/>
                        <w:left w:val="none" w:sz="0" w:space="0" w:color="auto"/>
                        <w:bottom w:val="none" w:sz="0" w:space="0" w:color="auto"/>
                        <w:right w:val="none" w:sz="0" w:space="0" w:color="auto"/>
                      </w:divBdr>
                    </w:div>
                    <w:div w:id="1413431545">
                      <w:marLeft w:val="0"/>
                      <w:marRight w:val="0"/>
                      <w:marTop w:val="0"/>
                      <w:marBottom w:val="0"/>
                      <w:divBdr>
                        <w:top w:val="none" w:sz="0" w:space="0" w:color="auto"/>
                        <w:left w:val="none" w:sz="0" w:space="0" w:color="auto"/>
                        <w:bottom w:val="none" w:sz="0" w:space="0" w:color="auto"/>
                        <w:right w:val="none" w:sz="0" w:space="0" w:color="auto"/>
                      </w:divBdr>
                    </w:div>
                    <w:div w:id="1052852248">
                      <w:marLeft w:val="0"/>
                      <w:marRight w:val="0"/>
                      <w:marTop w:val="0"/>
                      <w:marBottom w:val="0"/>
                      <w:divBdr>
                        <w:top w:val="none" w:sz="0" w:space="0" w:color="auto"/>
                        <w:left w:val="none" w:sz="0" w:space="0" w:color="auto"/>
                        <w:bottom w:val="none" w:sz="0" w:space="0" w:color="auto"/>
                        <w:right w:val="none" w:sz="0" w:space="0" w:color="auto"/>
                      </w:divBdr>
                    </w:div>
                    <w:div w:id="1921334258">
                      <w:marLeft w:val="0"/>
                      <w:marRight w:val="0"/>
                      <w:marTop w:val="0"/>
                      <w:marBottom w:val="0"/>
                      <w:divBdr>
                        <w:top w:val="none" w:sz="0" w:space="0" w:color="auto"/>
                        <w:left w:val="none" w:sz="0" w:space="0" w:color="auto"/>
                        <w:bottom w:val="none" w:sz="0" w:space="0" w:color="auto"/>
                        <w:right w:val="none" w:sz="0" w:space="0" w:color="auto"/>
                      </w:divBdr>
                    </w:div>
                  </w:divsChild>
                </w:div>
                <w:div w:id="166949221">
                  <w:marLeft w:val="0"/>
                  <w:marRight w:val="0"/>
                  <w:marTop w:val="0"/>
                  <w:marBottom w:val="0"/>
                  <w:divBdr>
                    <w:top w:val="none" w:sz="0" w:space="0" w:color="auto"/>
                    <w:left w:val="none" w:sz="0" w:space="0" w:color="auto"/>
                    <w:bottom w:val="none" w:sz="0" w:space="0" w:color="auto"/>
                    <w:right w:val="none" w:sz="0" w:space="0" w:color="auto"/>
                  </w:divBdr>
                  <w:divsChild>
                    <w:div w:id="1584681409">
                      <w:marLeft w:val="0"/>
                      <w:marRight w:val="0"/>
                      <w:marTop w:val="0"/>
                      <w:marBottom w:val="0"/>
                      <w:divBdr>
                        <w:top w:val="none" w:sz="0" w:space="0" w:color="auto"/>
                        <w:left w:val="none" w:sz="0" w:space="0" w:color="auto"/>
                        <w:bottom w:val="none" w:sz="0" w:space="0" w:color="auto"/>
                        <w:right w:val="none" w:sz="0" w:space="0" w:color="auto"/>
                      </w:divBdr>
                    </w:div>
                  </w:divsChild>
                </w:div>
                <w:div w:id="18698643">
                  <w:marLeft w:val="0"/>
                  <w:marRight w:val="0"/>
                  <w:marTop w:val="0"/>
                  <w:marBottom w:val="0"/>
                  <w:divBdr>
                    <w:top w:val="none" w:sz="0" w:space="0" w:color="auto"/>
                    <w:left w:val="none" w:sz="0" w:space="0" w:color="auto"/>
                    <w:bottom w:val="none" w:sz="0" w:space="0" w:color="auto"/>
                    <w:right w:val="none" w:sz="0" w:space="0" w:color="auto"/>
                  </w:divBdr>
                  <w:divsChild>
                    <w:div w:id="1803693379">
                      <w:marLeft w:val="0"/>
                      <w:marRight w:val="0"/>
                      <w:marTop w:val="0"/>
                      <w:marBottom w:val="0"/>
                      <w:divBdr>
                        <w:top w:val="none" w:sz="0" w:space="0" w:color="auto"/>
                        <w:left w:val="none" w:sz="0" w:space="0" w:color="auto"/>
                        <w:bottom w:val="none" w:sz="0" w:space="0" w:color="auto"/>
                        <w:right w:val="none" w:sz="0" w:space="0" w:color="auto"/>
                      </w:divBdr>
                    </w:div>
                  </w:divsChild>
                </w:div>
                <w:div w:id="1020859500">
                  <w:marLeft w:val="0"/>
                  <w:marRight w:val="0"/>
                  <w:marTop w:val="0"/>
                  <w:marBottom w:val="0"/>
                  <w:divBdr>
                    <w:top w:val="none" w:sz="0" w:space="0" w:color="auto"/>
                    <w:left w:val="none" w:sz="0" w:space="0" w:color="auto"/>
                    <w:bottom w:val="none" w:sz="0" w:space="0" w:color="auto"/>
                    <w:right w:val="none" w:sz="0" w:space="0" w:color="auto"/>
                  </w:divBdr>
                  <w:divsChild>
                    <w:div w:id="612978257">
                      <w:marLeft w:val="0"/>
                      <w:marRight w:val="0"/>
                      <w:marTop w:val="0"/>
                      <w:marBottom w:val="0"/>
                      <w:divBdr>
                        <w:top w:val="none" w:sz="0" w:space="0" w:color="auto"/>
                        <w:left w:val="none" w:sz="0" w:space="0" w:color="auto"/>
                        <w:bottom w:val="none" w:sz="0" w:space="0" w:color="auto"/>
                        <w:right w:val="none" w:sz="0" w:space="0" w:color="auto"/>
                      </w:divBdr>
                    </w:div>
                    <w:div w:id="442502181">
                      <w:marLeft w:val="0"/>
                      <w:marRight w:val="0"/>
                      <w:marTop w:val="0"/>
                      <w:marBottom w:val="0"/>
                      <w:divBdr>
                        <w:top w:val="none" w:sz="0" w:space="0" w:color="auto"/>
                        <w:left w:val="none" w:sz="0" w:space="0" w:color="auto"/>
                        <w:bottom w:val="none" w:sz="0" w:space="0" w:color="auto"/>
                        <w:right w:val="none" w:sz="0" w:space="0" w:color="auto"/>
                      </w:divBdr>
                    </w:div>
                    <w:div w:id="19547769">
                      <w:marLeft w:val="0"/>
                      <w:marRight w:val="0"/>
                      <w:marTop w:val="0"/>
                      <w:marBottom w:val="0"/>
                      <w:divBdr>
                        <w:top w:val="none" w:sz="0" w:space="0" w:color="auto"/>
                        <w:left w:val="none" w:sz="0" w:space="0" w:color="auto"/>
                        <w:bottom w:val="none" w:sz="0" w:space="0" w:color="auto"/>
                        <w:right w:val="none" w:sz="0" w:space="0" w:color="auto"/>
                      </w:divBdr>
                    </w:div>
                    <w:div w:id="679040293">
                      <w:marLeft w:val="0"/>
                      <w:marRight w:val="0"/>
                      <w:marTop w:val="0"/>
                      <w:marBottom w:val="0"/>
                      <w:divBdr>
                        <w:top w:val="none" w:sz="0" w:space="0" w:color="auto"/>
                        <w:left w:val="none" w:sz="0" w:space="0" w:color="auto"/>
                        <w:bottom w:val="none" w:sz="0" w:space="0" w:color="auto"/>
                        <w:right w:val="none" w:sz="0" w:space="0" w:color="auto"/>
                      </w:divBdr>
                    </w:div>
                    <w:div w:id="433020561">
                      <w:marLeft w:val="0"/>
                      <w:marRight w:val="0"/>
                      <w:marTop w:val="0"/>
                      <w:marBottom w:val="0"/>
                      <w:divBdr>
                        <w:top w:val="none" w:sz="0" w:space="0" w:color="auto"/>
                        <w:left w:val="none" w:sz="0" w:space="0" w:color="auto"/>
                        <w:bottom w:val="none" w:sz="0" w:space="0" w:color="auto"/>
                        <w:right w:val="none" w:sz="0" w:space="0" w:color="auto"/>
                      </w:divBdr>
                    </w:div>
                    <w:div w:id="2115593308">
                      <w:marLeft w:val="0"/>
                      <w:marRight w:val="0"/>
                      <w:marTop w:val="0"/>
                      <w:marBottom w:val="0"/>
                      <w:divBdr>
                        <w:top w:val="none" w:sz="0" w:space="0" w:color="auto"/>
                        <w:left w:val="none" w:sz="0" w:space="0" w:color="auto"/>
                        <w:bottom w:val="none" w:sz="0" w:space="0" w:color="auto"/>
                        <w:right w:val="none" w:sz="0" w:space="0" w:color="auto"/>
                      </w:divBdr>
                    </w:div>
                  </w:divsChild>
                </w:div>
                <w:div w:id="2026057339">
                  <w:marLeft w:val="0"/>
                  <w:marRight w:val="0"/>
                  <w:marTop w:val="0"/>
                  <w:marBottom w:val="0"/>
                  <w:divBdr>
                    <w:top w:val="none" w:sz="0" w:space="0" w:color="auto"/>
                    <w:left w:val="none" w:sz="0" w:space="0" w:color="auto"/>
                    <w:bottom w:val="none" w:sz="0" w:space="0" w:color="auto"/>
                    <w:right w:val="none" w:sz="0" w:space="0" w:color="auto"/>
                  </w:divBdr>
                  <w:divsChild>
                    <w:div w:id="30035346">
                      <w:marLeft w:val="0"/>
                      <w:marRight w:val="0"/>
                      <w:marTop w:val="0"/>
                      <w:marBottom w:val="0"/>
                      <w:divBdr>
                        <w:top w:val="none" w:sz="0" w:space="0" w:color="auto"/>
                        <w:left w:val="none" w:sz="0" w:space="0" w:color="auto"/>
                        <w:bottom w:val="none" w:sz="0" w:space="0" w:color="auto"/>
                        <w:right w:val="none" w:sz="0" w:space="0" w:color="auto"/>
                      </w:divBdr>
                    </w:div>
                  </w:divsChild>
                </w:div>
                <w:div w:id="1604873100">
                  <w:marLeft w:val="0"/>
                  <w:marRight w:val="0"/>
                  <w:marTop w:val="0"/>
                  <w:marBottom w:val="0"/>
                  <w:divBdr>
                    <w:top w:val="none" w:sz="0" w:space="0" w:color="auto"/>
                    <w:left w:val="none" w:sz="0" w:space="0" w:color="auto"/>
                    <w:bottom w:val="none" w:sz="0" w:space="0" w:color="auto"/>
                    <w:right w:val="none" w:sz="0" w:space="0" w:color="auto"/>
                  </w:divBdr>
                  <w:divsChild>
                    <w:div w:id="922028932">
                      <w:marLeft w:val="0"/>
                      <w:marRight w:val="0"/>
                      <w:marTop w:val="0"/>
                      <w:marBottom w:val="0"/>
                      <w:divBdr>
                        <w:top w:val="none" w:sz="0" w:space="0" w:color="auto"/>
                        <w:left w:val="none" w:sz="0" w:space="0" w:color="auto"/>
                        <w:bottom w:val="none" w:sz="0" w:space="0" w:color="auto"/>
                        <w:right w:val="none" w:sz="0" w:space="0" w:color="auto"/>
                      </w:divBdr>
                    </w:div>
                  </w:divsChild>
                </w:div>
                <w:div w:id="1679233360">
                  <w:marLeft w:val="0"/>
                  <w:marRight w:val="0"/>
                  <w:marTop w:val="0"/>
                  <w:marBottom w:val="0"/>
                  <w:divBdr>
                    <w:top w:val="none" w:sz="0" w:space="0" w:color="auto"/>
                    <w:left w:val="none" w:sz="0" w:space="0" w:color="auto"/>
                    <w:bottom w:val="none" w:sz="0" w:space="0" w:color="auto"/>
                    <w:right w:val="none" w:sz="0" w:space="0" w:color="auto"/>
                  </w:divBdr>
                  <w:divsChild>
                    <w:div w:id="119884597">
                      <w:marLeft w:val="0"/>
                      <w:marRight w:val="0"/>
                      <w:marTop w:val="0"/>
                      <w:marBottom w:val="0"/>
                      <w:divBdr>
                        <w:top w:val="none" w:sz="0" w:space="0" w:color="auto"/>
                        <w:left w:val="none" w:sz="0" w:space="0" w:color="auto"/>
                        <w:bottom w:val="none" w:sz="0" w:space="0" w:color="auto"/>
                        <w:right w:val="none" w:sz="0" w:space="0" w:color="auto"/>
                      </w:divBdr>
                    </w:div>
                    <w:div w:id="1430736224">
                      <w:marLeft w:val="0"/>
                      <w:marRight w:val="0"/>
                      <w:marTop w:val="0"/>
                      <w:marBottom w:val="0"/>
                      <w:divBdr>
                        <w:top w:val="none" w:sz="0" w:space="0" w:color="auto"/>
                        <w:left w:val="none" w:sz="0" w:space="0" w:color="auto"/>
                        <w:bottom w:val="none" w:sz="0" w:space="0" w:color="auto"/>
                        <w:right w:val="none" w:sz="0" w:space="0" w:color="auto"/>
                      </w:divBdr>
                    </w:div>
                    <w:div w:id="1978026885">
                      <w:marLeft w:val="0"/>
                      <w:marRight w:val="0"/>
                      <w:marTop w:val="0"/>
                      <w:marBottom w:val="0"/>
                      <w:divBdr>
                        <w:top w:val="none" w:sz="0" w:space="0" w:color="auto"/>
                        <w:left w:val="none" w:sz="0" w:space="0" w:color="auto"/>
                        <w:bottom w:val="none" w:sz="0" w:space="0" w:color="auto"/>
                        <w:right w:val="none" w:sz="0" w:space="0" w:color="auto"/>
                      </w:divBdr>
                    </w:div>
                    <w:div w:id="994648840">
                      <w:marLeft w:val="0"/>
                      <w:marRight w:val="0"/>
                      <w:marTop w:val="0"/>
                      <w:marBottom w:val="0"/>
                      <w:divBdr>
                        <w:top w:val="none" w:sz="0" w:space="0" w:color="auto"/>
                        <w:left w:val="none" w:sz="0" w:space="0" w:color="auto"/>
                        <w:bottom w:val="none" w:sz="0" w:space="0" w:color="auto"/>
                        <w:right w:val="none" w:sz="0" w:space="0" w:color="auto"/>
                      </w:divBdr>
                    </w:div>
                    <w:div w:id="1844977131">
                      <w:marLeft w:val="0"/>
                      <w:marRight w:val="0"/>
                      <w:marTop w:val="0"/>
                      <w:marBottom w:val="0"/>
                      <w:divBdr>
                        <w:top w:val="none" w:sz="0" w:space="0" w:color="auto"/>
                        <w:left w:val="none" w:sz="0" w:space="0" w:color="auto"/>
                        <w:bottom w:val="none" w:sz="0" w:space="0" w:color="auto"/>
                        <w:right w:val="none" w:sz="0" w:space="0" w:color="auto"/>
                      </w:divBdr>
                    </w:div>
                  </w:divsChild>
                </w:div>
                <w:div w:id="926770050">
                  <w:marLeft w:val="0"/>
                  <w:marRight w:val="0"/>
                  <w:marTop w:val="0"/>
                  <w:marBottom w:val="0"/>
                  <w:divBdr>
                    <w:top w:val="none" w:sz="0" w:space="0" w:color="auto"/>
                    <w:left w:val="none" w:sz="0" w:space="0" w:color="auto"/>
                    <w:bottom w:val="none" w:sz="0" w:space="0" w:color="auto"/>
                    <w:right w:val="none" w:sz="0" w:space="0" w:color="auto"/>
                  </w:divBdr>
                  <w:divsChild>
                    <w:div w:id="1142697562">
                      <w:marLeft w:val="0"/>
                      <w:marRight w:val="0"/>
                      <w:marTop w:val="0"/>
                      <w:marBottom w:val="0"/>
                      <w:divBdr>
                        <w:top w:val="none" w:sz="0" w:space="0" w:color="auto"/>
                        <w:left w:val="none" w:sz="0" w:space="0" w:color="auto"/>
                        <w:bottom w:val="none" w:sz="0" w:space="0" w:color="auto"/>
                        <w:right w:val="none" w:sz="0" w:space="0" w:color="auto"/>
                      </w:divBdr>
                    </w:div>
                  </w:divsChild>
                </w:div>
                <w:div w:id="283967552">
                  <w:marLeft w:val="0"/>
                  <w:marRight w:val="0"/>
                  <w:marTop w:val="0"/>
                  <w:marBottom w:val="0"/>
                  <w:divBdr>
                    <w:top w:val="none" w:sz="0" w:space="0" w:color="auto"/>
                    <w:left w:val="none" w:sz="0" w:space="0" w:color="auto"/>
                    <w:bottom w:val="none" w:sz="0" w:space="0" w:color="auto"/>
                    <w:right w:val="none" w:sz="0" w:space="0" w:color="auto"/>
                  </w:divBdr>
                  <w:divsChild>
                    <w:div w:id="184095252">
                      <w:marLeft w:val="0"/>
                      <w:marRight w:val="0"/>
                      <w:marTop w:val="0"/>
                      <w:marBottom w:val="0"/>
                      <w:divBdr>
                        <w:top w:val="none" w:sz="0" w:space="0" w:color="auto"/>
                        <w:left w:val="none" w:sz="0" w:space="0" w:color="auto"/>
                        <w:bottom w:val="none" w:sz="0" w:space="0" w:color="auto"/>
                        <w:right w:val="none" w:sz="0" w:space="0" w:color="auto"/>
                      </w:divBdr>
                    </w:div>
                  </w:divsChild>
                </w:div>
                <w:div w:id="59838937">
                  <w:marLeft w:val="0"/>
                  <w:marRight w:val="0"/>
                  <w:marTop w:val="0"/>
                  <w:marBottom w:val="0"/>
                  <w:divBdr>
                    <w:top w:val="none" w:sz="0" w:space="0" w:color="auto"/>
                    <w:left w:val="none" w:sz="0" w:space="0" w:color="auto"/>
                    <w:bottom w:val="none" w:sz="0" w:space="0" w:color="auto"/>
                    <w:right w:val="none" w:sz="0" w:space="0" w:color="auto"/>
                  </w:divBdr>
                  <w:divsChild>
                    <w:div w:id="318925592">
                      <w:marLeft w:val="0"/>
                      <w:marRight w:val="0"/>
                      <w:marTop w:val="0"/>
                      <w:marBottom w:val="0"/>
                      <w:divBdr>
                        <w:top w:val="none" w:sz="0" w:space="0" w:color="auto"/>
                        <w:left w:val="none" w:sz="0" w:space="0" w:color="auto"/>
                        <w:bottom w:val="none" w:sz="0" w:space="0" w:color="auto"/>
                        <w:right w:val="none" w:sz="0" w:space="0" w:color="auto"/>
                      </w:divBdr>
                    </w:div>
                    <w:div w:id="660697323">
                      <w:marLeft w:val="0"/>
                      <w:marRight w:val="0"/>
                      <w:marTop w:val="0"/>
                      <w:marBottom w:val="0"/>
                      <w:divBdr>
                        <w:top w:val="none" w:sz="0" w:space="0" w:color="auto"/>
                        <w:left w:val="none" w:sz="0" w:space="0" w:color="auto"/>
                        <w:bottom w:val="none" w:sz="0" w:space="0" w:color="auto"/>
                        <w:right w:val="none" w:sz="0" w:space="0" w:color="auto"/>
                      </w:divBdr>
                    </w:div>
                  </w:divsChild>
                </w:div>
                <w:div w:id="1705786097">
                  <w:marLeft w:val="0"/>
                  <w:marRight w:val="0"/>
                  <w:marTop w:val="0"/>
                  <w:marBottom w:val="0"/>
                  <w:divBdr>
                    <w:top w:val="none" w:sz="0" w:space="0" w:color="auto"/>
                    <w:left w:val="none" w:sz="0" w:space="0" w:color="auto"/>
                    <w:bottom w:val="none" w:sz="0" w:space="0" w:color="auto"/>
                    <w:right w:val="none" w:sz="0" w:space="0" w:color="auto"/>
                  </w:divBdr>
                  <w:divsChild>
                    <w:div w:id="872689523">
                      <w:marLeft w:val="0"/>
                      <w:marRight w:val="0"/>
                      <w:marTop w:val="0"/>
                      <w:marBottom w:val="0"/>
                      <w:divBdr>
                        <w:top w:val="none" w:sz="0" w:space="0" w:color="auto"/>
                        <w:left w:val="none" w:sz="0" w:space="0" w:color="auto"/>
                        <w:bottom w:val="none" w:sz="0" w:space="0" w:color="auto"/>
                        <w:right w:val="none" w:sz="0" w:space="0" w:color="auto"/>
                      </w:divBdr>
                    </w:div>
                  </w:divsChild>
                </w:div>
                <w:div w:id="578370096">
                  <w:marLeft w:val="0"/>
                  <w:marRight w:val="0"/>
                  <w:marTop w:val="0"/>
                  <w:marBottom w:val="0"/>
                  <w:divBdr>
                    <w:top w:val="none" w:sz="0" w:space="0" w:color="auto"/>
                    <w:left w:val="none" w:sz="0" w:space="0" w:color="auto"/>
                    <w:bottom w:val="none" w:sz="0" w:space="0" w:color="auto"/>
                    <w:right w:val="none" w:sz="0" w:space="0" w:color="auto"/>
                  </w:divBdr>
                  <w:divsChild>
                    <w:div w:id="1012803014">
                      <w:marLeft w:val="0"/>
                      <w:marRight w:val="0"/>
                      <w:marTop w:val="0"/>
                      <w:marBottom w:val="0"/>
                      <w:divBdr>
                        <w:top w:val="none" w:sz="0" w:space="0" w:color="auto"/>
                        <w:left w:val="none" w:sz="0" w:space="0" w:color="auto"/>
                        <w:bottom w:val="none" w:sz="0" w:space="0" w:color="auto"/>
                        <w:right w:val="none" w:sz="0" w:space="0" w:color="auto"/>
                      </w:divBdr>
                    </w:div>
                  </w:divsChild>
                </w:div>
                <w:div w:id="440151173">
                  <w:marLeft w:val="0"/>
                  <w:marRight w:val="0"/>
                  <w:marTop w:val="0"/>
                  <w:marBottom w:val="0"/>
                  <w:divBdr>
                    <w:top w:val="none" w:sz="0" w:space="0" w:color="auto"/>
                    <w:left w:val="none" w:sz="0" w:space="0" w:color="auto"/>
                    <w:bottom w:val="none" w:sz="0" w:space="0" w:color="auto"/>
                    <w:right w:val="none" w:sz="0" w:space="0" w:color="auto"/>
                  </w:divBdr>
                  <w:divsChild>
                    <w:div w:id="1736657382">
                      <w:marLeft w:val="0"/>
                      <w:marRight w:val="0"/>
                      <w:marTop w:val="0"/>
                      <w:marBottom w:val="0"/>
                      <w:divBdr>
                        <w:top w:val="none" w:sz="0" w:space="0" w:color="auto"/>
                        <w:left w:val="none" w:sz="0" w:space="0" w:color="auto"/>
                        <w:bottom w:val="none" w:sz="0" w:space="0" w:color="auto"/>
                        <w:right w:val="none" w:sz="0" w:space="0" w:color="auto"/>
                      </w:divBdr>
                    </w:div>
                    <w:div w:id="169108067">
                      <w:marLeft w:val="0"/>
                      <w:marRight w:val="0"/>
                      <w:marTop w:val="0"/>
                      <w:marBottom w:val="0"/>
                      <w:divBdr>
                        <w:top w:val="none" w:sz="0" w:space="0" w:color="auto"/>
                        <w:left w:val="none" w:sz="0" w:space="0" w:color="auto"/>
                        <w:bottom w:val="none" w:sz="0" w:space="0" w:color="auto"/>
                        <w:right w:val="none" w:sz="0" w:space="0" w:color="auto"/>
                      </w:divBdr>
                    </w:div>
                  </w:divsChild>
                </w:div>
                <w:div w:id="1026449719">
                  <w:marLeft w:val="0"/>
                  <w:marRight w:val="0"/>
                  <w:marTop w:val="0"/>
                  <w:marBottom w:val="0"/>
                  <w:divBdr>
                    <w:top w:val="none" w:sz="0" w:space="0" w:color="auto"/>
                    <w:left w:val="none" w:sz="0" w:space="0" w:color="auto"/>
                    <w:bottom w:val="none" w:sz="0" w:space="0" w:color="auto"/>
                    <w:right w:val="none" w:sz="0" w:space="0" w:color="auto"/>
                  </w:divBdr>
                  <w:divsChild>
                    <w:div w:id="2073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187880">
          <w:marLeft w:val="0"/>
          <w:marRight w:val="0"/>
          <w:marTop w:val="0"/>
          <w:marBottom w:val="0"/>
          <w:divBdr>
            <w:top w:val="none" w:sz="0" w:space="0" w:color="auto"/>
            <w:left w:val="none" w:sz="0" w:space="0" w:color="auto"/>
            <w:bottom w:val="none" w:sz="0" w:space="0" w:color="auto"/>
            <w:right w:val="none" w:sz="0" w:space="0" w:color="auto"/>
          </w:divBdr>
        </w:div>
        <w:div w:id="301232683">
          <w:marLeft w:val="0"/>
          <w:marRight w:val="0"/>
          <w:marTop w:val="0"/>
          <w:marBottom w:val="0"/>
          <w:divBdr>
            <w:top w:val="none" w:sz="0" w:space="0" w:color="auto"/>
            <w:left w:val="none" w:sz="0" w:space="0" w:color="auto"/>
            <w:bottom w:val="none" w:sz="0" w:space="0" w:color="auto"/>
            <w:right w:val="none" w:sz="0" w:space="0" w:color="auto"/>
          </w:divBdr>
          <w:divsChild>
            <w:div w:id="1921213798">
              <w:marLeft w:val="-75"/>
              <w:marRight w:val="0"/>
              <w:marTop w:val="30"/>
              <w:marBottom w:val="30"/>
              <w:divBdr>
                <w:top w:val="none" w:sz="0" w:space="0" w:color="auto"/>
                <w:left w:val="none" w:sz="0" w:space="0" w:color="auto"/>
                <w:bottom w:val="none" w:sz="0" w:space="0" w:color="auto"/>
                <w:right w:val="none" w:sz="0" w:space="0" w:color="auto"/>
              </w:divBdr>
              <w:divsChild>
                <w:div w:id="190648390">
                  <w:marLeft w:val="0"/>
                  <w:marRight w:val="0"/>
                  <w:marTop w:val="0"/>
                  <w:marBottom w:val="0"/>
                  <w:divBdr>
                    <w:top w:val="none" w:sz="0" w:space="0" w:color="auto"/>
                    <w:left w:val="none" w:sz="0" w:space="0" w:color="auto"/>
                    <w:bottom w:val="none" w:sz="0" w:space="0" w:color="auto"/>
                    <w:right w:val="none" w:sz="0" w:space="0" w:color="auto"/>
                  </w:divBdr>
                  <w:divsChild>
                    <w:div w:id="1693414362">
                      <w:marLeft w:val="0"/>
                      <w:marRight w:val="0"/>
                      <w:marTop w:val="0"/>
                      <w:marBottom w:val="0"/>
                      <w:divBdr>
                        <w:top w:val="none" w:sz="0" w:space="0" w:color="auto"/>
                        <w:left w:val="none" w:sz="0" w:space="0" w:color="auto"/>
                        <w:bottom w:val="none" w:sz="0" w:space="0" w:color="auto"/>
                        <w:right w:val="none" w:sz="0" w:space="0" w:color="auto"/>
                      </w:divBdr>
                    </w:div>
                    <w:div w:id="290064548">
                      <w:marLeft w:val="0"/>
                      <w:marRight w:val="0"/>
                      <w:marTop w:val="0"/>
                      <w:marBottom w:val="0"/>
                      <w:divBdr>
                        <w:top w:val="none" w:sz="0" w:space="0" w:color="auto"/>
                        <w:left w:val="none" w:sz="0" w:space="0" w:color="auto"/>
                        <w:bottom w:val="none" w:sz="0" w:space="0" w:color="auto"/>
                        <w:right w:val="none" w:sz="0" w:space="0" w:color="auto"/>
                      </w:divBdr>
                    </w:div>
                  </w:divsChild>
                </w:div>
                <w:div w:id="2120878625">
                  <w:marLeft w:val="0"/>
                  <w:marRight w:val="0"/>
                  <w:marTop w:val="0"/>
                  <w:marBottom w:val="0"/>
                  <w:divBdr>
                    <w:top w:val="none" w:sz="0" w:space="0" w:color="auto"/>
                    <w:left w:val="none" w:sz="0" w:space="0" w:color="auto"/>
                    <w:bottom w:val="none" w:sz="0" w:space="0" w:color="auto"/>
                    <w:right w:val="none" w:sz="0" w:space="0" w:color="auto"/>
                  </w:divBdr>
                  <w:divsChild>
                    <w:div w:id="1250114614">
                      <w:marLeft w:val="0"/>
                      <w:marRight w:val="0"/>
                      <w:marTop w:val="0"/>
                      <w:marBottom w:val="0"/>
                      <w:divBdr>
                        <w:top w:val="none" w:sz="0" w:space="0" w:color="auto"/>
                        <w:left w:val="none" w:sz="0" w:space="0" w:color="auto"/>
                        <w:bottom w:val="none" w:sz="0" w:space="0" w:color="auto"/>
                        <w:right w:val="none" w:sz="0" w:space="0" w:color="auto"/>
                      </w:divBdr>
                    </w:div>
                  </w:divsChild>
                </w:div>
                <w:div w:id="1769959048">
                  <w:marLeft w:val="0"/>
                  <w:marRight w:val="0"/>
                  <w:marTop w:val="0"/>
                  <w:marBottom w:val="0"/>
                  <w:divBdr>
                    <w:top w:val="none" w:sz="0" w:space="0" w:color="auto"/>
                    <w:left w:val="none" w:sz="0" w:space="0" w:color="auto"/>
                    <w:bottom w:val="none" w:sz="0" w:space="0" w:color="auto"/>
                    <w:right w:val="none" w:sz="0" w:space="0" w:color="auto"/>
                  </w:divBdr>
                  <w:divsChild>
                    <w:div w:id="308173496">
                      <w:marLeft w:val="0"/>
                      <w:marRight w:val="0"/>
                      <w:marTop w:val="0"/>
                      <w:marBottom w:val="0"/>
                      <w:divBdr>
                        <w:top w:val="none" w:sz="0" w:space="0" w:color="auto"/>
                        <w:left w:val="none" w:sz="0" w:space="0" w:color="auto"/>
                        <w:bottom w:val="none" w:sz="0" w:space="0" w:color="auto"/>
                        <w:right w:val="none" w:sz="0" w:space="0" w:color="auto"/>
                      </w:divBdr>
                    </w:div>
                  </w:divsChild>
                </w:div>
                <w:div w:id="592780779">
                  <w:marLeft w:val="0"/>
                  <w:marRight w:val="0"/>
                  <w:marTop w:val="0"/>
                  <w:marBottom w:val="0"/>
                  <w:divBdr>
                    <w:top w:val="none" w:sz="0" w:space="0" w:color="auto"/>
                    <w:left w:val="none" w:sz="0" w:space="0" w:color="auto"/>
                    <w:bottom w:val="none" w:sz="0" w:space="0" w:color="auto"/>
                    <w:right w:val="none" w:sz="0" w:space="0" w:color="auto"/>
                  </w:divBdr>
                  <w:divsChild>
                    <w:div w:id="24597676">
                      <w:marLeft w:val="0"/>
                      <w:marRight w:val="0"/>
                      <w:marTop w:val="0"/>
                      <w:marBottom w:val="0"/>
                      <w:divBdr>
                        <w:top w:val="none" w:sz="0" w:space="0" w:color="auto"/>
                        <w:left w:val="none" w:sz="0" w:space="0" w:color="auto"/>
                        <w:bottom w:val="none" w:sz="0" w:space="0" w:color="auto"/>
                        <w:right w:val="none" w:sz="0" w:space="0" w:color="auto"/>
                      </w:divBdr>
                    </w:div>
                    <w:div w:id="15467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04871">
          <w:marLeft w:val="0"/>
          <w:marRight w:val="0"/>
          <w:marTop w:val="0"/>
          <w:marBottom w:val="0"/>
          <w:divBdr>
            <w:top w:val="none" w:sz="0" w:space="0" w:color="auto"/>
            <w:left w:val="none" w:sz="0" w:space="0" w:color="auto"/>
            <w:bottom w:val="none" w:sz="0" w:space="0" w:color="auto"/>
            <w:right w:val="none" w:sz="0" w:space="0" w:color="auto"/>
          </w:divBdr>
        </w:div>
        <w:div w:id="1212494122">
          <w:marLeft w:val="0"/>
          <w:marRight w:val="0"/>
          <w:marTop w:val="0"/>
          <w:marBottom w:val="0"/>
          <w:divBdr>
            <w:top w:val="none" w:sz="0" w:space="0" w:color="auto"/>
            <w:left w:val="none" w:sz="0" w:space="0" w:color="auto"/>
            <w:bottom w:val="none" w:sz="0" w:space="0" w:color="auto"/>
            <w:right w:val="none" w:sz="0" w:space="0" w:color="auto"/>
          </w:divBdr>
        </w:div>
        <w:div w:id="695469572">
          <w:marLeft w:val="0"/>
          <w:marRight w:val="0"/>
          <w:marTop w:val="0"/>
          <w:marBottom w:val="0"/>
          <w:divBdr>
            <w:top w:val="none" w:sz="0" w:space="0" w:color="auto"/>
            <w:left w:val="none" w:sz="0" w:space="0" w:color="auto"/>
            <w:bottom w:val="none" w:sz="0" w:space="0" w:color="auto"/>
            <w:right w:val="none" w:sz="0" w:space="0" w:color="auto"/>
          </w:divBdr>
        </w:div>
        <w:div w:id="1370914484">
          <w:marLeft w:val="0"/>
          <w:marRight w:val="0"/>
          <w:marTop w:val="0"/>
          <w:marBottom w:val="0"/>
          <w:divBdr>
            <w:top w:val="none" w:sz="0" w:space="0" w:color="auto"/>
            <w:left w:val="none" w:sz="0" w:space="0" w:color="auto"/>
            <w:bottom w:val="none" w:sz="0" w:space="0" w:color="auto"/>
            <w:right w:val="none" w:sz="0" w:space="0" w:color="auto"/>
          </w:divBdr>
        </w:div>
        <w:div w:id="1586845133">
          <w:marLeft w:val="0"/>
          <w:marRight w:val="0"/>
          <w:marTop w:val="0"/>
          <w:marBottom w:val="0"/>
          <w:divBdr>
            <w:top w:val="none" w:sz="0" w:space="0" w:color="auto"/>
            <w:left w:val="none" w:sz="0" w:space="0" w:color="auto"/>
            <w:bottom w:val="none" w:sz="0" w:space="0" w:color="auto"/>
            <w:right w:val="none" w:sz="0" w:space="0" w:color="auto"/>
          </w:divBdr>
        </w:div>
        <w:div w:id="1219320006">
          <w:marLeft w:val="0"/>
          <w:marRight w:val="0"/>
          <w:marTop w:val="0"/>
          <w:marBottom w:val="0"/>
          <w:divBdr>
            <w:top w:val="none" w:sz="0" w:space="0" w:color="auto"/>
            <w:left w:val="none" w:sz="0" w:space="0" w:color="auto"/>
            <w:bottom w:val="none" w:sz="0" w:space="0" w:color="auto"/>
            <w:right w:val="none" w:sz="0" w:space="0" w:color="auto"/>
          </w:divBdr>
        </w:div>
        <w:div w:id="1371300489">
          <w:marLeft w:val="0"/>
          <w:marRight w:val="0"/>
          <w:marTop w:val="0"/>
          <w:marBottom w:val="0"/>
          <w:divBdr>
            <w:top w:val="none" w:sz="0" w:space="0" w:color="auto"/>
            <w:left w:val="none" w:sz="0" w:space="0" w:color="auto"/>
            <w:bottom w:val="none" w:sz="0" w:space="0" w:color="auto"/>
            <w:right w:val="none" w:sz="0" w:space="0" w:color="auto"/>
          </w:divBdr>
        </w:div>
        <w:div w:id="960108637">
          <w:marLeft w:val="0"/>
          <w:marRight w:val="0"/>
          <w:marTop w:val="0"/>
          <w:marBottom w:val="0"/>
          <w:divBdr>
            <w:top w:val="none" w:sz="0" w:space="0" w:color="auto"/>
            <w:left w:val="none" w:sz="0" w:space="0" w:color="auto"/>
            <w:bottom w:val="none" w:sz="0" w:space="0" w:color="auto"/>
            <w:right w:val="none" w:sz="0" w:space="0" w:color="auto"/>
          </w:divBdr>
        </w:div>
        <w:div w:id="1190685917">
          <w:marLeft w:val="0"/>
          <w:marRight w:val="0"/>
          <w:marTop w:val="0"/>
          <w:marBottom w:val="0"/>
          <w:divBdr>
            <w:top w:val="none" w:sz="0" w:space="0" w:color="auto"/>
            <w:left w:val="none" w:sz="0" w:space="0" w:color="auto"/>
            <w:bottom w:val="none" w:sz="0" w:space="0" w:color="auto"/>
            <w:right w:val="none" w:sz="0" w:space="0" w:color="auto"/>
          </w:divBdr>
        </w:div>
        <w:div w:id="6444674">
          <w:marLeft w:val="0"/>
          <w:marRight w:val="0"/>
          <w:marTop w:val="0"/>
          <w:marBottom w:val="0"/>
          <w:divBdr>
            <w:top w:val="none" w:sz="0" w:space="0" w:color="auto"/>
            <w:left w:val="none" w:sz="0" w:space="0" w:color="auto"/>
            <w:bottom w:val="none" w:sz="0" w:space="0" w:color="auto"/>
            <w:right w:val="none" w:sz="0" w:space="0" w:color="auto"/>
          </w:divBdr>
        </w:div>
        <w:div w:id="1472016748">
          <w:marLeft w:val="0"/>
          <w:marRight w:val="0"/>
          <w:marTop w:val="0"/>
          <w:marBottom w:val="0"/>
          <w:divBdr>
            <w:top w:val="none" w:sz="0" w:space="0" w:color="auto"/>
            <w:left w:val="none" w:sz="0" w:space="0" w:color="auto"/>
            <w:bottom w:val="none" w:sz="0" w:space="0" w:color="auto"/>
            <w:right w:val="none" w:sz="0" w:space="0" w:color="auto"/>
          </w:divBdr>
        </w:div>
        <w:div w:id="539051432">
          <w:marLeft w:val="0"/>
          <w:marRight w:val="0"/>
          <w:marTop w:val="0"/>
          <w:marBottom w:val="0"/>
          <w:divBdr>
            <w:top w:val="none" w:sz="0" w:space="0" w:color="auto"/>
            <w:left w:val="none" w:sz="0" w:space="0" w:color="auto"/>
            <w:bottom w:val="none" w:sz="0" w:space="0" w:color="auto"/>
            <w:right w:val="none" w:sz="0" w:space="0" w:color="auto"/>
          </w:divBdr>
        </w:div>
        <w:div w:id="1640499765">
          <w:marLeft w:val="0"/>
          <w:marRight w:val="0"/>
          <w:marTop w:val="0"/>
          <w:marBottom w:val="0"/>
          <w:divBdr>
            <w:top w:val="none" w:sz="0" w:space="0" w:color="auto"/>
            <w:left w:val="none" w:sz="0" w:space="0" w:color="auto"/>
            <w:bottom w:val="none" w:sz="0" w:space="0" w:color="auto"/>
            <w:right w:val="none" w:sz="0" w:space="0" w:color="auto"/>
          </w:divBdr>
        </w:div>
        <w:div w:id="364596777">
          <w:marLeft w:val="0"/>
          <w:marRight w:val="0"/>
          <w:marTop w:val="0"/>
          <w:marBottom w:val="0"/>
          <w:divBdr>
            <w:top w:val="none" w:sz="0" w:space="0" w:color="auto"/>
            <w:left w:val="none" w:sz="0" w:space="0" w:color="auto"/>
            <w:bottom w:val="none" w:sz="0" w:space="0" w:color="auto"/>
            <w:right w:val="none" w:sz="0" w:space="0" w:color="auto"/>
          </w:divBdr>
        </w:div>
        <w:div w:id="481847423">
          <w:marLeft w:val="0"/>
          <w:marRight w:val="0"/>
          <w:marTop w:val="0"/>
          <w:marBottom w:val="0"/>
          <w:divBdr>
            <w:top w:val="none" w:sz="0" w:space="0" w:color="auto"/>
            <w:left w:val="none" w:sz="0" w:space="0" w:color="auto"/>
            <w:bottom w:val="none" w:sz="0" w:space="0" w:color="auto"/>
            <w:right w:val="none" w:sz="0" w:space="0" w:color="auto"/>
          </w:divBdr>
        </w:div>
        <w:div w:id="104541925">
          <w:marLeft w:val="0"/>
          <w:marRight w:val="0"/>
          <w:marTop w:val="0"/>
          <w:marBottom w:val="0"/>
          <w:divBdr>
            <w:top w:val="none" w:sz="0" w:space="0" w:color="auto"/>
            <w:left w:val="none" w:sz="0" w:space="0" w:color="auto"/>
            <w:bottom w:val="none" w:sz="0" w:space="0" w:color="auto"/>
            <w:right w:val="none" w:sz="0" w:space="0" w:color="auto"/>
          </w:divBdr>
        </w:div>
        <w:div w:id="750808527">
          <w:marLeft w:val="0"/>
          <w:marRight w:val="0"/>
          <w:marTop w:val="0"/>
          <w:marBottom w:val="0"/>
          <w:divBdr>
            <w:top w:val="none" w:sz="0" w:space="0" w:color="auto"/>
            <w:left w:val="none" w:sz="0" w:space="0" w:color="auto"/>
            <w:bottom w:val="none" w:sz="0" w:space="0" w:color="auto"/>
            <w:right w:val="none" w:sz="0" w:space="0" w:color="auto"/>
          </w:divBdr>
        </w:div>
        <w:div w:id="989597525">
          <w:marLeft w:val="0"/>
          <w:marRight w:val="0"/>
          <w:marTop w:val="0"/>
          <w:marBottom w:val="0"/>
          <w:divBdr>
            <w:top w:val="none" w:sz="0" w:space="0" w:color="auto"/>
            <w:left w:val="none" w:sz="0" w:space="0" w:color="auto"/>
            <w:bottom w:val="none" w:sz="0" w:space="0" w:color="auto"/>
            <w:right w:val="none" w:sz="0" w:space="0" w:color="auto"/>
          </w:divBdr>
        </w:div>
        <w:div w:id="1104689325">
          <w:marLeft w:val="0"/>
          <w:marRight w:val="0"/>
          <w:marTop w:val="0"/>
          <w:marBottom w:val="0"/>
          <w:divBdr>
            <w:top w:val="none" w:sz="0" w:space="0" w:color="auto"/>
            <w:left w:val="none" w:sz="0" w:space="0" w:color="auto"/>
            <w:bottom w:val="none" w:sz="0" w:space="0" w:color="auto"/>
            <w:right w:val="none" w:sz="0" w:space="0" w:color="auto"/>
          </w:divBdr>
        </w:div>
        <w:div w:id="1844514829">
          <w:marLeft w:val="0"/>
          <w:marRight w:val="0"/>
          <w:marTop w:val="0"/>
          <w:marBottom w:val="0"/>
          <w:divBdr>
            <w:top w:val="none" w:sz="0" w:space="0" w:color="auto"/>
            <w:left w:val="none" w:sz="0" w:space="0" w:color="auto"/>
            <w:bottom w:val="none" w:sz="0" w:space="0" w:color="auto"/>
            <w:right w:val="none" w:sz="0" w:space="0" w:color="auto"/>
          </w:divBdr>
        </w:div>
        <w:div w:id="1074547806">
          <w:marLeft w:val="0"/>
          <w:marRight w:val="0"/>
          <w:marTop w:val="0"/>
          <w:marBottom w:val="0"/>
          <w:divBdr>
            <w:top w:val="none" w:sz="0" w:space="0" w:color="auto"/>
            <w:left w:val="none" w:sz="0" w:space="0" w:color="auto"/>
            <w:bottom w:val="none" w:sz="0" w:space="0" w:color="auto"/>
            <w:right w:val="none" w:sz="0" w:space="0" w:color="auto"/>
          </w:divBdr>
        </w:div>
        <w:div w:id="1150054325">
          <w:marLeft w:val="0"/>
          <w:marRight w:val="0"/>
          <w:marTop w:val="0"/>
          <w:marBottom w:val="0"/>
          <w:divBdr>
            <w:top w:val="none" w:sz="0" w:space="0" w:color="auto"/>
            <w:left w:val="none" w:sz="0" w:space="0" w:color="auto"/>
            <w:bottom w:val="none" w:sz="0" w:space="0" w:color="auto"/>
            <w:right w:val="none" w:sz="0" w:space="0" w:color="auto"/>
          </w:divBdr>
        </w:div>
        <w:div w:id="709037277">
          <w:marLeft w:val="0"/>
          <w:marRight w:val="0"/>
          <w:marTop w:val="0"/>
          <w:marBottom w:val="0"/>
          <w:divBdr>
            <w:top w:val="none" w:sz="0" w:space="0" w:color="auto"/>
            <w:left w:val="none" w:sz="0" w:space="0" w:color="auto"/>
            <w:bottom w:val="none" w:sz="0" w:space="0" w:color="auto"/>
            <w:right w:val="none" w:sz="0" w:space="0" w:color="auto"/>
          </w:divBdr>
        </w:div>
        <w:div w:id="69238205">
          <w:marLeft w:val="0"/>
          <w:marRight w:val="0"/>
          <w:marTop w:val="0"/>
          <w:marBottom w:val="0"/>
          <w:divBdr>
            <w:top w:val="none" w:sz="0" w:space="0" w:color="auto"/>
            <w:left w:val="none" w:sz="0" w:space="0" w:color="auto"/>
            <w:bottom w:val="none" w:sz="0" w:space="0" w:color="auto"/>
            <w:right w:val="none" w:sz="0" w:space="0" w:color="auto"/>
          </w:divBdr>
        </w:div>
        <w:div w:id="1709407354">
          <w:marLeft w:val="0"/>
          <w:marRight w:val="0"/>
          <w:marTop w:val="0"/>
          <w:marBottom w:val="0"/>
          <w:divBdr>
            <w:top w:val="none" w:sz="0" w:space="0" w:color="auto"/>
            <w:left w:val="none" w:sz="0" w:space="0" w:color="auto"/>
            <w:bottom w:val="none" w:sz="0" w:space="0" w:color="auto"/>
            <w:right w:val="none" w:sz="0" w:space="0" w:color="auto"/>
          </w:divBdr>
        </w:div>
        <w:div w:id="54477877">
          <w:marLeft w:val="0"/>
          <w:marRight w:val="0"/>
          <w:marTop w:val="0"/>
          <w:marBottom w:val="0"/>
          <w:divBdr>
            <w:top w:val="none" w:sz="0" w:space="0" w:color="auto"/>
            <w:left w:val="none" w:sz="0" w:space="0" w:color="auto"/>
            <w:bottom w:val="none" w:sz="0" w:space="0" w:color="auto"/>
            <w:right w:val="none" w:sz="0" w:space="0" w:color="auto"/>
          </w:divBdr>
        </w:div>
      </w:divsChild>
    </w:div>
    <w:div w:id="1323461433">
      <w:bodyDiv w:val="1"/>
      <w:marLeft w:val="0"/>
      <w:marRight w:val="0"/>
      <w:marTop w:val="0"/>
      <w:marBottom w:val="0"/>
      <w:divBdr>
        <w:top w:val="none" w:sz="0" w:space="0" w:color="auto"/>
        <w:left w:val="none" w:sz="0" w:space="0" w:color="auto"/>
        <w:bottom w:val="none" w:sz="0" w:space="0" w:color="auto"/>
        <w:right w:val="none" w:sz="0" w:space="0" w:color="auto"/>
      </w:divBdr>
    </w:div>
    <w:div w:id="1329283134">
      <w:bodyDiv w:val="1"/>
      <w:marLeft w:val="0"/>
      <w:marRight w:val="0"/>
      <w:marTop w:val="0"/>
      <w:marBottom w:val="0"/>
      <w:divBdr>
        <w:top w:val="none" w:sz="0" w:space="0" w:color="auto"/>
        <w:left w:val="none" w:sz="0" w:space="0" w:color="auto"/>
        <w:bottom w:val="none" w:sz="0" w:space="0" w:color="auto"/>
        <w:right w:val="none" w:sz="0" w:space="0" w:color="auto"/>
      </w:divBdr>
    </w:div>
    <w:div w:id="208719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ZtQCK9AG20" TargetMode="External"/><Relationship Id="rId13" Type="http://schemas.openxmlformats.org/officeDocument/2006/relationships/hyperlink" Target="https://ec.europa.eu/environment/basics/global-challenges/consequences/index_el.htm" TargetMode="External"/><Relationship Id="rId18" Type="http://schemas.microsoft.com/office/2007/relationships/diagramDrawing" Target="diagrams/drawing1.xml"/><Relationship Id="rId26" Type="http://schemas.openxmlformats.org/officeDocument/2006/relationships/footer" Target="footer1.xml"/><Relationship Id="rId3" Type="http://schemas.openxmlformats.org/officeDocument/2006/relationships/styles" Target="styles.xml"/><Relationship Id="rId21" Type="http://schemas.microsoft.com/office/2007/relationships/hdphoto" Target="media/hdphoto1.wdp"/><Relationship Id="rId7" Type="http://schemas.openxmlformats.org/officeDocument/2006/relationships/endnotes" Target="endnotes.xml"/><Relationship Id="rId12" Type="http://schemas.openxmlformats.org/officeDocument/2006/relationships/hyperlink" Target="https://ec.europa.eu/clima/change/causes" TargetMode="External"/><Relationship Id="rId17" Type="http://schemas.openxmlformats.org/officeDocument/2006/relationships/diagramColors" Target="diagrams/colors1.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assets/clima/our_planet_our_future/el/files/assets/basic-html/page6.html" TargetMode="External"/><Relationship Id="rId24" Type="http://schemas.openxmlformats.org/officeDocument/2006/relationships/hyperlink" Target="https://www.tanea.gr/2019/12/11/world/diasimoi-pinakes-metatrepontai-kai-proeidopoioun-gia-tin-klimatiki-allagi/" TargetMode="Externa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hyperlink" Target="https://www.meteo.gr/pdf/thermokipio.pdf" TargetMode="External"/><Relationship Id="rId19" Type="http://schemas.openxmlformats.org/officeDocument/2006/relationships/hyperlink" Target="https://bubbl.us/" TargetMode="External"/><Relationship Id="rId4" Type="http://schemas.openxmlformats.org/officeDocument/2006/relationships/settings" Target="settings.xml"/><Relationship Id="rId9" Type="http://schemas.openxmlformats.org/officeDocument/2006/relationships/hyperlink" Target="https://www.youtube.com/watch?v=1ZtQCK9AG20" TargetMode="External"/><Relationship Id="rId14" Type="http://schemas.openxmlformats.org/officeDocument/2006/relationships/diagramData" Target="diagrams/data1.xml"/><Relationship Id="rId22" Type="http://schemas.openxmlformats.org/officeDocument/2006/relationships/image" Target="media/image3.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0BD0F8-50EA-4B3C-AD75-D80D1D0437CF}" type="doc">
      <dgm:prSet loTypeId="urn:microsoft.com/office/officeart/2005/8/layout/default" loCatId="list" qsTypeId="urn:microsoft.com/office/officeart/2005/8/quickstyle/simple1" qsCatId="simple" csTypeId="urn:microsoft.com/office/officeart/2005/8/colors/colorful1" csCatId="colorful" phldr="1"/>
      <dgm:spPr/>
    </dgm:pt>
    <dgm:pt modelId="{D8CFE0D0-B716-4D23-A2C7-2DD3DFC58855}">
      <dgm:prSet phldrT="[Κείμενο]" custT="1"/>
      <dgm:spPr>
        <a:xfrm>
          <a:off x="1412420" y="90626"/>
          <a:ext cx="2817768" cy="1738176"/>
        </a:xfrm>
        <a:prstGeom prst="rect">
          <a:avLst/>
        </a:prstGeom>
        <a:solidFill>
          <a:schemeClr val="accent3">
            <a:lumMod val="60000"/>
            <a:lumOff val="40000"/>
          </a:scheme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sz="900" b="0" i="0">
              <a:solidFill>
                <a:sysClr val="window" lastClr="FFFFFF"/>
              </a:solidFill>
              <a:latin typeface="Calibri" panose="020F0502020204030204"/>
              <a:ea typeface="+mn-ea"/>
              <a:cs typeface="+mn-cs"/>
            </a:rPr>
            <a:t>Οι συνέπειες της κλιματικής αλλαγής αναμένεται να </a:t>
          </a:r>
          <a:r>
            <a:rPr lang="el-GR" sz="900" b="1" i="0">
              <a:solidFill>
                <a:sysClr val="window" lastClr="FFFFFF"/>
              </a:solidFill>
              <a:latin typeface="Calibri" panose="020F0502020204030204"/>
              <a:ea typeface="+mn-ea"/>
              <a:cs typeface="+mn-cs"/>
            </a:rPr>
            <a:t>ενταθούν τις επόμενες δεκαετίες</a:t>
          </a:r>
          <a:r>
            <a:rPr lang="el-GR" sz="900" b="0" i="0">
              <a:solidFill>
                <a:sysClr val="window" lastClr="FFFFFF"/>
              </a:solidFill>
              <a:latin typeface="Calibri" panose="020F0502020204030204"/>
              <a:ea typeface="+mn-ea"/>
              <a:cs typeface="+mn-cs"/>
            </a:rPr>
            <a:t>. Οι θερμοκρασία της γης θα αυξάνεται ολοένα και περισσότερο προκαλώντας κάυσωνες και πυρκαγιές, τα ακραία καιρικά φαινόμενα θα κάνουν την εμφάνισή τους όλο και πιο συχνά προκαλώντας πλημμύρες και ξηρασίες, η στάθμη των θαλασσών θα ανεβαίνει με εντονότερους ρυθμούς, οι κίνδυνοι για την ανθρωπινη υγεία και ζωή θα αυξάνονται συνεχώς.</a:t>
          </a:r>
          <a:r>
            <a:rPr lang="el-GR" sz="900">
              <a:solidFill>
                <a:sysClr val="window" lastClr="FFFFFF"/>
              </a:solidFill>
              <a:latin typeface="Calibri" panose="020F0502020204030204"/>
              <a:ea typeface="+mn-ea"/>
              <a:cs typeface="+mn-cs"/>
            </a:rPr>
            <a:t> Στο μέλλον το πρόβλημα της κλιματικής αλλαγής θα ενταθεί και οι συνέπειες θα πολλαπλασιαστούν σε όλους τους τομείς. </a:t>
          </a:r>
        </a:p>
      </dgm:t>
    </dgm:pt>
    <dgm:pt modelId="{2FC9E901-8117-48E3-9028-AA00477A8C75}" type="parTrans" cxnId="{81622EDF-1262-4B60-AFD5-0C438231E4FA}">
      <dgm:prSet/>
      <dgm:spPr/>
      <dgm:t>
        <a:bodyPr/>
        <a:lstStyle/>
        <a:p>
          <a:pPr algn="ctr"/>
          <a:endParaRPr lang="el-GR" sz="3200"/>
        </a:p>
      </dgm:t>
    </dgm:pt>
    <dgm:pt modelId="{00A554A1-3A28-4167-B08D-AC6D4A9CB50C}" type="sibTrans" cxnId="{81622EDF-1262-4B60-AFD5-0C438231E4FA}">
      <dgm:prSet/>
      <dgm:spPr/>
      <dgm:t>
        <a:bodyPr/>
        <a:lstStyle/>
        <a:p>
          <a:pPr algn="ctr"/>
          <a:endParaRPr lang="el-GR" sz="3200"/>
        </a:p>
      </dgm:t>
    </dgm:pt>
    <dgm:pt modelId="{E161E6F1-65C4-4529-9D6B-7D1C093BE474}">
      <dgm:prSet phldrT="[Κείμενο]" custT="1"/>
      <dgm:spPr>
        <a:xfrm>
          <a:off x="688" y="2097432"/>
          <a:ext cx="2686301" cy="1611780"/>
        </a:xfrm>
        <a:prstGeom prst="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sz="900">
              <a:solidFill>
                <a:sysClr val="window" lastClr="FFFFFF"/>
              </a:solidFill>
              <a:latin typeface="Calibri" panose="020F0502020204030204"/>
              <a:ea typeface="+mn-ea"/>
              <a:cs typeface="+mn-cs"/>
            </a:rPr>
            <a:t>Στο μέλλον οι άνθρωποι θα αντιμετωπίζουν τα ίδια προβλήματα της κλιματικής αλλαγή, που αντιμετωπίζουν και σήμερα. Η αύξηση της παγκόσμιας θερμοκρασίας, τα ακραία καιρικά φαινόμενα, το λιώσιμο των πάγων, η άνοδος της στάθμης της θάλασσας, η απώλεια οικοσυστημάτων, η υπερθέρμανση του πλανήτη θα συνεχίζουν με τους σημερινούς ρυθμούς.</a:t>
          </a:r>
        </a:p>
      </dgm:t>
    </dgm:pt>
    <dgm:pt modelId="{81D1E32A-AEA2-4A3C-A77B-7A1199F52DD9}" type="parTrans" cxnId="{94226224-9EDC-4181-949E-DF1C840C875E}">
      <dgm:prSet/>
      <dgm:spPr/>
      <dgm:t>
        <a:bodyPr/>
        <a:lstStyle/>
        <a:p>
          <a:pPr algn="ctr"/>
          <a:endParaRPr lang="el-GR" sz="3200"/>
        </a:p>
      </dgm:t>
    </dgm:pt>
    <dgm:pt modelId="{F271B155-AF59-49D7-A59C-BDB6116C4964}" type="sibTrans" cxnId="{94226224-9EDC-4181-949E-DF1C840C875E}">
      <dgm:prSet/>
      <dgm:spPr/>
      <dgm:t>
        <a:bodyPr/>
        <a:lstStyle/>
        <a:p>
          <a:pPr algn="ctr"/>
          <a:endParaRPr lang="el-GR" sz="3200"/>
        </a:p>
      </dgm:t>
    </dgm:pt>
    <dgm:pt modelId="{22170597-C33A-44BE-92C9-482F7C4C7C87}">
      <dgm:prSet phldrT="[Κείμενο]" custT="1"/>
      <dgm:spPr>
        <a:xfrm>
          <a:off x="2955620" y="2097432"/>
          <a:ext cx="2686301" cy="1611780"/>
        </a:xfrm>
        <a:prstGeom prst="rect">
          <a:avLst/>
        </a:prstGeom>
        <a:solidFill>
          <a:schemeClr val="accent3">
            <a:lumMod val="75000"/>
          </a:scheme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l-GR" sz="900">
              <a:solidFill>
                <a:sysClr val="window" lastClr="FFFFFF"/>
              </a:solidFill>
              <a:latin typeface="Calibri" panose="020F0502020204030204"/>
              <a:ea typeface="+mn-ea"/>
              <a:cs typeface="+mn-cs"/>
            </a:rPr>
            <a:t>Στο μέλλον η κατάσταση αναφορικά με το πρόβλημα της κλιματικής αλλαγής θα βελτιωθεί. Οι άνθρωποι και τα κράτη έχουν συνειδητοποιήσει το κατεπείγον χαρακτήρα του ζητήματος. Οι εκπομπές διοξειδίου του άνθρακα θα μειωθούν, οι εξορύξεις θα απαγορευθούν, η μέση θερμοκρασία του πλανήτη θα μειωθεί, θα σταματήσει το λιώσιμο των πάγων, θα αυξηθούν οι χώροι πρασίνου και θα παράγεται μόνο καθαρή ενέργεια.</a:t>
          </a:r>
        </a:p>
      </dgm:t>
    </dgm:pt>
    <dgm:pt modelId="{E3DF7F7E-5713-4B71-9A4C-5F61F07785D8}" type="parTrans" cxnId="{DE1E1994-36C7-4EAA-B3A9-80A2C503BA0D}">
      <dgm:prSet/>
      <dgm:spPr/>
      <dgm:t>
        <a:bodyPr/>
        <a:lstStyle/>
        <a:p>
          <a:pPr algn="ctr"/>
          <a:endParaRPr lang="el-GR" sz="3200"/>
        </a:p>
      </dgm:t>
    </dgm:pt>
    <dgm:pt modelId="{B85D4AA7-AD43-479E-9B4D-480F90433371}" type="sibTrans" cxnId="{DE1E1994-36C7-4EAA-B3A9-80A2C503BA0D}">
      <dgm:prSet/>
      <dgm:spPr/>
      <dgm:t>
        <a:bodyPr/>
        <a:lstStyle/>
        <a:p>
          <a:pPr algn="ctr"/>
          <a:endParaRPr lang="el-GR" sz="3200"/>
        </a:p>
      </dgm:t>
    </dgm:pt>
    <dgm:pt modelId="{53689E28-2A95-4AFC-BFBF-442F870C8D8A}" type="pres">
      <dgm:prSet presAssocID="{E00BD0F8-50EA-4B3C-AD75-D80D1D0437CF}" presName="diagram" presStyleCnt="0">
        <dgm:presLayoutVars>
          <dgm:dir/>
          <dgm:resizeHandles val="exact"/>
        </dgm:presLayoutVars>
      </dgm:prSet>
      <dgm:spPr/>
    </dgm:pt>
    <dgm:pt modelId="{FA5EB670-1E50-405C-AACB-8879A27E9C8B}" type="pres">
      <dgm:prSet presAssocID="{D8CFE0D0-B716-4D23-A2C7-2DD3DFC58855}" presName="node" presStyleLbl="node1" presStyleIdx="0" presStyleCnt="3" custScaleX="115656" custScaleY="129196">
        <dgm:presLayoutVars>
          <dgm:bulletEnabled val="1"/>
        </dgm:presLayoutVars>
      </dgm:prSet>
      <dgm:spPr/>
      <dgm:t>
        <a:bodyPr/>
        <a:lstStyle/>
        <a:p>
          <a:endParaRPr lang="el-GR"/>
        </a:p>
      </dgm:t>
    </dgm:pt>
    <dgm:pt modelId="{CC4B45A6-8681-4F75-A21A-283C5062476D}" type="pres">
      <dgm:prSet presAssocID="{00A554A1-3A28-4167-B08D-AC6D4A9CB50C}" presName="sibTrans" presStyleCnt="0"/>
      <dgm:spPr/>
    </dgm:pt>
    <dgm:pt modelId="{4C1053A2-5509-4525-A7AF-8F632E763512}" type="pres">
      <dgm:prSet presAssocID="{E161E6F1-65C4-4529-9D6B-7D1C093BE474}" presName="node" presStyleLbl="node1" presStyleIdx="1" presStyleCnt="3" custScaleY="108255">
        <dgm:presLayoutVars>
          <dgm:bulletEnabled val="1"/>
        </dgm:presLayoutVars>
      </dgm:prSet>
      <dgm:spPr/>
      <dgm:t>
        <a:bodyPr/>
        <a:lstStyle/>
        <a:p>
          <a:endParaRPr lang="el-GR"/>
        </a:p>
      </dgm:t>
    </dgm:pt>
    <dgm:pt modelId="{4559E1C2-4FA1-414D-8466-296778EE8D56}" type="pres">
      <dgm:prSet presAssocID="{F271B155-AF59-49D7-A59C-BDB6116C4964}" presName="sibTrans" presStyleCnt="0"/>
      <dgm:spPr/>
    </dgm:pt>
    <dgm:pt modelId="{CB17F7A4-92E3-4D55-9F2A-BF3533017DA5}" type="pres">
      <dgm:prSet presAssocID="{22170597-C33A-44BE-92C9-482F7C4C7C87}" presName="node" presStyleLbl="node1" presStyleIdx="2" presStyleCnt="3" custScaleY="110544">
        <dgm:presLayoutVars>
          <dgm:bulletEnabled val="1"/>
        </dgm:presLayoutVars>
      </dgm:prSet>
      <dgm:spPr/>
      <dgm:t>
        <a:bodyPr/>
        <a:lstStyle/>
        <a:p>
          <a:endParaRPr lang="el-GR"/>
        </a:p>
      </dgm:t>
    </dgm:pt>
  </dgm:ptLst>
  <dgm:cxnLst>
    <dgm:cxn modelId="{94226224-9EDC-4181-949E-DF1C840C875E}" srcId="{E00BD0F8-50EA-4B3C-AD75-D80D1D0437CF}" destId="{E161E6F1-65C4-4529-9D6B-7D1C093BE474}" srcOrd="1" destOrd="0" parTransId="{81D1E32A-AEA2-4A3C-A77B-7A1199F52DD9}" sibTransId="{F271B155-AF59-49D7-A59C-BDB6116C4964}"/>
    <dgm:cxn modelId="{D01CAC94-80F1-48CA-8543-00CBC852ADF6}" type="presOf" srcId="{D8CFE0D0-B716-4D23-A2C7-2DD3DFC58855}" destId="{FA5EB670-1E50-405C-AACB-8879A27E9C8B}" srcOrd="0" destOrd="0" presId="urn:microsoft.com/office/officeart/2005/8/layout/default"/>
    <dgm:cxn modelId="{84520EDF-7AC8-43A0-A2D6-6DB7EFDD5D97}" type="presOf" srcId="{E161E6F1-65C4-4529-9D6B-7D1C093BE474}" destId="{4C1053A2-5509-4525-A7AF-8F632E763512}" srcOrd="0" destOrd="0" presId="urn:microsoft.com/office/officeart/2005/8/layout/default"/>
    <dgm:cxn modelId="{EEE5498D-3781-464D-BC8A-A16817CE756E}" type="presOf" srcId="{E00BD0F8-50EA-4B3C-AD75-D80D1D0437CF}" destId="{53689E28-2A95-4AFC-BFBF-442F870C8D8A}" srcOrd="0" destOrd="0" presId="urn:microsoft.com/office/officeart/2005/8/layout/default"/>
    <dgm:cxn modelId="{E733CBE5-216C-437D-BE49-0A2FBCE35681}" type="presOf" srcId="{22170597-C33A-44BE-92C9-482F7C4C7C87}" destId="{CB17F7A4-92E3-4D55-9F2A-BF3533017DA5}" srcOrd="0" destOrd="0" presId="urn:microsoft.com/office/officeart/2005/8/layout/default"/>
    <dgm:cxn modelId="{81622EDF-1262-4B60-AFD5-0C438231E4FA}" srcId="{E00BD0F8-50EA-4B3C-AD75-D80D1D0437CF}" destId="{D8CFE0D0-B716-4D23-A2C7-2DD3DFC58855}" srcOrd="0" destOrd="0" parTransId="{2FC9E901-8117-48E3-9028-AA00477A8C75}" sibTransId="{00A554A1-3A28-4167-B08D-AC6D4A9CB50C}"/>
    <dgm:cxn modelId="{DE1E1994-36C7-4EAA-B3A9-80A2C503BA0D}" srcId="{E00BD0F8-50EA-4B3C-AD75-D80D1D0437CF}" destId="{22170597-C33A-44BE-92C9-482F7C4C7C87}" srcOrd="2" destOrd="0" parTransId="{E3DF7F7E-5713-4B71-9A4C-5F61F07785D8}" sibTransId="{B85D4AA7-AD43-479E-9B4D-480F90433371}"/>
    <dgm:cxn modelId="{B1EA06FE-CD6E-491F-9A29-668FE1859663}" type="presParOf" srcId="{53689E28-2A95-4AFC-BFBF-442F870C8D8A}" destId="{FA5EB670-1E50-405C-AACB-8879A27E9C8B}" srcOrd="0" destOrd="0" presId="urn:microsoft.com/office/officeart/2005/8/layout/default"/>
    <dgm:cxn modelId="{65264F13-3A6C-4716-B9B9-D90E347BAFDA}" type="presParOf" srcId="{53689E28-2A95-4AFC-BFBF-442F870C8D8A}" destId="{CC4B45A6-8681-4F75-A21A-283C5062476D}" srcOrd="1" destOrd="0" presId="urn:microsoft.com/office/officeart/2005/8/layout/default"/>
    <dgm:cxn modelId="{540AB78C-7674-429B-BE68-66D316121CE3}" type="presParOf" srcId="{53689E28-2A95-4AFC-BFBF-442F870C8D8A}" destId="{4C1053A2-5509-4525-A7AF-8F632E763512}" srcOrd="2" destOrd="0" presId="urn:microsoft.com/office/officeart/2005/8/layout/default"/>
    <dgm:cxn modelId="{740091AC-8F67-4AD1-9DDA-900D4C6F8755}" type="presParOf" srcId="{53689E28-2A95-4AFC-BFBF-442F870C8D8A}" destId="{4559E1C2-4FA1-414D-8466-296778EE8D56}" srcOrd="3" destOrd="0" presId="urn:microsoft.com/office/officeart/2005/8/layout/default"/>
    <dgm:cxn modelId="{0632DFDF-D234-4B19-B7C6-09838D8D5166}" type="presParOf" srcId="{53689E28-2A95-4AFC-BFBF-442F870C8D8A}" destId="{CB17F7A4-92E3-4D55-9F2A-BF3533017DA5}" srcOrd="4" destOrd="0" presId="urn:microsoft.com/office/officeart/2005/8/layout/default"/>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5EB670-1E50-405C-AACB-8879A27E9C8B}">
      <dsp:nvSpPr>
        <dsp:cNvPr id="0" name=""/>
        <dsp:cNvSpPr/>
      </dsp:nvSpPr>
      <dsp:spPr>
        <a:xfrm>
          <a:off x="1003766" y="230658"/>
          <a:ext cx="2459691" cy="1648590"/>
        </a:xfrm>
        <a:prstGeom prst="rect">
          <a:avLst/>
        </a:prstGeom>
        <a:solidFill>
          <a:schemeClr val="accent3">
            <a:lumMod val="60000"/>
            <a:lumOff val="40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el-GR" sz="900" b="0" i="0" kern="1200">
              <a:solidFill>
                <a:sysClr val="window" lastClr="FFFFFF"/>
              </a:solidFill>
              <a:latin typeface="Calibri" panose="020F0502020204030204"/>
              <a:ea typeface="+mn-ea"/>
              <a:cs typeface="+mn-cs"/>
            </a:rPr>
            <a:t>Οι συνέπειες της κλιματικής αλλαγής αναμένεται να </a:t>
          </a:r>
          <a:r>
            <a:rPr lang="el-GR" sz="900" b="1" i="0" kern="1200">
              <a:solidFill>
                <a:sysClr val="window" lastClr="FFFFFF"/>
              </a:solidFill>
              <a:latin typeface="Calibri" panose="020F0502020204030204"/>
              <a:ea typeface="+mn-ea"/>
              <a:cs typeface="+mn-cs"/>
            </a:rPr>
            <a:t>ενταθούν τις επόμενες δεκαετίες</a:t>
          </a:r>
          <a:r>
            <a:rPr lang="el-GR" sz="900" b="0" i="0" kern="1200">
              <a:solidFill>
                <a:sysClr val="window" lastClr="FFFFFF"/>
              </a:solidFill>
              <a:latin typeface="Calibri" panose="020F0502020204030204"/>
              <a:ea typeface="+mn-ea"/>
              <a:cs typeface="+mn-cs"/>
            </a:rPr>
            <a:t>. Οι θερμοκρασία της γης θα αυξάνεται ολοένα και περισσότερο προκαλώντας κάυσωνες και πυρκαγιές, τα ακραία καιρικά φαινόμενα θα κάνουν την εμφάνισή τους όλο και πιο συχνά προκαλώντας πλημμύρες και ξηρασίες, η στάθμη των θαλασσών θα ανεβαίνει με εντονότερους ρυθμούς, οι κίνδυνοι για την ανθρωπινη υγεία και ζωή θα αυξάνονται συνεχώς.</a:t>
          </a:r>
          <a:r>
            <a:rPr lang="el-GR" sz="900" kern="1200">
              <a:solidFill>
                <a:sysClr val="window" lastClr="FFFFFF"/>
              </a:solidFill>
              <a:latin typeface="Calibri" panose="020F0502020204030204"/>
              <a:ea typeface="+mn-ea"/>
              <a:cs typeface="+mn-cs"/>
            </a:rPr>
            <a:t> Στο μέλλον το πρόβλημα της κλιματικής αλλαγής θα ενταθεί και οι συνέπειες θα πολλαπλασιαστούν σε όλους τους τομείς. </a:t>
          </a:r>
        </a:p>
      </dsp:txBody>
      <dsp:txXfrm>
        <a:off x="1003766" y="230658"/>
        <a:ext cx="2459691" cy="1648590"/>
      </dsp:txXfrm>
    </dsp:sp>
    <dsp:sp modelId="{4C1053A2-5509-4525-A7AF-8F632E763512}">
      <dsp:nvSpPr>
        <dsp:cNvPr id="0" name=""/>
        <dsp:cNvSpPr/>
      </dsp:nvSpPr>
      <dsp:spPr>
        <a:xfrm>
          <a:off x="545" y="2106526"/>
          <a:ext cx="2126730" cy="1381375"/>
        </a:xfrm>
        <a:prstGeom prst="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el-GR" sz="900" kern="1200">
              <a:solidFill>
                <a:sysClr val="window" lastClr="FFFFFF"/>
              </a:solidFill>
              <a:latin typeface="Calibri" panose="020F0502020204030204"/>
              <a:ea typeface="+mn-ea"/>
              <a:cs typeface="+mn-cs"/>
            </a:rPr>
            <a:t>Στο μέλλον οι άνθρωποι θα αντιμετωπίζουν τα ίδια προβλήματα της κλιματικής αλλαγή, που αντιμετωπίζουν και σήμερα. Η αύξηση της παγκόσμιας θερμοκρασίας, τα ακραία καιρικά φαινόμενα, το λιώσιμο των πάγων, η άνοδος της στάθμης της θάλασσας, η απώλεια οικοσυστημάτων, η υπερθέρμανση του πλανήτη θα συνεχίζουν με τους σημερινούς ρυθμούς.</a:t>
          </a:r>
        </a:p>
      </dsp:txBody>
      <dsp:txXfrm>
        <a:off x="545" y="2106526"/>
        <a:ext cx="2126730" cy="1381375"/>
      </dsp:txXfrm>
    </dsp:sp>
    <dsp:sp modelId="{CB17F7A4-92E3-4D55-9F2A-BF3533017DA5}">
      <dsp:nvSpPr>
        <dsp:cNvPr id="0" name=""/>
        <dsp:cNvSpPr/>
      </dsp:nvSpPr>
      <dsp:spPr>
        <a:xfrm>
          <a:off x="2339949" y="2091922"/>
          <a:ext cx="2126730" cy="1410583"/>
        </a:xfrm>
        <a:prstGeom prst="rect">
          <a:avLst/>
        </a:prstGeom>
        <a:solidFill>
          <a:schemeClr val="accent3">
            <a:lumMod val="75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buNone/>
          </a:pPr>
          <a:r>
            <a:rPr lang="el-GR" sz="900" kern="1200">
              <a:solidFill>
                <a:sysClr val="window" lastClr="FFFFFF"/>
              </a:solidFill>
              <a:latin typeface="Calibri" panose="020F0502020204030204"/>
              <a:ea typeface="+mn-ea"/>
              <a:cs typeface="+mn-cs"/>
            </a:rPr>
            <a:t>Στο μέλλον η κατάσταση αναφορικά με το πρόβλημα της κλιματικής αλλαγής θα βελτιωθεί. Οι άνθρωποι και τα κράτη έχουν συνειδητοποιήσει το κατεπείγον χαρακτήρα του ζητήματος. Οι εκπομπές διοξειδίου του άνθρακα θα μειωθούν, οι εξορύξεις θα απαγορευθούν, η μέση θερμοκρασία του πλανήτη θα μειωθεί, θα σταματήσει το λιώσιμο των πάγων, θα αυξηθούν οι χώροι πρασίνου και θα παράγεται μόνο καθαρή ενέργεια.</a:t>
          </a:r>
        </a:p>
      </dsp:txBody>
      <dsp:txXfrm>
        <a:off x="2339949" y="2091922"/>
        <a:ext cx="2126730" cy="14105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9BE95-83DA-4138-8169-2F9EC119B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1946</Words>
  <Characters>10509</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Κυριαζίδου Ευτυχία</cp:lastModifiedBy>
  <cp:revision>2</cp:revision>
  <cp:lastPrinted>2021-05-07T17:22:00Z</cp:lastPrinted>
  <dcterms:created xsi:type="dcterms:W3CDTF">2024-12-05T08:16:00Z</dcterms:created>
  <dcterms:modified xsi:type="dcterms:W3CDTF">2024-12-05T08:16:00Z</dcterms:modified>
</cp:coreProperties>
</file>