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404" w:rsidRDefault="00062404" w:rsidP="0006240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062404">
        <w:rPr>
          <w:b/>
          <w:bCs/>
          <w:sz w:val="24"/>
          <w:szCs w:val="24"/>
        </w:rPr>
        <w:t>Σύνδεσμοι Εκπαιδευτικού Υλικού</w:t>
      </w:r>
    </w:p>
    <w:p w:rsidR="00062404" w:rsidRDefault="00062404" w:rsidP="0006240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="5AE3B760" w:rsidRPr="40D0DA4D">
        <w:rPr>
          <w:b/>
          <w:bCs/>
        </w:rPr>
        <w:t>υπάρχουν)</w:t>
      </w:r>
    </w:p>
    <w:p w:rsidR="00F740B7" w:rsidRDefault="00F740B7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50"/>
        <w:gridCol w:w="9376"/>
      </w:tblGrid>
      <w:tr w:rsidR="00F740B7" w:rsidTr="00AE2FAC">
        <w:tc>
          <w:tcPr>
            <w:tcW w:w="1696" w:type="dxa"/>
          </w:tcPr>
          <w:p w:rsidR="00F740B7" w:rsidRDefault="00F740B7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:rsidR="00F740B7" w:rsidRDefault="00F740B7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F740B7" w:rsidTr="00AE2FAC">
        <w:tc>
          <w:tcPr>
            <w:tcW w:w="1696" w:type="dxa"/>
          </w:tcPr>
          <w:p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000C0B" w:rsidRDefault="00000C0B" w:rsidP="00000C0B">
            <w:pPr>
              <w:pStyle w:val="a5"/>
              <w:spacing w:line="276" w:lineRule="auto"/>
              <w:ind w:left="848"/>
              <w:rPr>
                <w:rFonts w:eastAsia="Times New Roman"/>
                <w:iCs/>
                <w:sz w:val="24"/>
                <w:szCs w:val="24"/>
                <w:u w:color="000000"/>
              </w:rPr>
            </w:pPr>
            <w:r>
              <w:rPr>
                <w:rFonts w:eastAsia="Times New Roman"/>
                <w:iCs/>
                <w:sz w:val="24"/>
                <w:szCs w:val="24"/>
                <w:u w:color="000000"/>
              </w:rPr>
              <w:t>Άρθρα στον ηλεκτρονικό Τύπο:</w:t>
            </w:r>
            <w:r w:rsidRPr="000B315B">
              <w:rPr>
                <w:rFonts w:eastAsia="Times New Roman"/>
                <w:iCs/>
                <w:sz w:val="24"/>
                <w:szCs w:val="24"/>
                <w:u w:color="000000"/>
              </w:rPr>
              <w:t xml:space="preserve"> </w:t>
            </w:r>
          </w:p>
          <w:p w:rsidR="00000C0B" w:rsidRDefault="00000C0B" w:rsidP="00000C0B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spacing w:line="276" w:lineRule="auto"/>
              <w:contextualSpacing/>
              <w:jc w:val="left"/>
              <w:rPr>
                <w:b/>
                <w:sz w:val="24"/>
                <w:szCs w:val="24"/>
              </w:rPr>
            </w:pPr>
            <w:hyperlink r:id="rId10" w:history="1">
              <w:r w:rsidRPr="00524BCC">
                <w:rPr>
                  <w:rStyle w:val="-"/>
                  <w:rFonts w:eastAsia="Times New Roman"/>
                  <w:iCs/>
                  <w:sz w:val="24"/>
                  <w:szCs w:val="24"/>
                </w:rPr>
                <w:t>Ο πιο θερμός Ιανουάριος εδώ και 135 χρόνια</w:t>
              </w:r>
            </w:hyperlink>
            <w:r w:rsidRPr="00524BCC">
              <w:rPr>
                <w:rStyle w:val="-"/>
                <w:rFonts w:eastAsiaTheme="majorEastAsia"/>
                <w:sz w:val="24"/>
                <w:szCs w:val="24"/>
              </w:rPr>
              <w:t xml:space="preserve"> </w:t>
            </w:r>
            <w:r w:rsidRPr="000B315B">
              <w:rPr>
                <w:color w:val="212529"/>
                <w:sz w:val="24"/>
                <w:szCs w:val="24"/>
              </w:rPr>
              <w:t xml:space="preserve">Πηγή: </w:t>
            </w:r>
            <w:proofErr w:type="spellStart"/>
            <w:r w:rsidRPr="000B315B">
              <w:rPr>
                <w:color w:val="212529"/>
                <w:sz w:val="24"/>
                <w:szCs w:val="24"/>
                <w:lang w:val="en-US"/>
              </w:rPr>
              <w:t>kathimerini</w:t>
            </w:r>
            <w:proofErr w:type="spellEnd"/>
            <w:r w:rsidRPr="000B315B">
              <w:rPr>
                <w:color w:val="212529"/>
                <w:sz w:val="24"/>
                <w:szCs w:val="24"/>
              </w:rPr>
              <w:t>.</w:t>
            </w:r>
            <w:r w:rsidRPr="000B315B">
              <w:rPr>
                <w:color w:val="212529"/>
                <w:sz w:val="24"/>
                <w:szCs w:val="24"/>
                <w:lang w:val="en-US"/>
              </w:rPr>
              <w:t>gr</w:t>
            </w:r>
            <w:r w:rsidRPr="00524BCC">
              <w:rPr>
                <w:b/>
                <w:sz w:val="24"/>
                <w:szCs w:val="24"/>
              </w:rPr>
              <w:t xml:space="preserve"> </w:t>
            </w:r>
          </w:p>
          <w:p w:rsidR="00000C0B" w:rsidRPr="00524BCC" w:rsidRDefault="00000C0B" w:rsidP="00000C0B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spacing w:line="276" w:lineRule="auto"/>
              <w:contextualSpacing/>
              <w:jc w:val="left"/>
              <w:rPr>
                <w:rFonts w:eastAsia="Times New Roman"/>
                <w:iCs/>
                <w:sz w:val="24"/>
                <w:szCs w:val="24"/>
                <w:u w:color="000000"/>
              </w:rPr>
            </w:pPr>
            <w:hyperlink r:id="rId11" w:history="1">
              <w:r w:rsidRPr="00524BCC">
                <w:rPr>
                  <w:rStyle w:val="-"/>
                  <w:sz w:val="24"/>
                  <w:szCs w:val="24"/>
                </w:rPr>
                <w:t>Ο πιο ζεστός Δεκέμβριος των τελευταίων 160 ετών καταγράφηκε στην Αθήνα</w:t>
              </w:r>
            </w:hyperlink>
            <w:r>
              <w:rPr>
                <w:sz w:val="24"/>
                <w:szCs w:val="24"/>
              </w:rPr>
              <w:t xml:space="preserve"> </w:t>
            </w:r>
            <w:r w:rsidRPr="000B315B">
              <w:rPr>
                <w:rFonts w:eastAsia="Times New Roman"/>
                <w:color w:val="000000"/>
                <w:sz w:val="24"/>
                <w:szCs w:val="24"/>
              </w:rPr>
              <w:t xml:space="preserve">Πηγή: </w:t>
            </w:r>
            <w:r w:rsidRPr="000B315B">
              <w:rPr>
                <w:rFonts w:eastAsia="Times New Roman"/>
                <w:color w:val="000000"/>
                <w:sz w:val="24"/>
                <w:szCs w:val="24"/>
                <w:lang w:val="en-US"/>
              </w:rPr>
              <w:t>ethnos</w:t>
            </w:r>
            <w:r w:rsidRPr="000B315B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Pr="000B315B">
              <w:rPr>
                <w:rFonts w:eastAsia="Times New Roman"/>
                <w:color w:val="000000"/>
                <w:sz w:val="24"/>
                <w:szCs w:val="24"/>
                <w:lang w:val="en-US"/>
              </w:rPr>
              <w:t>gr</w:t>
            </w:r>
          </w:p>
          <w:p w:rsidR="00000C0B" w:rsidRPr="00600028" w:rsidRDefault="00000C0B" w:rsidP="00000C0B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spacing w:line="276" w:lineRule="auto"/>
              <w:contextualSpacing/>
              <w:jc w:val="left"/>
              <w:rPr>
                <w:rFonts w:eastAsia="Times New Roman"/>
                <w:iCs/>
                <w:sz w:val="24"/>
                <w:szCs w:val="24"/>
                <w:u w:color="000000"/>
              </w:rPr>
            </w:pPr>
            <w:hyperlink r:id="rId12" w:history="1">
              <w:r w:rsidRPr="00600028">
                <w:rPr>
                  <w:rStyle w:val="-"/>
                  <w:rFonts w:eastAsia="Times New Roman"/>
                  <w:iCs/>
                  <w:sz w:val="24"/>
                  <w:szCs w:val="24"/>
                </w:rPr>
                <w:t>Στη Φινλανδία ο χειμώνας είναι τόσο ζεστός που τα πουλιά παύουν να μεταναστεύουν</w:t>
              </w:r>
            </w:hyperlink>
            <w:r>
              <w:rPr>
                <w:rFonts w:eastAsia="Times New Roman"/>
                <w:iCs/>
                <w:sz w:val="24"/>
                <w:szCs w:val="24"/>
                <w:u w:color="000000"/>
              </w:rPr>
              <w:t xml:space="preserve"> </w:t>
            </w:r>
            <w:r w:rsidRPr="00600028">
              <w:rPr>
                <w:rFonts w:eastAsia="Times New Roman"/>
                <w:iCs/>
                <w:sz w:val="24"/>
                <w:szCs w:val="24"/>
                <w:u w:color="000000"/>
              </w:rPr>
              <w:t xml:space="preserve">Πηγή: </w:t>
            </w:r>
            <w:proofErr w:type="spellStart"/>
            <w:r>
              <w:rPr>
                <w:rFonts w:eastAsia="Times New Roman"/>
                <w:iCs/>
                <w:sz w:val="24"/>
                <w:szCs w:val="24"/>
                <w:u w:color="000000"/>
                <w:lang w:val="en-US"/>
              </w:rPr>
              <w:t>lifo</w:t>
            </w:r>
            <w:proofErr w:type="spellEnd"/>
            <w:r w:rsidRPr="00600028">
              <w:rPr>
                <w:rFonts w:eastAsia="Times New Roman"/>
                <w:iCs/>
                <w:sz w:val="24"/>
                <w:szCs w:val="24"/>
                <w:u w:color="000000"/>
              </w:rPr>
              <w:t xml:space="preserve">. </w:t>
            </w:r>
            <w:r>
              <w:rPr>
                <w:rFonts w:eastAsia="Times New Roman"/>
                <w:iCs/>
                <w:sz w:val="24"/>
                <w:szCs w:val="24"/>
                <w:u w:color="000000"/>
                <w:lang w:val="en-US"/>
              </w:rPr>
              <w:t>gr</w:t>
            </w:r>
          </w:p>
          <w:p w:rsidR="00000C0B" w:rsidRPr="00600028" w:rsidRDefault="00000C0B" w:rsidP="00000C0B">
            <w:pPr>
              <w:pStyle w:val="a5"/>
              <w:spacing w:line="276" w:lineRule="auto"/>
              <w:ind w:left="848"/>
              <w:rPr>
                <w:rFonts w:eastAsia="Times New Roman"/>
                <w:iCs/>
                <w:sz w:val="24"/>
                <w:szCs w:val="24"/>
                <w:u w:color="000000"/>
              </w:rPr>
            </w:pPr>
            <w:r w:rsidRPr="00600028">
              <w:rPr>
                <w:rFonts w:eastAsia="Times New Roman"/>
                <w:iCs/>
                <w:sz w:val="24"/>
                <w:szCs w:val="24"/>
                <w:u w:color="000000"/>
              </w:rPr>
              <w:t>Κείμενα- αποσπάσματα δημοσιευμάτων/άρθρων από τον ηλεκτρονικό Τύπο, τα οποία περιγράφουν την παρατηρούμενη αλλαγή του κλίματος στη χώρα μας και σε διάφορα μέρη του πλανήτη.</w:t>
            </w:r>
          </w:p>
          <w:p w:rsidR="00000C0B" w:rsidRPr="00D66B38" w:rsidRDefault="00000C0B" w:rsidP="00000C0B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spacing w:line="276" w:lineRule="auto"/>
              <w:contextualSpacing/>
              <w:jc w:val="left"/>
              <w:rPr>
                <w:rFonts w:eastAsia="Times New Roman"/>
                <w:iCs/>
                <w:sz w:val="24"/>
                <w:szCs w:val="24"/>
                <w:u w:color="000000"/>
              </w:rPr>
            </w:pPr>
            <w:r w:rsidRPr="00F0441E">
              <w:rPr>
                <w:rFonts w:eastAsia="Times New Roman"/>
                <w:iCs/>
                <w:sz w:val="24"/>
                <w:szCs w:val="24"/>
                <w:u w:color="000000"/>
              </w:rPr>
              <w:t>Δημιουργία</w:t>
            </w:r>
            <w:r w:rsidRPr="00F0441E">
              <w:rPr>
                <w:sz w:val="24"/>
                <w:szCs w:val="24"/>
              </w:rPr>
              <w:t xml:space="preserve"> </w:t>
            </w:r>
            <w:proofErr w:type="spellStart"/>
            <w:r w:rsidRPr="00F0441E">
              <w:rPr>
                <w:rFonts w:eastAsia="Times New Roman"/>
                <w:iCs/>
                <w:sz w:val="24"/>
                <w:szCs w:val="24"/>
                <w:u w:color="000000"/>
              </w:rPr>
              <w:t>συννεφόλεξου</w:t>
            </w:r>
            <w:proofErr w:type="spellEnd"/>
            <w:r w:rsidRPr="00F0441E">
              <w:rPr>
                <w:sz w:val="24"/>
                <w:szCs w:val="24"/>
              </w:rPr>
              <w:t xml:space="preserve"> </w:t>
            </w:r>
            <w:r w:rsidRPr="00F0441E">
              <w:rPr>
                <w:rStyle w:val="-"/>
                <w:sz w:val="24"/>
                <w:szCs w:val="24"/>
              </w:rPr>
              <w:t xml:space="preserve">με τη χρήση </w:t>
            </w:r>
            <w:r w:rsidRPr="00F0441E">
              <w:rPr>
                <w:rStyle w:val="-"/>
                <w:sz w:val="24"/>
                <w:szCs w:val="24"/>
                <w:lang w:val="en-US"/>
              </w:rPr>
              <w:t>on</w:t>
            </w:r>
            <w:r w:rsidRPr="00F0441E">
              <w:rPr>
                <w:rStyle w:val="-"/>
                <w:sz w:val="24"/>
                <w:szCs w:val="24"/>
              </w:rPr>
              <w:t xml:space="preserve"> </w:t>
            </w:r>
            <w:r w:rsidRPr="00F0441E">
              <w:rPr>
                <w:rStyle w:val="-"/>
                <w:sz w:val="24"/>
                <w:szCs w:val="24"/>
                <w:lang w:val="en-US"/>
              </w:rPr>
              <w:t>line</w:t>
            </w:r>
            <w:r w:rsidRPr="00F0441E">
              <w:rPr>
                <w:rStyle w:val="-"/>
                <w:sz w:val="24"/>
                <w:szCs w:val="24"/>
              </w:rPr>
              <w:t xml:space="preserve"> πλατφόρμας </w:t>
            </w:r>
            <w:hyperlink r:id="rId13" w:history="1">
              <w:r w:rsidRPr="00F0441E">
                <w:rPr>
                  <w:rStyle w:val="-"/>
                  <w:sz w:val="24"/>
                  <w:szCs w:val="24"/>
                </w:rPr>
                <w:t>https://learningapps.org/watch?v=pf0apb6wk21</w:t>
              </w:r>
            </w:hyperlink>
          </w:p>
          <w:p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740B7" w:rsidTr="00AE2FAC">
        <w:tc>
          <w:tcPr>
            <w:tcW w:w="1696" w:type="dxa"/>
          </w:tcPr>
          <w:p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000C0B" w:rsidRPr="00F0441E" w:rsidRDefault="00000C0B" w:rsidP="00000C0B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spacing w:line="276" w:lineRule="auto"/>
              <w:contextualSpacing/>
              <w:jc w:val="left"/>
              <w:rPr>
                <w:sz w:val="24"/>
                <w:szCs w:val="24"/>
              </w:rPr>
            </w:pPr>
            <w:r w:rsidRPr="00F0441E">
              <w:rPr>
                <w:sz w:val="24"/>
                <w:szCs w:val="24"/>
              </w:rPr>
              <w:t xml:space="preserve">Εκπαιδευτικό βίντεο: </w:t>
            </w:r>
            <w:hyperlink r:id="rId14" w:history="1">
              <w:r w:rsidRPr="00806DCA">
                <w:rPr>
                  <w:rStyle w:val="-"/>
                  <w:sz w:val="24"/>
                  <w:szCs w:val="24"/>
                </w:rPr>
                <w:t>Φαι</w:t>
              </w:r>
              <w:r w:rsidRPr="00806DCA">
                <w:rPr>
                  <w:rStyle w:val="-"/>
                  <w:rFonts w:cs="Times New Roman"/>
                  <w:sz w:val="24"/>
                  <w:szCs w:val="24"/>
                </w:rPr>
                <w:t>νόμενο του θερμοκηπίου</w:t>
              </w:r>
            </w:hyperlink>
            <w:r w:rsidRPr="00806DCA">
              <w:rPr>
                <w:rFonts w:cs="Times New Roman"/>
                <w:sz w:val="24"/>
                <w:szCs w:val="24"/>
              </w:rPr>
              <w:t xml:space="preserve"> </w:t>
            </w:r>
            <w:r w:rsidRPr="00F0441E">
              <w:rPr>
                <w:rFonts w:eastAsia="Times New Roman" w:cs="Times New Roman"/>
                <w:sz w:val="24"/>
                <w:szCs w:val="24"/>
              </w:rPr>
              <w:t>Ν</w:t>
            </w:r>
            <w:r w:rsidRPr="00F0441E">
              <w:rPr>
                <w:rFonts w:eastAsia="Times New Roman" w:cs="Times New Roman"/>
                <w:sz w:val="24"/>
                <w:szCs w:val="24"/>
                <w:lang w:val="en-US"/>
              </w:rPr>
              <w:t>OESIS</w:t>
            </w:r>
            <w:r w:rsidRPr="00F0441E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F0441E">
              <w:rPr>
                <w:rFonts w:eastAsia="Times New Roman" w:cs="Times New Roman"/>
                <w:sz w:val="24"/>
                <w:szCs w:val="24"/>
                <w:lang w:val="en-US"/>
              </w:rPr>
              <w:t>SCIENCE</w:t>
            </w:r>
            <w:r w:rsidRPr="00F0441E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F0441E">
              <w:rPr>
                <w:rFonts w:eastAsia="Times New Roman" w:cs="Times New Roman"/>
                <w:sz w:val="24"/>
                <w:szCs w:val="24"/>
                <w:lang w:val="en-US"/>
              </w:rPr>
              <w:t>CENTER</w:t>
            </w:r>
            <w:r w:rsidRPr="00F0441E">
              <w:rPr>
                <w:rFonts w:eastAsia="Times New Roman"/>
                <w:iCs/>
                <w:sz w:val="24"/>
                <w:szCs w:val="24"/>
                <w:u w:color="000000"/>
              </w:rPr>
              <w:t xml:space="preserve"> (διάρκειας 5.20)</w:t>
            </w:r>
            <w:r w:rsidRPr="00F0441E">
              <w:rPr>
                <w:iCs/>
                <w:sz w:val="24"/>
                <w:szCs w:val="24"/>
                <w:u w:color="000000"/>
              </w:rPr>
              <w:t>. Δ</w:t>
            </w:r>
            <w:r w:rsidRPr="00F0441E">
              <w:rPr>
                <w:rFonts w:cs="Times New Roman"/>
                <w:sz w:val="24"/>
                <w:szCs w:val="24"/>
              </w:rPr>
              <w:t xml:space="preserve">ιαθέσιμο στον σύνδεσμο </w:t>
            </w:r>
            <w:hyperlink r:id="rId15" w:history="1">
              <w:r w:rsidRPr="00F0441E">
                <w:rPr>
                  <w:rStyle w:val="-"/>
                  <w:rFonts w:cs="Times New Roman"/>
                  <w:sz w:val="24"/>
                  <w:szCs w:val="24"/>
                </w:rPr>
                <w:t>https://www.youtube.com/watch?v=1ZtQCK9AG20</w:t>
              </w:r>
            </w:hyperlink>
            <w:r w:rsidRPr="00F0441E">
              <w:rPr>
                <w:rStyle w:val="-"/>
                <w:rFonts w:cs="Times New Roman"/>
                <w:sz w:val="24"/>
                <w:szCs w:val="24"/>
              </w:rPr>
              <w:t>.</w:t>
            </w:r>
            <w:r w:rsidRPr="00F0441E">
              <w:rPr>
                <w:rFonts w:cs="Times New Roman"/>
                <w:sz w:val="24"/>
                <w:szCs w:val="24"/>
              </w:rPr>
              <w:t xml:space="preserve"> Το βίντεο εξοικειώνει τους/τις μαθητές/τριες με ζητήματα, που αφορούν την κλιματική αλλαγή περιγράφοντας το </w:t>
            </w:r>
            <w:r w:rsidRPr="00F0441E">
              <w:rPr>
                <w:rFonts w:eastAsia="Times New Roman"/>
                <w:iCs/>
                <w:sz w:val="24"/>
                <w:szCs w:val="24"/>
                <w:u w:color="000000"/>
              </w:rPr>
              <w:t xml:space="preserve">φαινόμενο θερμοκηπίου, τη λειτουργία τους </w:t>
            </w:r>
            <w:r w:rsidRPr="00F0441E">
              <w:rPr>
                <w:rFonts w:cs="Times New Roman"/>
                <w:sz w:val="24"/>
                <w:szCs w:val="24"/>
              </w:rPr>
              <w:t xml:space="preserve">και τη σχέση του με την υπερθέρμανση του πλανήτη. </w:t>
            </w:r>
          </w:p>
          <w:p w:rsidR="00000C0B" w:rsidRPr="00F0441E" w:rsidRDefault="00000C0B" w:rsidP="00000C0B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spacing w:line="276" w:lineRule="auto"/>
              <w:contextualSpacing/>
              <w:jc w:val="left"/>
              <w:rPr>
                <w:sz w:val="24"/>
                <w:szCs w:val="24"/>
              </w:rPr>
            </w:pPr>
            <w:r w:rsidRPr="00F0441E">
              <w:rPr>
                <w:sz w:val="24"/>
                <w:szCs w:val="24"/>
              </w:rPr>
              <w:t xml:space="preserve">Βίντεο: </w:t>
            </w:r>
            <w:hyperlink r:id="rId16" w:history="1">
              <w:r w:rsidRPr="00F0441E">
                <w:rPr>
                  <w:rStyle w:val="-"/>
                  <w:sz w:val="24"/>
                  <w:szCs w:val="24"/>
                </w:rPr>
                <w:t>Μεταβολές της παγκόσμιας θερμοκρασίας από το 1880 έως το 2018</w:t>
              </w:r>
            </w:hyperlink>
            <w:r w:rsidRPr="00F044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(0.33)</w:t>
            </w:r>
            <w:r w:rsidRPr="00BE3DB7">
              <w:t xml:space="preserve"> </w:t>
            </w:r>
            <w:hyperlink r:id="rId17" w:history="1">
              <w:r w:rsidRPr="00F0441E">
                <w:rPr>
                  <w:color w:val="0000FF"/>
                  <w:spacing w:val="4"/>
                  <w:sz w:val="24"/>
                  <w:szCs w:val="24"/>
                  <w:u w:val="single"/>
                  <w:shd w:val="clear" w:color="auto" w:fill="F9F9F9"/>
                  <w:lang w:val="en-US"/>
                </w:rPr>
                <w:t>NASA</w:t>
              </w:r>
              <w:r w:rsidRPr="00F0441E">
                <w:rPr>
                  <w:color w:val="0000FF"/>
                  <w:spacing w:val="4"/>
                  <w:sz w:val="24"/>
                  <w:szCs w:val="24"/>
                  <w:u w:val="single"/>
                  <w:shd w:val="clear" w:color="auto" w:fill="F9F9F9"/>
                </w:rPr>
                <w:t xml:space="preserve"> </w:t>
              </w:r>
              <w:r w:rsidRPr="00F0441E">
                <w:rPr>
                  <w:color w:val="0000FF"/>
                  <w:spacing w:val="4"/>
                  <w:sz w:val="24"/>
                  <w:szCs w:val="24"/>
                  <w:u w:val="single"/>
                  <w:shd w:val="clear" w:color="auto" w:fill="F9F9F9"/>
                  <w:lang w:val="en-US"/>
                </w:rPr>
                <w:t>Climate</w:t>
              </w:r>
              <w:r w:rsidRPr="00F0441E">
                <w:rPr>
                  <w:color w:val="0000FF"/>
                  <w:spacing w:val="4"/>
                  <w:sz w:val="24"/>
                  <w:szCs w:val="24"/>
                  <w:u w:val="single"/>
                  <w:shd w:val="clear" w:color="auto" w:fill="F9F9F9"/>
                </w:rPr>
                <w:t xml:space="preserve"> </w:t>
              </w:r>
              <w:r w:rsidRPr="00F0441E">
                <w:rPr>
                  <w:color w:val="0000FF"/>
                  <w:spacing w:val="4"/>
                  <w:sz w:val="24"/>
                  <w:szCs w:val="24"/>
                  <w:u w:val="single"/>
                  <w:shd w:val="clear" w:color="auto" w:fill="F9F9F9"/>
                  <w:lang w:val="en-US"/>
                </w:rPr>
                <w:t>Change</w:t>
              </w:r>
            </w:hyperlink>
            <w:r w:rsidRPr="00F0441E">
              <w:rPr>
                <w:sz w:val="24"/>
                <w:szCs w:val="24"/>
              </w:rPr>
              <w:t xml:space="preserve">. Διαθέσιμο στον σύνδεσμο </w:t>
            </w:r>
            <w:hyperlink r:id="rId18" w:history="1">
              <w:r w:rsidRPr="00F0441E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https</w:t>
              </w:r>
              <w:r w:rsidRPr="00F0441E">
                <w:rPr>
                  <w:rStyle w:val="-"/>
                  <w:rFonts w:eastAsia="Times New Roman"/>
                  <w:sz w:val="24"/>
                  <w:szCs w:val="24"/>
                </w:rPr>
                <w:t>://</w:t>
              </w:r>
              <w:r w:rsidRPr="00F0441E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www</w:t>
              </w:r>
              <w:r w:rsidRPr="00F0441E">
                <w:rPr>
                  <w:rStyle w:val="-"/>
                  <w:rFonts w:eastAsia="Times New Roman"/>
                  <w:sz w:val="24"/>
                  <w:szCs w:val="24"/>
                </w:rPr>
                <w:t>.</w:t>
              </w:r>
              <w:r w:rsidRPr="00F0441E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youtube</w:t>
              </w:r>
              <w:r w:rsidRPr="00F0441E">
                <w:rPr>
                  <w:rStyle w:val="-"/>
                  <w:rFonts w:eastAsia="Times New Roman"/>
                  <w:sz w:val="24"/>
                  <w:szCs w:val="24"/>
                </w:rPr>
                <w:t>.</w:t>
              </w:r>
              <w:r w:rsidRPr="00F0441E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com</w:t>
              </w:r>
              <w:r w:rsidRPr="00F0441E">
                <w:rPr>
                  <w:rStyle w:val="-"/>
                  <w:rFonts w:eastAsia="Times New Roman"/>
                  <w:sz w:val="24"/>
                  <w:szCs w:val="24"/>
                </w:rPr>
                <w:t>/</w:t>
              </w:r>
              <w:r w:rsidRPr="00F0441E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watch</w:t>
              </w:r>
              <w:r w:rsidRPr="00F0441E">
                <w:rPr>
                  <w:rStyle w:val="-"/>
                  <w:rFonts w:eastAsia="Times New Roman"/>
                  <w:sz w:val="24"/>
                  <w:szCs w:val="24"/>
                </w:rPr>
                <w:t>?</w:t>
              </w:r>
              <w:r w:rsidRPr="00F0441E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v</w:t>
              </w:r>
              <w:r w:rsidRPr="00F0441E">
                <w:rPr>
                  <w:rStyle w:val="-"/>
                  <w:rFonts w:eastAsia="Times New Roman"/>
                  <w:sz w:val="24"/>
                  <w:szCs w:val="24"/>
                </w:rPr>
                <w:t>=</w:t>
              </w:r>
              <w:proofErr w:type="spellStart"/>
              <w:r w:rsidRPr="00F0441E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gXXOkhoki</w:t>
              </w:r>
              <w:proofErr w:type="spellEnd"/>
              <w:r w:rsidRPr="00F0441E">
                <w:rPr>
                  <w:rStyle w:val="-"/>
                  <w:rFonts w:eastAsia="Times New Roman"/>
                  <w:sz w:val="24"/>
                  <w:szCs w:val="24"/>
                </w:rPr>
                <w:t>8</w:t>
              </w:r>
              <w:r w:rsidRPr="00F0441E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s</w:t>
              </w:r>
            </w:hyperlink>
            <w:r w:rsidRPr="00BE3DB7">
              <w:t xml:space="preserve"> </w:t>
            </w:r>
          </w:p>
          <w:p w:rsidR="00000C0B" w:rsidRPr="00F0441E" w:rsidRDefault="00000C0B" w:rsidP="00000C0B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spacing w:line="276" w:lineRule="auto"/>
              <w:contextualSpacing/>
              <w:jc w:val="left"/>
              <w:rPr>
                <w:sz w:val="24"/>
                <w:szCs w:val="24"/>
              </w:rPr>
            </w:pPr>
            <w:r w:rsidRPr="00F0441E">
              <w:rPr>
                <w:rFonts w:eastAsia="Times New Roman"/>
                <w:iCs/>
                <w:sz w:val="24"/>
                <w:szCs w:val="24"/>
                <w:u w:color="000000"/>
              </w:rPr>
              <w:t>Κείμενα, προς μελέτη και επεξεργασία από τις ομάδες των μαθητών/τριών, που αφορούν στο φαινόμενο του θερμοκηπίου, την κλιματική αλλαγή και επιμέρους παραμέτρους της</w:t>
            </w:r>
            <w:r w:rsidRPr="00F0441E">
              <w:rPr>
                <w:rFonts w:cs="Times New Roman"/>
                <w:sz w:val="24"/>
                <w:szCs w:val="24"/>
              </w:rPr>
              <w:t xml:space="preserve"> </w:t>
            </w:r>
            <w:r w:rsidRPr="00F0441E">
              <w:rPr>
                <w:rFonts w:eastAsia="Times New Roman"/>
                <w:iCs/>
                <w:sz w:val="24"/>
                <w:szCs w:val="24"/>
                <w:u w:color="000000"/>
              </w:rPr>
              <w:t xml:space="preserve"> </w:t>
            </w:r>
          </w:p>
          <w:p w:rsidR="00000C0B" w:rsidRPr="00F0441E" w:rsidRDefault="00000C0B" w:rsidP="00000C0B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Pr="00F0441E">
                <w:rPr>
                  <w:rStyle w:val="-"/>
                  <w:rFonts w:eastAsia="Times New Roman"/>
                  <w:sz w:val="24"/>
                  <w:szCs w:val="24"/>
                </w:rPr>
                <w:t>Το φαινόμενο του θερμοκηπίου</w:t>
              </w:r>
            </w:hyperlink>
            <w:r w:rsidRPr="00F0441E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000C0B" w:rsidRPr="00F0441E" w:rsidRDefault="00000C0B" w:rsidP="00000C0B">
            <w:pPr>
              <w:pStyle w:val="a5"/>
              <w:spacing w:line="276" w:lineRule="auto"/>
              <w:ind w:left="1208"/>
              <w:rPr>
                <w:sz w:val="24"/>
                <w:szCs w:val="24"/>
              </w:rPr>
            </w:pPr>
            <w:r w:rsidRPr="00F0441E">
              <w:rPr>
                <w:sz w:val="24"/>
                <w:szCs w:val="24"/>
              </w:rPr>
              <w:t xml:space="preserve">Πηγή: Εθνικό Αστεροσκοπείο Αθηνών. Διαθέσιμο στο σύνδεσμο </w:t>
            </w:r>
            <w:hyperlink r:id="rId20" w:history="1">
              <w:r w:rsidRPr="00F0441E">
                <w:rPr>
                  <w:rStyle w:val="-"/>
                  <w:sz w:val="24"/>
                  <w:szCs w:val="24"/>
                </w:rPr>
                <w:t>https://www.meteo.gr/pdf/thermokipio.pdf</w:t>
              </w:r>
            </w:hyperlink>
          </w:p>
          <w:p w:rsidR="00000C0B" w:rsidRPr="00F0441E" w:rsidRDefault="00000C0B" w:rsidP="00000C0B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contextualSpacing/>
              <w:jc w:val="left"/>
              <w:rPr>
                <w:rStyle w:val="-"/>
                <w:rFonts w:eastAsia="Times New Roman"/>
                <w:sz w:val="24"/>
                <w:szCs w:val="24"/>
              </w:rPr>
            </w:pPr>
            <w:r w:rsidRPr="00F0441E">
              <w:rPr>
                <w:sz w:val="24"/>
                <w:szCs w:val="24"/>
              </w:rPr>
              <w:t xml:space="preserve">Πηγή: Ευρωπαϊκή Επιτροπή,  </w:t>
            </w:r>
            <w:hyperlink r:id="rId21" w:history="1">
              <w:r w:rsidRPr="00F0441E">
                <w:rPr>
                  <w:rStyle w:val="-"/>
                  <w:sz w:val="24"/>
                  <w:szCs w:val="24"/>
                </w:rPr>
                <w:t>https://ec.europa.eu/assets/clima/our_planet_our_future/el/files/assets/basic-html/page5.html</w:t>
              </w:r>
            </w:hyperlink>
          </w:p>
          <w:p w:rsidR="00000C0B" w:rsidRPr="00F0441E" w:rsidRDefault="00000C0B" w:rsidP="00000C0B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F0441E">
              <w:rPr>
                <w:sz w:val="24"/>
                <w:szCs w:val="24"/>
              </w:rPr>
              <w:t xml:space="preserve">Πηγή: Ευρωπαϊκή Επιτροπή,  </w:t>
            </w:r>
            <w:hyperlink r:id="rId22" w:history="1">
              <w:r w:rsidRPr="00F0441E">
                <w:rPr>
                  <w:rStyle w:val="-"/>
                  <w:sz w:val="24"/>
                  <w:szCs w:val="24"/>
                </w:rPr>
                <w:t>https://ec.europa.eu/clima/change/causes</w:t>
              </w:r>
            </w:hyperlink>
            <w:r w:rsidRPr="00F0441E">
              <w:rPr>
                <w:color w:val="0563C1"/>
                <w:sz w:val="24"/>
                <w:szCs w:val="24"/>
                <w:u w:val="single"/>
              </w:rPr>
              <w:t>,</w:t>
            </w:r>
          </w:p>
          <w:p w:rsidR="00000C0B" w:rsidRPr="00F0441E" w:rsidRDefault="00000C0B" w:rsidP="00000C0B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spacing w:line="276" w:lineRule="auto"/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F0441E">
              <w:rPr>
                <w:sz w:val="24"/>
                <w:szCs w:val="24"/>
              </w:rPr>
              <w:t xml:space="preserve">Πηγή: Ευρωπαϊκή Επιτροπή,  </w:t>
            </w:r>
            <w:hyperlink r:id="rId23" w:history="1">
              <w:r w:rsidRPr="00F0441E">
                <w:rPr>
                  <w:rStyle w:val="-"/>
                  <w:rFonts w:eastAsia="Times New Roman"/>
                  <w:sz w:val="24"/>
                  <w:szCs w:val="24"/>
                </w:rPr>
                <w:t>https://ec.europa.eu/environment/basics/global-</w:t>
              </w:r>
              <w:r w:rsidRPr="00F0441E">
                <w:rPr>
                  <w:rStyle w:val="-"/>
                  <w:rFonts w:eastAsia="Times New Roman"/>
                  <w:sz w:val="24"/>
                  <w:szCs w:val="24"/>
                </w:rPr>
                <w:lastRenderedPageBreak/>
                <w:t>challenges/consequences/index_el.htm</w:t>
              </w:r>
            </w:hyperlink>
          </w:p>
          <w:p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740B7" w:rsidTr="00AE2FAC">
        <w:tc>
          <w:tcPr>
            <w:tcW w:w="1696" w:type="dxa"/>
          </w:tcPr>
          <w:p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000C0B" w:rsidRPr="00000C0B" w:rsidRDefault="00000C0B" w:rsidP="00000C0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000C0B">
              <w:rPr>
                <w:sz w:val="24"/>
                <w:szCs w:val="24"/>
              </w:rPr>
              <w:t>Κείμενα ηλεκτρονικών πηγών,</w:t>
            </w:r>
            <w:r w:rsidRPr="00000C0B">
              <w:rPr>
                <w:rFonts w:eastAsia="Times New Roman"/>
                <w:iCs/>
                <w:sz w:val="24"/>
                <w:szCs w:val="24"/>
                <w:u w:color="000000"/>
              </w:rPr>
              <w:t xml:space="preserve"> προς μελέτη και επεξεργασία από τις ομάδες μαθητών/τριών,</w:t>
            </w:r>
            <w:r w:rsidRPr="00000C0B">
              <w:rPr>
                <w:sz w:val="24"/>
                <w:szCs w:val="24"/>
              </w:rPr>
              <w:t xml:space="preserve"> που </w:t>
            </w:r>
            <w:r w:rsidRPr="00000C0B">
              <w:rPr>
                <w:rFonts w:cs="Times New Roman"/>
                <w:sz w:val="24"/>
                <w:szCs w:val="24"/>
              </w:rPr>
              <w:t>αναφέρονται στις συνέπειες της κλιματικής αλλαγής</w:t>
            </w:r>
          </w:p>
          <w:p w:rsidR="00000C0B" w:rsidRPr="00000C0B" w:rsidRDefault="00000C0B" w:rsidP="00000C0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000C0B">
              <w:rPr>
                <w:rFonts w:eastAsia="Times New Roman"/>
                <w:sz w:val="24"/>
                <w:szCs w:val="24"/>
              </w:rPr>
              <w:t xml:space="preserve">Πηγή: </w:t>
            </w:r>
            <w:hyperlink r:id="rId24" w:history="1">
              <w:r w:rsidRPr="00000C0B">
                <w:rPr>
                  <w:rFonts w:eastAsia="Times New Roman"/>
                  <w:sz w:val="24"/>
                  <w:szCs w:val="24"/>
                </w:rPr>
                <w:t xml:space="preserve">Ευρωπαϊκή </w:t>
              </w:r>
              <w:proofErr w:type="spellStart"/>
              <w:r w:rsidRPr="00000C0B">
                <w:rPr>
                  <w:rFonts w:eastAsia="Times New Roman"/>
                  <w:sz w:val="24"/>
                  <w:szCs w:val="24"/>
                </w:rPr>
                <w:t>Επιτροπή</w:t>
              </w:r>
            </w:hyperlink>
            <w:r w:rsidRPr="00000C0B">
              <w:rPr>
                <w:rFonts w:eastAsia="Times New Roman"/>
                <w:sz w:val="24"/>
                <w:szCs w:val="24"/>
              </w:rPr>
              <w:t>_Συνέπειες</w:t>
            </w:r>
            <w:proofErr w:type="spellEnd"/>
            <w:r w:rsidRPr="00000C0B">
              <w:rPr>
                <w:rFonts w:eastAsia="Times New Roman"/>
                <w:sz w:val="24"/>
                <w:szCs w:val="24"/>
              </w:rPr>
              <w:t xml:space="preserve"> της Κλιματικής Αλλαγής</w:t>
            </w:r>
          </w:p>
          <w:p w:rsidR="00000C0B" w:rsidRDefault="00000C0B" w:rsidP="00000C0B">
            <w:pPr>
              <w:pStyle w:val="a5"/>
              <w:spacing w:line="276" w:lineRule="auto"/>
              <w:ind w:left="848"/>
              <w:rPr>
                <w:color w:val="0563C1"/>
                <w:sz w:val="24"/>
                <w:szCs w:val="24"/>
                <w:u w:val="single"/>
              </w:rPr>
            </w:pPr>
            <w:hyperlink r:id="rId25" w:anchor="around-the-world" w:history="1">
              <w:r w:rsidRPr="00632C58">
                <w:rPr>
                  <w:rStyle w:val="-"/>
                  <w:rFonts w:eastAsia="Times New Roman"/>
                  <w:sz w:val="24"/>
                  <w:szCs w:val="24"/>
                </w:rPr>
                <w:t>https://ec.europa.eu/clima/sites/youth/impacts_en#around-the-world</w:t>
              </w:r>
            </w:hyperlink>
            <w:r w:rsidRPr="00F0441E">
              <w:rPr>
                <w:rFonts w:eastAsia="Times New Roman"/>
                <w:sz w:val="24"/>
                <w:szCs w:val="24"/>
              </w:rPr>
              <w:t xml:space="preserve">, </w:t>
            </w:r>
            <w:hyperlink r:id="rId26" w:history="1">
              <w:r w:rsidRPr="00F0441E">
                <w:rPr>
                  <w:rStyle w:val="-"/>
                  <w:sz w:val="24"/>
                  <w:szCs w:val="24"/>
                </w:rPr>
                <w:t>https://ec.europa.eu/clima/sites/youth/impacts_en</w:t>
              </w:r>
            </w:hyperlink>
            <w:r w:rsidRPr="00F0441E">
              <w:rPr>
                <w:color w:val="0563C1"/>
                <w:sz w:val="24"/>
                <w:szCs w:val="24"/>
                <w:u w:val="single"/>
              </w:rPr>
              <w:t>)</w:t>
            </w:r>
          </w:p>
          <w:p w:rsidR="00000C0B" w:rsidRDefault="00000C0B" w:rsidP="00000C0B">
            <w:pPr>
              <w:pStyle w:val="a5"/>
              <w:spacing w:line="276" w:lineRule="auto"/>
              <w:ind w:left="848"/>
              <w:rPr>
                <w:rStyle w:val="-"/>
                <w:sz w:val="24"/>
                <w:szCs w:val="24"/>
              </w:rPr>
            </w:pPr>
            <w:hyperlink r:id="rId27" w:anchor="around-the-world" w:history="1">
              <w:r w:rsidRPr="00F0441E">
                <w:rPr>
                  <w:rStyle w:val="-"/>
                  <w:sz w:val="24"/>
                  <w:szCs w:val="24"/>
                </w:rPr>
                <w:t>Ακραίος καιρός που προκαλείται από την κλιματική αλλαγή</w:t>
              </w:r>
            </w:hyperlink>
          </w:p>
          <w:p w:rsidR="00000C0B" w:rsidRPr="00000C0B" w:rsidRDefault="00000C0B" w:rsidP="00000C0B">
            <w:pPr>
              <w:pStyle w:val="a5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contextualSpacing/>
              <w:rPr>
                <w:rStyle w:val="-"/>
                <w:rFonts w:eastAsia="Times New Roman"/>
                <w:b/>
                <w:bCs/>
                <w:sz w:val="24"/>
                <w:szCs w:val="24"/>
              </w:rPr>
            </w:pPr>
            <w:r w:rsidRPr="00000C0B">
              <w:rPr>
                <w:sz w:val="24"/>
                <w:szCs w:val="24"/>
              </w:rPr>
              <w:t xml:space="preserve">Δημιουργία πίνακα ανακοινώσεων </w:t>
            </w:r>
            <w:r w:rsidRPr="00000C0B">
              <w:rPr>
                <w:sz w:val="24"/>
                <w:szCs w:val="24"/>
                <w:lang w:val="en-US"/>
              </w:rPr>
              <w:t>padlet</w:t>
            </w:r>
            <w:r w:rsidRPr="00000C0B">
              <w:rPr>
                <w:sz w:val="24"/>
                <w:szCs w:val="24"/>
              </w:rPr>
              <w:t xml:space="preserve"> για ανάρτηση των παραγόμενων</w:t>
            </w:r>
            <w:r w:rsidRPr="00000C0B">
              <w:rPr>
                <w:rStyle w:val="-"/>
                <w:sz w:val="24"/>
                <w:szCs w:val="24"/>
              </w:rPr>
              <w:t xml:space="preserve"> με τη χρήση </w:t>
            </w:r>
            <w:r w:rsidRPr="00000C0B">
              <w:rPr>
                <w:rStyle w:val="-"/>
                <w:sz w:val="24"/>
                <w:szCs w:val="24"/>
                <w:lang w:val="en-US"/>
              </w:rPr>
              <w:t>online</w:t>
            </w:r>
            <w:r w:rsidRPr="00000C0B">
              <w:rPr>
                <w:rStyle w:val="-"/>
                <w:sz w:val="24"/>
                <w:szCs w:val="24"/>
              </w:rPr>
              <w:t xml:space="preserve"> πλατφόρμας</w:t>
            </w:r>
            <w:r w:rsidRPr="00000C0B">
              <w:rPr>
                <w:sz w:val="24"/>
                <w:szCs w:val="24"/>
              </w:rPr>
              <w:t xml:space="preserve"> </w:t>
            </w:r>
            <w:hyperlink r:id="rId28" w:history="1">
              <w:r w:rsidRPr="00000C0B">
                <w:rPr>
                  <w:rStyle w:val="-"/>
                  <w:sz w:val="24"/>
                  <w:szCs w:val="24"/>
                </w:rPr>
                <w:t>https://el.padlet.com/dashboard</w:t>
              </w:r>
            </w:hyperlink>
          </w:p>
          <w:p w:rsidR="00000C0B" w:rsidRDefault="00000C0B" w:rsidP="00000C0B">
            <w:pPr>
              <w:spacing w:line="276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000C0B" w:rsidRDefault="00000C0B" w:rsidP="00000C0B">
            <w:pPr>
              <w:spacing w:line="276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740B7" w:rsidTr="00AE2FAC">
        <w:tc>
          <w:tcPr>
            <w:tcW w:w="1696" w:type="dxa"/>
          </w:tcPr>
          <w:p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000C0B" w:rsidRPr="001B26C4" w:rsidRDefault="00000C0B" w:rsidP="00000C0B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spacing w:line="276" w:lineRule="auto"/>
              <w:ind w:left="671" w:hanging="284"/>
              <w:contextualSpacing/>
              <w:jc w:val="left"/>
              <w:rPr>
                <w:rFonts w:eastAsia="Times New Roman"/>
                <w:b/>
                <w:bCs/>
                <w:sz w:val="24"/>
                <w:szCs w:val="24"/>
              </w:rPr>
            </w:pPr>
            <w:r w:rsidRPr="000B315B">
              <w:rPr>
                <w:sz w:val="24"/>
                <w:szCs w:val="24"/>
              </w:rPr>
              <w:t>Κείμενα ηλεκτρονικών πηγών,</w:t>
            </w:r>
            <w:r w:rsidRPr="000B315B">
              <w:rPr>
                <w:rFonts w:eastAsia="Times New Roman"/>
                <w:iCs/>
                <w:sz w:val="24"/>
                <w:szCs w:val="24"/>
                <w:u w:color="000000"/>
              </w:rPr>
              <w:t xml:space="preserve"> προς μελέτη και επεξεργασία από τις ομάδες μαθητών/τριών</w:t>
            </w:r>
          </w:p>
          <w:p w:rsidR="00000C0B" w:rsidRPr="001B26C4" w:rsidRDefault="00000C0B" w:rsidP="00000C0B">
            <w:pPr>
              <w:pStyle w:val="a5"/>
              <w:spacing w:line="276" w:lineRule="auto"/>
              <w:ind w:left="671"/>
              <w:rPr>
                <w:rStyle w:val="-"/>
                <w:rFonts w:eastAsia="Times New Roman"/>
                <w:b/>
                <w:bCs/>
                <w:sz w:val="24"/>
                <w:szCs w:val="24"/>
              </w:rPr>
            </w:pPr>
            <w:r w:rsidRPr="001B26C4">
              <w:rPr>
                <w:rFonts w:eastAsia="Times New Roman"/>
                <w:iCs/>
                <w:sz w:val="24"/>
                <w:szCs w:val="24"/>
                <w:u w:color="000000"/>
              </w:rPr>
              <w:t xml:space="preserve">Πηγή: Ευρωπαϊκή Επιτροπή </w:t>
            </w:r>
            <w:hyperlink r:id="rId29" w:history="1">
              <w:r w:rsidRPr="001B26C4">
                <w:rPr>
                  <w:rStyle w:val="-"/>
                  <w:rFonts w:eastAsia="Times New Roman" w:cs="Times New Roman"/>
                  <w:sz w:val="24"/>
                  <w:szCs w:val="24"/>
                </w:rPr>
                <w:t>https://ec.europa.eu/clima/sites/youth/solutions/solutions-city_en</w:t>
              </w:r>
            </w:hyperlink>
            <w:r w:rsidRPr="001B26C4">
              <w:rPr>
                <w:rFonts w:eastAsia="Times New Roman"/>
                <w:iCs/>
                <w:sz w:val="24"/>
                <w:szCs w:val="24"/>
                <w:u w:color="000000"/>
              </w:rPr>
              <w:t>) (βλ. Παράρτημα: Υποστηρικτικό υλικό_ Εργαστήριο 4) (</w:t>
            </w:r>
            <w:r w:rsidRPr="001B26C4">
              <w:rPr>
                <w:rFonts w:eastAsia="Times New Roman" w:cs="Times New Roman"/>
                <w:sz w:val="24"/>
                <w:szCs w:val="24"/>
              </w:rPr>
              <w:t>1</w:t>
            </w:r>
            <w:r w:rsidRPr="001B26C4">
              <w:rPr>
                <w:rFonts w:eastAsia="Times New Roman" w:cs="Times New Roman"/>
                <w:sz w:val="24"/>
                <w:szCs w:val="24"/>
                <w:vertAlign w:val="superscript"/>
              </w:rPr>
              <w:t>η</w:t>
            </w:r>
            <w:r w:rsidRPr="001B26C4">
              <w:rPr>
                <w:rFonts w:eastAsia="Times New Roman" w:cs="Times New Roman"/>
                <w:sz w:val="24"/>
                <w:szCs w:val="24"/>
              </w:rPr>
              <w:t xml:space="preserve"> ομάδα: </w:t>
            </w:r>
            <w:hyperlink r:id="rId30" w:history="1">
              <w:r w:rsidRPr="001B26C4">
                <w:rPr>
                  <w:rStyle w:val="-"/>
                  <w:rFonts w:eastAsia="Times New Roman" w:cs="Times New Roman"/>
                  <w:sz w:val="24"/>
                  <w:szCs w:val="24"/>
                </w:rPr>
                <w:t xml:space="preserve">Δήμαρχοι σε αποστολή (Συμφωνία για μείωση </w:t>
              </w:r>
              <w:r w:rsidRPr="001B26C4">
                <w:rPr>
                  <w:rStyle w:val="-"/>
                  <w:rFonts w:eastAsia="Times New Roman" w:cs="Times New Roman"/>
                  <w:sz w:val="24"/>
                  <w:szCs w:val="24"/>
                  <w:lang w:val="en-US"/>
                </w:rPr>
                <w:t>C</w:t>
              </w:r>
              <w:r w:rsidRPr="001B26C4">
                <w:rPr>
                  <w:rStyle w:val="-"/>
                  <w:rFonts w:eastAsia="Times New Roman" w:cs="Times New Roman"/>
                  <w:sz w:val="24"/>
                  <w:szCs w:val="24"/>
                </w:rPr>
                <w:t>o2</w:t>
              </w:r>
            </w:hyperlink>
            <w:r w:rsidRPr="001B26C4">
              <w:rPr>
                <w:rFonts w:eastAsia="Times New Roman" w:cs="Times New Roman"/>
                <w:sz w:val="24"/>
                <w:szCs w:val="24"/>
              </w:rPr>
              <w:t xml:space="preserve">), </w:t>
            </w:r>
            <w:hyperlink r:id="rId31" w:history="1">
              <w:r w:rsidRPr="001B26C4">
                <w:rPr>
                  <w:rStyle w:val="-"/>
                  <w:rFonts w:eastAsia="Times New Roman" w:cs="Times New Roman"/>
                  <w:sz w:val="24"/>
                  <w:szCs w:val="24"/>
                </w:rPr>
                <w:t>εναλλακτικοί τρόποι μετακίνησης</w:t>
              </w:r>
            </w:hyperlink>
            <w:r w:rsidRPr="001B26C4">
              <w:rPr>
                <w:rFonts w:eastAsia="Times New Roman" w:cs="Times New Roman"/>
                <w:sz w:val="24"/>
                <w:szCs w:val="24"/>
              </w:rPr>
              <w:t>, 2</w:t>
            </w:r>
            <w:r w:rsidRPr="001B26C4">
              <w:rPr>
                <w:rFonts w:eastAsia="Times New Roman" w:cs="Times New Roman"/>
                <w:sz w:val="24"/>
                <w:szCs w:val="24"/>
                <w:vertAlign w:val="superscript"/>
              </w:rPr>
              <w:t>η</w:t>
            </w:r>
            <w:r w:rsidRPr="001B26C4">
              <w:rPr>
                <w:rFonts w:eastAsia="Times New Roman" w:cs="Times New Roman"/>
                <w:sz w:val="24"/>
                <w:szCs w:val="24"/>
              </w:rPr>
              <w:t xml:space="preserve"> ομάδα: </w:t>
            </w:r>
            <w:hyperlink r:id="rId32" w:history="1">
              <w:r w:rsidRPr="001B26C4">
                <w:rPr>
                  <w:rStyle w:val="-"/>
                  <w:rFonts w:eastAsia="Times New Roman" w:cstheme="minorHAnsi"/>
                </w:rPr>
                <w:t>Μπορούμε να σταματήσουμε την κλιματική αλλαγή;</w:t>
              </w:r>
              <w:r>
                <w:rPr>
                  <w:rStyle w:val="-"/>
                  <w:rFonts w:eastAsia="Times New Roman" w:cstheme="minorHAnsi"/>
                </w:rPr>
                <w:t xml:space="preserve"> </w:t>
              </w:r>
              <w:r w:rsidRPr="001B26C4">
                <w:rPr>
                  <w:rStyle w:val="-"/>
                  <w:rFonts w:eastAsia="Times New Roman" w:cs="Times New Roman"/>
                  <w:sz w:val="24"/>
                  <w:szCs w:val="24"/>
                </w:rPr>
                <w:t xml:space="preserve"> Προετοιμασία για ακραίες καιρικές συνθήκες</w:t>
              </w:r>
            </w:hyperlink>
            <w:r w:rsidRPr="001B26C4">
              <w:rPr>
                <w:rFonts w:eastAsia="Times New Roman" w:cs="Times New Roman"/>
                <w:sz w:val="24"/>
                <w:szCs w:val="24"/>
              </w:rPr>
              <w:t>, 3</w:t>
            </w:r>
            <w:r w:rsidRPr="001B26C4">
              <w:rPr>
                <w:rFonts w:eastAsia="Times New Roman" w:cs="Times New Roman"/>
                <w:sz w:val="24"/>
                <w:szCs w:val="24"/>
                <w:vertAlign w:val="superscript"/>
              </w:rPr>
              <w:t>η</w:t>
            </w:r>
            <w:r w:rsidRPr="001B26C4">
              <w:rPr>
                <w:rFonts w:eastAsia="Times New Roman" w:cs="Times New Roman"/>
                <w:sz w:val="24"/>
                <w:szCs w:val="24"/>
              </w:rPr>
              <w:t xml:space="preserve"> ομάδα: </w:t>
            </w:r>
            <w:hyperlink r:id="rId33" w:history="1">
              <w:r w:rsidRPr="001B26C4">
                <w:rPr>
                  <w:rStyle w:val="-"/>
                  <w:rFonts w:eastAsia="Times New Roman" w:cs="Times New Roman"/>
                  <w:sz w:val="24"/>
                  <w:szCs w:val="24"/>
                </w:rPr>
                <w:t>Κλίμα και φύση</w:t>
              </w:r>
            </w:hyperlink>
            <w:r w:rsidRPr="001B26C4"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hyperlink r:id="rId34" w:history="1">
              <w:r w:rsidRPr="001B26C4">
                <w:rPr>
                  <w:rStyle w:val="-"/>
                  <w:rFonts w:eastAsia="Times New Roman" w:cs="Times New Roman"/>
                  <w:sz w:val="24"/>
                  <w:szCs w:val="24"/>
                </w:rPr>
                <w:t>Κλίμα και απορρίμματα</w:t>
              </w:r>
            </w:hyperlink>
            <w:r w:rsidRPr="001B26C4">
              <w:rPr>
                <w:rFonts w:eastAsia="Times New Roman" w:cs="Times New Roman"/>
                <w:sz w:val="24"/>
                <w:szCs w:val="24"/>
              </w:rPr>
              <w:t>, 4</w:t>
            </w:r>
            <w:r w:rsidRPr="001B26C4">
              <w:rPr>
                <w:rFonts w:eastAsia="Times New Roman" w:cs="Times New Roman"/>
                <w:sz w:val="24"/>
                <w:szCs w:val="24"/>
                <w:vertAlign w:val="superscript"/>
              </w:rPr>
              <w:t>η</w:t>
            </w:r>
            <w:r w:rsidRPr="001B26C4">
              <w:rPr>
                <w:rFonts w:eastAsia="Times New Roman" w:cs="Times New Roman"/>
                <w:sz w:val="24"/>
                <w:szCs w:val="24"/>
              </w:rPr>
              <w:t xml:space="preserve"> ομάδα: </w:t>
            </w:r>
            <w:hyperlink r:id="rId35" w:history="1">
              <w:r w:rsidRPr="001B26C4">
                <w:rPr>
                  <w:rStyle w:val="-"/>
                  <w:rFonts w:eastAsia="Times New Roman" w:cs="Times New Roman"/>
                  <w:sz w:val="24"/>
                  <w:szCs w:val="24"/>
                </w:rPr>
                <w:t>Κλίμα και ενέργεια</w:t>
              </w:r>
            </w:hyperlink>
          </w:p>
          <w:p w:rsidR="00000C0B" w:rsidRPr="001B26C4" w:rsidRDefault="00000C0B" w:rsidP="00000C0B">
            <w:pPr>
              <w:pStyle w:val="a5"/>
              <w:widowControl/>
              <w:numPr>
                <w:ilvl w:val="0"/>
                <w:numId w:val="4"/>
              </w:numPr>
              <w:autoSpaceDE/>
              <w:autoSpaceDN/>
              <w:spacing w:line="276" w:lineRule="auto"/>
              <w:ind w:left="813" w:hanging="284"/>
              <w:contextualSpacing/>
              <w:jc w:val="left"/>
            </w:pPr>
            <w:r w:rsidRPr="00752E08">
              <w:rPr>
                <w:rStyle w:val="-"/>
                <w:sz w:val="24"/>
                <w:szCs w:val="24"/>
              </w:rPr>
              <w:t xml:space="preserve">Παράδειγμα </w:t>
            </w:r>
            <w:proofErr w:type="spellStart"/>
            <w:r w:rsidRPr="00752E08">
              <w:rPr>
                <w:rStyle w:val="-"/>
                <w:sz w:val="24"/>
                <w:szCs w:val="24"/>
              </w:rPr>
              <w:t>ημιδομημένου</w:t>
            </w:r>
            <w:proofErr w:type="spellEnd"/>
            <w:r w:rsidRPr="00752E08">
              <w:rPr>
                <w:rStyle w:val="-"/>
                <w:sz w:val="24"/>
                <w:szCs w:val="24"/>
              </w:rPr>
              <w:t xml:space="preserve"> χάρτη </w:t>
            </w:r>
            <w:hyperlink r:id="rId36" w:tgtFrame="_blank" w:history="1">
              <w:r w:rsidRPr="00752E08">
                <w:rPr>
                  <w:color w:val="1155CC"/>
                  <w:sz w:val="24"/>
                  <w:szCs w:val="24"/>
                  <w:u w:val="single"/>
                  <w:shd w:val="clear" w:color="auto" w:fill="FFFFFF"/>
                </w:rPr>
                <w:t>http://go.bubbl.us/bb25bf/9867?/New-Mind-Map</w:t>
              </w:r>
            </w:hyperlink>
          </w:p>
          <w:p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740B7" w:rsidTr="00AE2FAC">
        <w:tc>
          <w:tcPr>
            <w:tcW w:w="1696" w:type="dxa"/>
          </w:tcPr>
          <w:p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000C0B" w:rsidRPr="00000C0B" w:rsidRDefault="00000C0B" w:rsidP="00000C0B">
            <w:pPr>
              <w:pStyle w:val="a5"/>
              <w:widowControl/>
              <w:numPr>
                <w:ilvl w:val="0"/>
                <w:numId w:val="4"/>
              </w:numPr>
              <w:autoSpaceDE/>
              <w:autoSpaceDN/>
              <w:spacing w:line="276" w:lineRule="auto"/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000C0B">
              <w:rPr>
                <w:sz w:val="24"/>
                <w:szCs w:val="24"/>
              </w:rPr>
              <w:t>Κείμενα ηλεκτρονικών πηγών,</w:t>
            </w:r>
            <w:r w:rsidRPr="00000C0B">
              <w:rPr>
                <w:rFonts w:eastAsia="Times New Roman"/>
                <w:iCs/>
                <w:sz w:val="24"/>
                <w:szCs w:val="24"/>
                <w:u w:color="000000"/>
              </w:rPr>
              <w:t xml:space="preserve"> προς μελέτη και επεξεργασία από τις μαθητικές ομάδες </w:t>
            </w:r>
          </w:p>
          <w:p w:rsidR="00000C0B" w:rsidRPr="001C74FC" w:rsidRDefault="00000C0B" w:rsidP="00000C0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1C74FC">
              <w:rPr>
                <w:sz w:val="24"/>
                <w:szCs w:val="24"/>
              </w:rPr>
              <w:t xml:space="preserve">Πηγή: Περιφερειακό Κέντρο Πληροφόρησης του ΟΗΕ (UNRIC, </w:t>
            </w:r>
            <w:r>
              <w:rPr>
                <w:sz w:val="24"/>
                <w:szCs w:val="24"/>
              </w:rPr>
              <w:t xml:space="preserve">       </w:t>
            </w:r>
            <w:hyperlink r:id="rId37" w:history="1">
              <w:r w:rsidRPr="001F0A8F">
                <w:rPr>
                  <w:rStyle w:val="-"/>
                  <w:sz w:val="24"/>
                  <w:szCs w:val="24"/>
                </w:rPr>
                <w:t>https://unric.org/el/</w:t>
              </w:r>
            </w:hyperlink>
            <w:r w:rsidRPr="001C74FC">
              <w:rPr>
                <w:sz w:val="24"/>
                <w:szCs w:val="24"/>
              </w:rPr>
              <w:t>) 17ΣΒΑ και 13</w:t>
            </w:r>
            <w:r w:rsidRPr="001C74FC">
              <w:rPr>
                <w:sz w:val="24"/>
                <w:szCs w:val="24"/>
                <w:vertAlign w:val="superscript"/>
              </w:rPr>
              <w:t>ο</w:t>
            </w:r>
            <w:r w:rsidRPr="001C74FC">
              <w:rPr>
                <w:sz w:val="24"/>
                <w:szCs w:val="24"/>
              </w:rPr>
              <w:t xml:space="preserve"> Στόχος: Δράση για το Κλίμα</w:t>
            </w:r>
          </w:p>
          <w:p w:rsidR="00000C0B" w:rsidRDefault="00000C0B" w:rsidP="00000C0B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rFonts w:eastAsia="Times New Roman" w:cs="Times New Roman"/>
                <w:color w:val="0000FF"/>
                <w:u w:val="single"/>
              </w:rPr>
            </w:pPr>
            <w:r>
              <w:rPr>
                <w:rFonts w:eastAsia="Times New Roman"/>
                <w:color w:val="113355"/>
                <w:kern w:val="36"/>
                <w:sz w:val="24"/>
                <w:szCs w:val="24"/>
              </w:rPr>
              <w:t xml:space="preserve">Επέκταση: </w:t>
            </w:r>
            <w:hyperlink r:id="rId38" w:history="1">
              <w:r w:rsidRPr="001F0A8F">
                <w:rPr>
                  <w:rStyle w:val="-"/>
                  <w:rFonts w:eastAsia="Times New Roman" w:cs="Times New Roman"/>
                </w:rPr>
                <w:t>https://ec.europa.eu/assets/clima/our_planet_our_future/el/files/assets/basic-html/page5.html</w:t>
              </w:r>
            </w:hyperlink>
          </w:p>
          <w:p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740B7" w:rsidTr="00000C0B">
        <w:tc>
          <w:tcPr>
            <w:tcW w:w="1696" w:type="dxa"/>
            <w:shd w:val="clear" w:color="auto" w:fill="D9D9D9" w:themeFill="background1" w:themeFillShade="D9"/>
          </w:tcPr>
          <w:p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FFFFFF" w:themeFill="background1"/>
          </w:tcPr>
          <w:p w:rsidR="00000C0B" w:rsidRPr="00000C0B" w:rsidRDefault="00000C0B" w:rsidP="00000C0B">
            <w:pPr>
              <w:pStyle w:val="a5"/>
              <w:widowControl/>
              <w:numPr>
                <w:ilvl w:val="0"/>
                <w:numId w:val="11"/>
              </w:numPr>
              <w:autoSpaceDE/>
              <w:autoSpaceDN/>
              <w:spacing w:line="276" w:lineRule="auto"/>
              <w:ind w:right="-58"/>
              <w:contextualSpacing/>
              <w:rPr>
                <w:sz w:val="24"/>
                <w:szCs w:val="24"/>
              </w:rPr>
            </w:pPr>
            <w:bookmarkStart w:id="0" w:name="_GoBack"/>
            <w:bookmarkEnd w:id="0"/>
            <w:r w:rsidRPr="00000C0B">
              <w:rPr>
                <w:sz w:val="24"/>
                <w:szCs w:val="24"/>
              </w:rPr>
              <w:t xml:space="preserve">Κείμενο που αφορά σε απόσπασμα δημοσιεύματος – άρθρο </w:t>
            </w:r>
          </w:p>
          <w:p w:rsidR="00000C0B" w:rsidRPr="006D5AC0" w:rsidRDefault="00000C0B" w:rsidP="00000C0B">
            <w:pPr>
              <w:pStyle w:val="a5"/>
              <w:spacing w:line="276" w:lineRule="auto"/>
              <w:ind w:left="848" w:right="-58"/>
              <w:rPr>
                <w:sz w:val="24"/>
                <w:szCs w:val="24"/>
              </w:rPr>
            </w:pPr>
            <w:hyperlink r:id="rId39" w:history="1">
              <w:r w:rsidRPr="006D5AC0">
                <w:rPr>
                  <w:rStyle w:val="-"/>
                  <w:sz w:val="24"/>
                  <w:szCs w:val="24"/>
                </w:rPr>
                <w:t>"Διάσημοι πίνακες ζωγραφικής μετατρέπονται και προειδοποιούν για την κλιματική αλλαγή"</w:t>
              </w:r>
            </w:hyperlink>
          </w:p>
          <w:p w:rsidR="00000C0B" w:rsidRPr="000B315B" w:rsidRDefault="00000C0B" w:rsidP="00000C0B">
            <w:pPr>
              <w:pStyle w:val="a5"/>
              <w:spacing w:line="276" w:lineRule="auto"/>
              <w:ind w:left="848" w:right="-58"/>
              <w:rPr>
                <w:sz w:val="24"/>
                <w:szCs w:val="24"/>
              </w:rPr>
            </w:pPr>
            <w:r w:rsidRPr="000B315B">
              <w:rPr>
                <w:sz w:val="24"/>
                <w:szCs w:val="24"/>
              </w:rPr>
              <w:t xml:space="preserve"> </w:t>
            </w:r>
          </w:p>
          <w:p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740B7" w:rsidTr="00000C0B">
        <w:tc>
          <w:tcPr>
            <w:tcW w:w="1696" w:type="dxa"/>
            <w:shd w:val="clear" w:color="auto" w:fill="D9D9D9" w:themeFill="background1" w:themeFillShade="D9"/>
          </w:tcPr>
          <w:p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FFFFFF" w:themeFill="background1"/>
          </w:tcPr>
          <w:p w:rsidR="00000C0B" w:rsidRPr="001F2DAB" w:rsidRDefault="00000C0B" w:rsidP="00000C0B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spacing w:line="276" w:lineRule="auto"/>
              <w:contextualSpacing/>
              <w:jc w:val="left"/>
              <w:rPr>
                <w:rStyle w:val="-"/>
                <w:sz w:val="24"/>
                <w:szCs w:val="24"/>
              </w:rPr>
            </w:pPr>
            <w:r w:rsidRPr="000B315B">
              <w:rPr>
                <w:rStyle w:val="-"/>
                <w:sz w:val="24"/>
                <w:szCs w:val="24"/>
              </w:rPr>
              <w:t>Δημιουργία διαδραστικών δραστηριοτήτων-</w:t>
            </w:r>
            <w:proofErr w:type="spellStart"/>
            <w:r w:rsidRPr="000B315B">
              <w:rPr>
                <w:rStyle w:val="-"/>
                <w:sz w:val="24"/>
                <w:szCs w:val="24"/>
              </w:rPr>
              <w:t>παιχνιδοασκήσεων</w:t>
            </w:r>
            <w:proofErr w:type="spellEnd"/>
            <w:r w:rsidRPr="000B315B">
              <w:rPr>
                <w:rStyle w:val="-"/>
                <w:sz w:val="24"/>
                <w:szCs w:val="24"/>
              </w:rPr>
              <w:t xml:space="preserve"> από τους/τις </w:t>
            </w:r>
            <w:r w:rsidRPr="000B315B">
              <w:rPr>
                <w:rStyle w:val="-"/>
                <w:sz w:val="24"/>
                <w:szCs w:val="24"/>
              </w:rPr>
              <w:lastRenderedPageBreak/>
              <w:t xml:space="preserve">μαθητές/τριες με τη χρήση </w:t>
            </w:r>
            <w:proofErr w:type="spellStart"/>
            <w:r w:rsidRPr="002843B7">
              <w:rPr>
                <w:rStyle w:val="-"/>
                <w:sz w:val="24"/>
                <w:szCs w:val="24"/>
              </w:rPr>
              <w:t>online</w:t>
            </w:r>
            <w:proofErr w:type="spellEnd"/>
            <w:r w:rsidRPr="000B315B">
              <w:rPr>
                <w:rStyle w:val="-"/>
                <w:sz w:val="24"/>
                <w:szCs w:val="24"/>
              </w:rPr>
              <w:t xml:space="preserve"> πλατφόρμας - εργαλείων</w:t>
            </w:r>
            <w:r w:rsidRPr="002843B7">
              <w:rPr>
                <w:rStyle w:val="-"/>
                <w:sz w:val="24"/>
                <w:szCs w:val="24"/>
              </w:rPr>
              <w:t>:</w:t>
            </w:r>
            <w:r w:rsidRPr="001F2DAB">
              <w:rPr>
                <w:rStyle w:val="-"/>
                <w:sz w:val="24"/>
                <w:szCs w:val="24"/>
              </w:rPr>
              <w:t xml:space="preserve"> </w:t>
            </w:r>
            <w:proofErr w:type="spellStart"/>
            <w:r w:rsidRPr="001F2DAB">
              <w:rPr>
                <w:rStyle w:val="-"/>
                <w:sz w:val="24"/>
                <w:szCs w:val="24"/>
              </w:rPr>
              <w:t>WordWall</w:t>
            </w:r>
            <w:proofErr w:type="spellEnd"/>
            <w:r w:rsidRPr="001F2DAB">
              <w:rPr>
                <w:rStyle w:val="-"/>
                <w:sz w:val="24"/>
                <w:szCs w:val="24"/>
              </w:rPr>
              <w:t xml:space="preserve">, </w:t>
            </w:r>
            <w:proofErr w:type="spellStart"/>
            <w:r w:rsidRPr="001F2DAB">
              <w:rPr>
                <w:rStyle w:val="-"/>
                <w:sz w:val="24"/>
                <w:szCs w:val="24"/>
              </w:rPr>
              <w:t>LearningApps</w:t>
            </w:r>
            <w:proofErr w:type="spellEnd"/>
            <w:r w:rsidRPr="001F2DAB">
              <w:rPr>
                <w:rStyle w:val="-"/>
                <w:sz w:val="24"/>
                <w:szCs w:val="24"/>
              </w:rPr>
              <w:t xml:space="preserve"> </w:t>
            </w:r>
          </w:p>
          <w:p w:rsidR="00000C0B" w:rsidRPr="001B26C4" w:rsidRDefault="00000C0B" w:rsidP="00000C0B">
            <w:pPr>
              <w:pStyle w:val="a5"/>
              <w:spacing w:line="276" w:lineRule="auto"/>
              <w:ind w:left="848"/>
              <w:rPr>
                <w:rFonts w:eastAsia="Times New Roman" w:cs="Times New Roman"/>
                <w:sz w:val="24"/>
                <w:szCs w:val="24"/>
              </w:rPr>
            </w:pPr>
            <w:hyperlink r:id="rId40" w:history="1">
              <w:r w:rsidRPr="000B315B">
                <w:rPr>
                  <w:rStyle w:val="-"/>
                  <w:sz w:val="24"/>
                  <w:szCs w:val="24"/>
                </w:rPr>
                <w:t>https://wordwall.net/</w:t>
              </w:r>
            </w:hyperlink>
            <w:r w:rsidRPr="000B315B">
              <w:rPr>
                <w:sz w:val="24"/>
                <w:szCs w:val="24"/>
              </w:rPr>
              <w:t xml:space="preserve">, </w:t>
            </w:r>
            <w:hyperlink r:id="rId41" w:history="1">
              <w:r w:rsidRPr="000B315B">
                <w:rPr>
                  <w:rStyle w:val="-"/>
                  <w:sz w:val="24"/>
                  <w:szCs w:val="24"/>
                </w:rPr>
                <w:t>https://learningapps.org/</w:t>
              </w:r>
            </w:hyperlink>
          </w:p>
          <w:p w:rsidR="00000C0B" w:rsidRPr="001F2DAB" w:rsidRDefault="00000C0B" w:rsidP="00000C0B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spacing w:line="276" w:lineRule="auto"/>
              <w:contextualSpacing/>
              <w:jc w:val="left"/>
              <w:rPr>
                <w:sz w:val="24"/>
                <w:szCs w:val="24"/>
              </w:rPr>
            </w:pPr>
            <w:r w:rsidRPr="001F2DAB">
              <w:rPr>
                <w:sz w:val="24"/>
                <w:szCs w:val="24"/>
              </w:rPr>
              <w:t xml:space="preserve">Διαδραστικό παιχνίδι Φιδάκι </w:t>
            </w:r>
            <w:hyperlink r:id="rId42" w:history="1">
              <w:r w:rsidRPr="001F2DAB">
                <w:rPr>
                  <w:rStyle w:val="-"/>
                  <w:sz w:val="24"/>
                  <w:szCs w:val="24"/>
                </w:rPr>
                <w:t>https://view.genial.ly/607bff535d85620d3981055f/interactive-content-snakes-and-ladders-for-saving-energy</w:t>
              </w:r>
            </w:hyperlink>
          </w:p>
          <w:p w:rsidR="00000C0B" w:rsidRPr="00684062" w:rsidRDefault="00000C0B" w:rsidP="00000C0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ind w:left="813" w:hanging="426"/>
              <w:contextualSpacing/>
              <w:jc w:val="left"/>
              <w:rPr>
                <w:sz w:val="28"/>
                <w:szCs w:val="28"/>
              </w:rPr>
            </w:pPr>
            <w:r w:rsidRPr="006239DD">
              <w:rPr>
                <w:rFonts w:cs="Times New Roman"/>
                <w:b/>
                <w:bCs/>
                <w:sz w:val="24"/>
                <w:szCs w:val="24"/>
              </w:rPr>
              <w:t>Διαδικτυακά παιχνίδια</w:t>
            </w:r>
            <w:r w:rsidRPr="006239DD">
              <w:rPr>
                <w:rFonts w:cs="Times New Roman"/>
                <w:sz w:val="24"/>
                <w:szCs w:val="24"/>
              </w:rPr>
              <w:t xml:space="preserve">: Σχεδιάστηκαν διαδικτυακά παιχνίδια για την κλιματική αλλαγή με τη βοήθεια της πλατφόρμας </w:t>
            </w:r>
            <w:hyperlink r:id="rId43" w:history="1">
              <w:r w:rsidRPr="00EB0C71">
                <w:rPr>
                  <w:rFonts w:cs="Times New Roman"/>
                  <w:color w:val="0563C1"/>
                  <w:u w:val="single"/>
                </w:rPr>
                <w:t>https://learningapps.org/createApp.php</w:t>
              </w:r>
            </w:hyperlink>
            <w:r w:rsidRPr="00EB0C71">
              <w:rPr>
                <w:rFonts w:cs="Times New Roman"/>
              </w:rPr>
              <w:t xml:space="preserve"> </w:t>
            </w:r>
            <w:r w:rsidRPr="006239DD">
              <w:rPr>
                <w:rFonts w:cs="Times New Roman"/>
                <w:sz w:val="24"/>
                <w:szCs w:val="24"/>
              </w:rPr>
              <w:t>. Τα παιχνίδια λειτουργούν συμπληρωματικά με τα Εργαστήρια.</w:t>
            </w:r>
          </w:p>
          <w:p w:rsidR="00000C0B" w:rsidRPr="00684062" w:rsidRDefault="00000C0B" w:rsidP="00000C0B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spacing w:line="276" w:lineRule="auto"/>
              <w:ind w:left="1238"/>
              <w:contextualSpacing/>
              <w:jc w:val="left"/>
              <w:rPr>
                <w:sz w:val="28"/>
                <w:szCs w:val="28"/>
              </w:rPr>
            </w:pPr>
            <w:r w:rsidRPr="00684062">
              <w:rPr>
                <w:rStyle w:val="-"/>
                <w:sz w:val="24"/>
                <w:szCs w:val="24"/>
              </w:rPr>
              <w:t>Σταυρόλεξο</w:t>
            </w:r>
            <w:r>
              <w:rPr>
                <w:rStyle w:val="-"/>
                <w:sz w:val="24"/>
                <w:szCs w:val="24"/>
              </w:rPr>
              <w:t xml:space="preserve">: </w:t>
            </w:r>
            <w:hyperlink r:id="rId44" w:history="1">
              <w:r w:rsidRPr="0057554F">
                <w:rPr>
                  <w:rStyle w:val="-"/>
                  <w:sz w:val="24"/>
                  <w:szCs w:val="24"/>
                </w:rPr>
                <w:t>https://learningapps.org/display?v=pbwz5dwgn21</w:t>
              </w:r>
            </w:hyperlink>
          </w:p>
          <w:p w:rsidR="00000C0B" w:rsidRPr="00D72E72" w:rsidRDefault="00000C0B" w:rsidP="00000C0B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spacing w:line="276" w:lineRule="auto"/>
              <w:ind w:left="1238"/>
              <w:contextualSpacing/>
              <w:jc w:val="left"/>
              <w:rPr>
                <w:rStyle w:val="-"/>
                <w:sz w:val="28"/>
                <w:szCs w:val="28"/>
              </w:rPr>
            </w:pPr>
            <w:hyperlink r:id="rId45" w:history="1">
              <w:r w:rsidRPr="0057554F">
                <w:rPr>
                  <w:rStyle w:val="-"/>
                  <w:sz w:val="24"/>
                  <w:szCs w:val="24"/>
                </w:rPr>
                <w:t>Κρυπτόλεξο:</w:t>
              </w:r>
            </w:hyperlink>
            <w:r w:rsidRPr="00684062">
              <w:rPr>
                <w:rStyle w:val="-"/>
                <w:sz w:val="24"/>
                <w:szCs w:val="24"/>
              </w:rPr>
              <w:t xml:space="preserve"> </w:t>
            </w:r>
            <w:hyperlink r:id="rId46" w:history="1">
              <w:r w:rsidRPr="00684062">
                <w:rPr>
                  <w:rStyle w:val="-"/>
                  <w:sz w:val="24"/>
                  <w:szCs w:val="24"/>
                  <w:shd w:val="clear" w:color="auto" w:fill="FFFFFF"/>
                </w:rPr>
                <w:t>https://wordwall.net/play/16847/606/703</w:t>
              </w:r>
            </w:hyperlink>
          </w:p>
          <w:p w:rsidR="00000C0B" w:rsidRPr="00D72E72" w:rsidRDefault="00000C0B" w:rsidP="00000C0B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ind w:left="813" w:hanging="426"/>
              <w:contextualSpacing/>
              <w:jc w:val="left"/>
              <w:rPr>
                <w:sz w:val="28"/>
                <w:szCs w:val="28"/>
              </w:rPr>
            </w:pPr>
            <w:r w:rsidRPr="00D72E72">
              <w:rPr>
                <w:b/>
                <w:bCs/>
                <w:sz w:val="24"/>
                <w:szCs w:val="24"/>
              </w:rPr>
              <w:t>Διαδικτυακά εργαλεία</w:t>
            </w:r>
          </w:p>
          <w:p w:rsidR="00000C0B" w:rsidRPr="00572792" w:rsidRDefault="00000C0B" w:rsidP="00000C0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572792">
              <w:rPr>
                <w:rFonts w:eastAsia="Times New Roman"/>
                <w:color w:val="222222"/>
                <w:sz w:val="24"/>
                <w:szCs w:val="24"/>
              </w:rPr>
              <w:t>Αφίσα, παρουσίαση (</w:t>
            </w:r>
            <w:r w:rsidRPr="00572792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Genial.ly</w:t>
            </w:r>
            <w:r w:rsidRPr="00572792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hyperlink r:id="rId47" w:history="1">
              <w:r w:rsidRPr="00572792">
                <w:rPr>
                  <w:rStyle w:val="-"/>
                  <w:rFonts w:asciiTheme="minorHAnsi" w:eastAsia="Times New Roman" w:hAnsiTheme="minorHAnsi" w:cstheme="minorHAnsi"/>
                  <w:sz w:val="24"/>
                  <w:szCs w:val="24"/>
                  <w:lang w:val="en-US"/>
                </w:rPr>
                <w:t>https</w:t>
              </w:r>
              <w:r w:rsidRPr="00572792">
                <w:rPr>
                  <w:rStyle w:val="-"/>
                  <w:rFonts w:asciiTheme="minorHAnsi" w:eastAsia="Times New Roman" w:hAnsiTheme="minorHAnsi" w:cstheme="minorHAnsi"/>
                  <w:sz w:val="24"/>
                  <w:szCs w:val="24"/>
                </w:rPr>
                <w:t>://</w:t>
              </w:r>
              <w:r w:rsidRPr="00572792">
                <w:rPr>
                  <w:rStyle w:val="-"/>
                  <w:rFonts w:asciiTheme="minorHAnsi" w:eastAsia="Times New Roman" w:hAnsiTheme="minorHAnsi" w:cstheme="minorHAnsi"/>
                  <w:sz w:val="24"/>
                  <w:szCs w:val="24"/>
                  <w:lang w:val="en-US"/>
                </w:rPr>
                <w:t>www</w:t>
              </w:r>
              <w:r w:rsidRPr="00572792">
                <w:rPr>
                  <w:rStyle w:val="-"/>
                  <w:rFonts w:asciiTheme="minorHAnsi" w:eastAsia="Times New Roman" w:hAnsiTheme="minorHAnsi" w:cstheme="minorHAnsi"/>
                  <w:sz w:val="24"/>
                  <w:szCs w:val="24"/>
                </w:rPr>
                <w:t>.</w:t>
              </w:r>
              <w:r w:rsidRPr="00572792">
                <w:rPr>
                  <w:rStyle w:val="-"/>
                  <w:rFonts w:asciiTheme="minorHAnsi" w:eastAsia="Times New Roman" w:hAnsiTheme="minorHAnsi" w:cstheme="minorHAnsi"/>
                  <w:sz w:val="24"/>
                  <w:szCs w:val="24"/>
                  <w:lang w:val="en-US"/>
                </w:rPr>
                <w:t>genial</w:t>
              </w:r>
              <w:r w:rsidRPr="00572792">
                <w:rPr>
                  <w:rStyle w:val="-"/>
                  <w:rFonts w:asciiTheme="minorHAnsi" w:eastAsia="Times New Roman" w:hAnsiTheme="minorHAnsi" w:cstheme="minorHAnsi"/>
                  <w:sz w:val="24"/>
                  <w:szCs w:val="24"/>
                </w:rPr>
                <w:t>.</w:t>
              </w:r>
              <w:r w:rsidRPr="00572792">
                <w:rPr>
                  <w:rStyle w:val="-"/>
                  <w:rFonts w:asciiTheme="minorHAnsi" w:eastAsia="Times New Roman" w:hAnsiTheme="minorHAnsi" w:cstheme="minorHAnsi"/>
                  <w:sz w:val="24"/>
                  <w:szCs w:val="24"/>
                  <w:lang w:val="en-US"/>
                </w:rPr>
                <w:t>ly</w:t>
              </w:r>
              <w:r w:rsidRPr="00572792">
                <w:rPr>
                  <w:rStyle w:val="-"/>
                  <w:rFonts w:asciiTheme="minorHAnsi" w:eastAsia="Times New Roman" w:hAnsiTheme="minorHAnsi" w:cstheme="minorHAnsi"/>
                  <w:sz w:val="24"/>
                  <w:szCs w:val="24"/>
                </w:rPr>
                <w:t>/</w:t>
              </w:r>
            </w:hyperlink>
            <w:r w:rsidRPr="00572792">
              <w:rPr>
                <w:rStyle w:val="-"/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7279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572792">
              <w:rPr>
                <w:rFonts w:eastAsia="Times New Roman"/>
                <w:color w:val="222222"/>
                <w:sz w:val="24"/>
                <w:szCs w:val="24"/>
              </w:rPr>
              <w:t>anva</w:t>
            </w:r>
            <w:proofErr w:type="spellEnd"/>
            <w:r w:rsidRPr="00572792">
              <w:rPr>
                <w:rFonts w:eastAsia="Times New Roman"/>
                <w:color w:val="222222"/>
                <w:sz w:val="24"/>
                <w:szCs w:val="24"/>
              </w:rPr>
              <w:t xml:space="preserve"> </w:t>
            </w:r>
            <w:hyperlink r:id="rId48" w:history="1">
              <w:r w:rsidRPr="00572792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https</w:t>
              </w:r>
              <w:r w:rsidRPr="00572792">
                <w:rPr>
                  <w:rStyle w:val="-"/>
                  <w:rFonts w:eastAsia="Times New Roman"/>
                  <w:sz w:val="24"/>
                  <w:szCs w:val="24"/>
                </w:rPr>
                <w:t>://</w:t>
              </w:r>
              <w:r w:rsidRPr="00572792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www</w:t>
              </w:r>
              <w:r w:rsidRPr="00572792">
                <w:rPr>
                  <w:rStyle w:val="-"/>
                  <w:rFonts w:eastAsia="Times New Roman"/>
                  <w:sz w:val="24"/>
                  <w:szCs w:val="24"/>
                </w:rPr>
                <w:t>.</w:t>
              </w:r>
              <w:r w:rsidRPr="00572792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canva</w:t>
              </w:r>
              <w:r w:rsidRPr="00572792">
                <w:rPr>
                  <w:rStyle w:val="-"/>
                  <w:rFonts w:eastAsia="Times New Roman"/>
                  <w:sz w:val="24"/>
                  <w:szCs w:val="24"/>
                </w:rPr>
                <w:t>.</w:t>
              </w:r>
              <w:r w:rsidRPr="00572792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com</w:t>
              </w:r>
              <w:r w:rsidRPr="00572792">
                <w:rPr>
                  <w:rStyle w:val="-"/>
                  <w:rFonts w:eastAsia="Times New Roman"/>
                  <w:sz w:val="24"/>
                  <w:szCs w:val="24"/>
                </w:rPr>
                <w:t>/</w:t>
              </w:r>
              <w:r w:rsidRPr="00572792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el</w:t>
              </w:r>
              <w:r w:rsidRPr="00572792">
                <w:rPr>
                  <w:rStyle w:val="-"/>
                  <w:rFonts w:eastAsia="Times New Roman"/>
                  <w:sz w:val="24"/>
                  <w:szCs w:val="24"/>
                </w:rPr>
                <w:t>_</w:t>
              </w:r>
              <w:r w:rsidRPr="00572792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gr</w:t>
              </w:r>
              <w:r w:rsidRPr="00572792">
                <w:rPr>
                  <w:rStyle w:val="-"/>
                  <w:rFonts w:eastAsia="Times New Roman"/>
                  <w:sz w:val="24"/>
                  <w:szCs w:val="24"/>
                </w:rPr>
                <w:t>/</w:t>
              </w:r>
            </w:hyperlink>
            <w:r w:rsidRPr="00572792">
              <w:rPr>
                <w:rStyle w:val="-"/>
                <w:rFonts w:eastAsia="Times New Roman"/>
                <w:sz w:val="24"/>
                <w:szCs w:val="24"/>
              </w:rPr>
              <w:t>)</w:t>
            </w:r>
          </w:p>
          <w:p w:rsidR="00000C0B" w:rsidRDefault="00000C0B" w:rsidP="00000C0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after="160" w:line="276" w:lineRule="auto"/>
              <w:contextualSpacing/>
              <w:jc w:val="left"/>
              <w:rPr>
                <w:rFonts w:eastAsia="Times New Roman"/>
                <w:color w:val="222222"/>
                <w:sz w:val="24"/>
                <w:szCs w:val="24"/>
              </w:rPr>
            </w:pPr>
            <w:r w:rsidRPr="00884069">
              <w:rPr>
                <w:rFonts w:eastAsia="Times New Roman"/>
                <w:color w:val="222222"/>
                <w:sz w:val="24"/>
                <w:szCs w:val="24"/>
              </w:rPr>
              <w:t>Εννοιολογικός χάρτης</w:t>
            </w:r>
            <w:r w:rsidRPr="000D2D67">
              <w:rPr>
                <w:rFonts w:eastAsia="Times New Roman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884069">
              <w:rPr>
                <w:rFonts w:eastAsia="Times New Roman"/>
                <w:color w:val="222222"/>
                <w:sz w:val="24"/>
                <w:szCs w:val="24"/>
              </w:rPr>
              <w:t>Concept</w:t>
            </w:r>
            <w:proofErr w:type="spellEnd"/>
            <w:r w:rsidRPr="00884069">
              <w:rPr>
                <w:rFonts w:eastAsia="Times New Roman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884069">
              <w:rPr>
                <w:rFonts w:eastAsia="Times New Roman"/>
                <w:color w:val="222222"/>
                <w:sz w:val="24"/>
                <w:szCs w:val="24"/>
              </w:rPr>
              <w:t>mapping</w:t>
            </w:r>
            <w:proofErr w:type="spellEnd"/>
            <w:r>
              <w:rPr>
                <w:rFonts w:eastAsia="Times New Roman"/>
                <w:color w:val="222222"/>
                <w:sz w:val="24"/>
                <w:szCs w:val="24"/>
              </w:rPr>
              <w:t xml:space="preserve"> (</w:t>
            </w:r>
            <w:r w:rsidRPr="00A25C4E">
              <w:rPr>
                <w:rFonts w:eastAsia="Times New Roman"/>
                <w:color w:val="222222"/>
                <w:sz w:val="24"/>
                <w:szCs w:val="24"/>
              </w:rPr>
              <w:t>Bubbl.us</w:t>
            </w:r>
            <w:r w:rsidRPr="00A25C4E">
              <w:rPr>
                <w:rFonts w:ascii="Arial" w:eastAsia="Times New Roman" w:hAnsi="Arial"/>
                <w:color w:val="222222"/>
                <w:sz w:val="24"/>
                <w:szCs w:val="24"/>
              </w:rPr>
              <w:t> </w:t>
            </w:r>
            <w:hyperlink r:id="rId49" w:tgtFrame="_blank" w:history="1">
              <w:r w:rsidRPr="00A25C4E">
                <w:rPr>
                  <w:rFonts w:eastAsia="Times New Roman"/>
                  <w:color w:val="1155CC"/>
                  <w:sz w:val="24"/>
                  <w:szCs w:val="24"/>
                  <w:u w:val="single"/>
                </w:rPr>
                <w:t>https://bubbl.us/</w:t>
              </w:r>
            </w:hyperlink>
            <w:r>
              <w:rPr>
                <w:rFonts w:eastAsia="Times New Roman"/>
                <w:color w:val="222222"/>
                <w:sz w:val="24"/>
                <w:szCs w:val="24"/>
              </w:rPr>
              <w:t xml:space="preserve">, </w:t>
            </w:r>
            <w:r w:rsidRPr="00A25C4E">
              <w:rPr>
                <w:rFonts w:eastAsia="Times New Roman"/>
                <w:color w:val="222222"/>
                <w:sz w:val="24"/>
                <w:szCs w:val="24"/>
              </w:rPr>
              <w:t>CMapTools</w:t>
            </w:r>
            <w:r w:rsidRPr="00A25C4E">
              <w:rPr>
                <w:rFonts w:ascii="Arial" w:eastAsia="Times New Roman" w:hAnsi="Arial"/>
                <w:color w:val="222222"/>
                <w:sz w:val="24"/>
                <w:szCs w:val="24"/>
              </w:rPr>
              <w:t> </w:t>
            </w:r>
            <w:hyperlink r:id="rId50" w:tgtFrame="_blank" w:history="1">
              <w:r w:rsidRPr="00A25C4E">
                <w:rPr>
                  <w:rFonts w:ascii="Arial" w:eastAsia="Times New Roman" w:hAnsi="Arial"/>
                  <w:color w:val="1155CC"/>
                  <w:u w:val="single"/>
                </w:rPr>
                <w:t>http://cmap.ihmc.us/</w:t>
              </w:r>
            </w:hyperlink>
            <w:r>
              <w:rPr>
                <w:rFonts w:ascii="Arial" w:eastAsia="Times New Roman" w:hAnsi="Arial"/>
                <w:color w:val="222222"/>
                <w:sz w:val="24"/>
                <w:szCs w:val="24"/>
              </w:rPr>
              <w:t>,</w:t>
            </w:r>
            <w:r w:rsidRPr="00A25C4E">
              <w:rPr>
                <w:rFonts w:eastAsia="Times New Roman"/>
                <w:color w:val="222222"/>
                <w:sz w:val="24"/>
                <w:szCs w:val="24"/>
                <w:shd w:val="clear" w:color="auto" w:fill="FFFFFF"/>
              </w:rPr>
              <w:t>F</w:t>
            </w:r>
            <w:r w:rsidRPr="00A25C4E">
              <w:rPr>
                <w:rFonts w:eastAsia="Times New Roman"/>
                <w:color w:val="222222"/>
                <w:sz w:val="24"/>
                <w:szCs w:val="24"/>
              </w:rPr>
              <w:t>reeMind</w:t>
            </w:r>
            <w:r w:rsidRPr="00A25C4E">
              <w:rPr>
                <w:rFonts w:eastAsia="Times New Roman"/>
                <w:color w:val="222222"/>
                <w:sz w:val="24"/>
                <w:szCs w:val="24"/>
                <w:shd w:val="clear" w:color="auto" w:fill="FFFFFF"/>
              </w:rPr>
              <w:t> </w:t>
            </w:r>
            <w:hyperlink r:id="rId51" w:tgtFrame="_blank" w:history="1">
              <w:r w:rsidRPr="00A25C4E">
                <w:rPr>
                  <w:rFonts w:eastAsia="Times New Roman"/>
                  <w:color w:val="1155CC"/>
                  <w:sz w:val="24"/>
                  <w:szCs w:val="24"/>
                  <w:u w:val="single"/>
                  <w:shd w:val="clear" w:color="auto" w:fill="FFFFFF"/>
                </w:rPr>
                <w:t>http://freemind.sourceforge.net/wiki/index.php/Main_Page</w:t>
              </w:r>
            </w:hyperlink>
            <w:r>
              <w:rPr>
                <w:rFonts w:eastAsia="Times New Roman"/>
                <w:sz w:val="24"/>
                <w:szCs w:val="24"/>
              </w:rPr>
              <w:t>)</w:t>
            </w:r>
          </w:p>
          <w:p w:rsidR="00000C0B" w:rsidRPr="00A25C4E" w:rsidRDefault="00000C0B" w:rsidP="00000C0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after="160" w:line="276" w:lineRule="auto"/>
              <w:contextualSpacing/>
              <w:jc w:val="left"/>
              <w:rPr>
                <w:rFonts w:eastAsia="Times New Roman"/>
                <w:color w:val="222222"/>
                <w:sz w:val="24"/>
                <w:szCs w:val="24"/>
              </w:rPr>
            </w:pPr>
            <w:r>
              <w:rPr>
                <w:rFonts w:eastAsia="Times New Roman"/>
                <w:color w:val="222222"/>
                <w:sz w:val="24"/>
                <w:szCs w:val="24"/>
              </w:rPr>
              <w:t>Ψ</w:t>
            </w:r>
            <w:r w:rsidRPr="00A25C4E">
              <w:rPr>
                <w:sz w:val="24"/>
                <w:szCs w:val="24"/>
              </w:rPr>
              <w:t>ηφιακός πίνακας ιδεών (</w:t>
            </w:r>
            <w:hyperlink r:id="rId52" w:history="1">
              <w:r w:rsidRPr="00A25C4E">
                <w:rPr>
                  <w:rStyle w:val="-"/>
                  <w:sz w:val="24"/>
                  <w:szCs w:val="24"/>
                </w:rPr>
                <w:t>https://bubbl.us/</w:t>
              </w:r>
            </w:hyperlink>
            <w:r w:rsidRPr="00A25C4E">
              <w:rPr>
                <w:sz w:val="24"/>
                <w:szCs w:val="24"/>
              </w:rPr>
              <w:t>)</w:t>
            </w:r>
          </w:p>
          <w:p w:rsidR="00000C0B" w:rsidRPr="00572792" w:rsidRDefault="00000C0B" w:rsidP="00000C0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after="160" w:line="276" w:lineRule="auto"/>
              <w:contextualSpacing/>
              <w:jc w:val="left"/>
              <w:rPr>
                <w:rFonts w:eastAsia="Times New Roman"/>
                <w:color w:val="222222"/>
                <w:sz w:val="24"/>
                <w:szCs w:val="24"/>
              </w:rPr>
            </w:pPr>
            <w:r>
              <w:rPr>
                <w:sz w:val="24"/>
                <w:szCs w:val="24"/>
              </w:rPr>
              <w:t>Ψ</w:t>
            </w:r>
            <w:r w:rsidRPr="00A25C4E">
              <w:rPr>
                <w:sz w:val="24"/>
                <w:szCs w:val="24"/>
              </w:rPr>
              <w:t>ηφιακός πίνακας ανακοινώσεων (</w:t>
            </w:r>
            <w:hyperlink r:id="rId53" w:history="1">
              <w:r w:rsidRPr="00A25C4E">
                <w:rPr>
                  <w:rStyle w:val="-"/>
                  <w:sz w:val="24"/>
                  <w:szCs w:val="24"/>
                </w:rPr>
                <w:t>https://edtech.gr/padlet/</w:t>
              </w:r>
            </w:hyperlink>
            <w:r w:rsidRPr="00A25C4E">
              <w:rPr>
                <w:sz w:val="24"/>
                <w:szCs w:val="24"/>
              </w:rPr>
              <w:t>)</w:t>
            </w:r>
          </w:p>
          <w:p w:rsidR="00000C0B" w:rsidRPr="00F5789B" w:rsidRDefault="00000C0B" w:rsidP="00000C0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after="160" w:line="276" w:lineRule="auto"/>
              <w:contextualSpacing/>
              <w:jc w:val="left"/>
              <w:rPr>
                <w:rStyle w:val="-"/>
                <w:rFonts w:eastAsia="Times New Roman"/>
                <w:color w:val="222222"/>
                <w:sz w:val="24"/>
                <w:szCs w:val="24"/>
              </w:rPr>
            </w:pPr>
            <w:proofErr w:type="spellStart"/>
            <w:r w:rsidRPr="00572792">
              <w:rPr>
                <w:sz w:val="24"/>
                <w:szCs w:val="24"/>
              </w:rPr>
              <w:t>Συννεφόλεξο</w:t>
            </w:r>
            <w:proofErr w:type="spellEnd"/>
            <w:r w:rsidRPr="00572792">
              <w:rPr>
                <w:sz w:val="24"/>
                <w:szCs w:val="24"/>
              </w:rPr>
              <w:t xml:space="preserve"> (</w:t>
            </w:r>
            <w:r w:rsidRPr="00F5789B">
              <w:rPr>
                <w:rFonts w:eastAsia="Times New Roman"/>
                <w:sz w:val="24"/>
                <w:szCs w:val="24"/>
              </w:rPr>
              <w:t>Τ</w:t>
            </w:r>
            <w:proofErr w:type="spellStart"/>
            <w:r w:rsidRPr="00F5789B">
              <w:rPr>
                <w:rFonts w:eastAsia="Times New Roman"/>
                <w:sz w:val="24"/>
                <w:szCs w:val="24"/>
                <w:lang w:val="en-US"/>
              </w:rPr>
              <w:t>agxedo</w:t>
            </w:r>
            <w:proofErr w:type="spellEnd"/>
            <w:r w:rsidRPr="00572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54" w:history="1">
              <w:r w:rsidRPr="00F5789B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http</w:t>
              </w:r>
              <w:r w:rsidRPr="00F5789B">
                <w:rPr>
                  <w:rStyle w:val="-"/>
                  <w:rFonts w:eastAsia="Times New Roman"/>
                  <w:sz w:val="24"/>
                  <w:szCs w:val="24"/>
                </w:rPr>
                <w:t>://</w:t>
              </w:r>
              <w:r w:rsidRPr="00F5789B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www</w:t>
              </w:r>
              <w:r w:rsidRPr="00F5789B">
                <w:rPr>
                  <w:rStyle w:val="-"/>
                  <w:rFonts w:eastAsia="Times New Roman"/>
                  <w:sz w:val="24"/>
                  <w:szCs w:val="24"/>
                </w:rPr>
                <w:t>.</w:t>
              </w:r>
              <w:proofErr w:type="spellStart"/>
              <w:r w:rsidRPr="00F5789B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tagxedo</w:t>
              </w:r>
              <w:proofErr w:type="spellEnd"/>
              <w:r w:rsidRPr="00F5789B">
                <w:rPr>
                  <w:rStyle w:val="-"/>
                  <w:rFonts w:eastAsia="Times New Roman"/>
                  <w:sz w:val="24"/>
                  <w:szCs w:val="24"/>
                </w:rPr>
                <w:t>.</w:t>
              </w:r>
              <w:r w:rsidRPr="00F5789B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com</w:t>
              </w:r>
            </w:hyperlink>
            <w:r w:rsidRPr="00F5789B">
              <w:rPr>
                <w:rStyle w:val="-"/>
                <w:sz w:val="24"/>
                <w:szCs w:val="24"/>
              </w:rPr>
              <w:t>)</w:t>
            </w:r>
          </w:p>
          <w:p w:rsidR="00000C0B" w:rsidRPr="00F5789B" w:rsidRDefault="00000C0B" w:rsidP="00000C0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after="160" w:line="276" w:lineRule="auto"/>
              <w:contextualSpacing/>
              <w:jc w:val="left"/>
              <w:rPr>
                <w:rStyle w:val="-"/>
                <w:rFonts w:eastAsia="Times New Roman"/>
                <w:color w:val="222222"/>
                <w:sz w:val="24"/>
                <w:szCs w:val="24"/>
                <w:lang w:val="en-US"/>
              </w:rPr>
            </w:pPr>
            <w:proofErr w:type="spellStart"/>
            <w:r w:rsidRPr="00572792">
              <w:rPr>
                <w:sz w:val="24"/>
                <w:szCs w:val="24"/>
              </w:rPr>
              <w:t>Παιχνιδοασκήσεις</w:t>
            </w:r>
            <w:proofErr w:type="spellEnd"/>
            <w:r w:rsidRPr="00572792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72792">
              <w:rPr>
                <w:sz w:val="24"/>
                <w:szCs w:val="24"/>
                <w:lang w:val="en-US"/>
              </w:rPr>
              <w:t>WordWall</w:t>
            </w:r>
            <w:proofErr w:type="spellEnd"/>
            <w:r w:rsidRPr="0057279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55" w:history="1">
              <w:r w:rsidRPr="00F5789B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https://wordwall.net/</w:t>
              </w:r>
            </w:hyperlink>
            <w:r w:rsidRPr="00F5789B">
              <w:rPr>
                <w:rStyle w:val="-"/>
                <w:rFonts w:eastAsia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279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72792">
              <w:rPr>
                <w:sz w:val="24"/>
                <w:szCs w:val="24"/>
                <w:lang w:val="en-US"/>
              </w:rPr>
              <w:t>earnigApps</w:t>
            </w:r>
            <w:proofErr w:type="spellEnd"/>
            <w:r w:rsidRPr="00572792">
              <w:rPr>
                <w:sz w:val="24"/>
                <w:szCs w:val="24"/>
                <w:lang w:val="en-US"/>
              </w:rPr>
              <w:t xml:space="preserve"> </w:t>
            </w:r>
            <w:hyperlink r:id="rId56" w:history="1">
              <w:r w:rsidRPr="00F5789B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https://learningapps.org/</w:t>
              </w:r>
            </w:hyperlink>
            <w:r w:rsidRPr="00F5789B">
              <w:rPr>
                <w:rStyle w:val="-"/>
                <w:rFonts w:eastAsia="Times New Roman"/>
                <w:sz w:val="24"/>
                <w:szCs w:val="24"/>
                <w:lang w:val="en-US"/>
              </w:rPr>
              <w:t xml:space="preserve">, </w:t>
            </w:r>
            <w:hyperlink r:id="rId57" w:history="1">
              <w:r w:rsidRPr="00F5789B">
                <w:rPr>
                  <w:rStyle w:val="-"/>
                  <w:rFonts w:eastAsia="Times New Roman"/>
                  <w:sz w:val="24"/>
                  <w:szCs w:val="24"/>
                  <w:lang w:val="en-US"/>
                </w:rPr>
                <w:t>https://www.jigsawplanet.com/</w:t>
              </w:r>
            </w:hyperlink>
            <w:r w:rsidRPr="00F5789B">
              <w:rPr>
                <w:rStyle w:val="-"/>
                <w:lang w:val="en-US"/>
              </w:rPr>
              <w:t>)</w:t>
            </w:r>
          </w:p>
          <w:p w:rsidR="00000C0B" w:rsidRPr="00572792" w:rsidRDefault="00000C0B" w:rsidP="00000C0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after="160" w:line="276" w:lineRule="auto"/>
              <w:contextualSpacing/>
              <w:jc w:val="left"/>
              <w:rPr>
                <w:rFonts w:eastAsia="Times New Roman"/>
                <w:color w:val="222222"/>
                <w:sz w:val="24"/>
                <w:szCs w:val="24"/>
                <w:lang w:val="en-US"/>
              </w:rPr>
            </w:pPr>
            <w:r w:rsidRPr="00572792">
              <w:rPr>
                <w:rFonts w:eastAsia="Times New Roman"/>
                <w:color w:val="222222"/>
                <w:sz w:val="24"/>
                <w:szCs w:val="24"/>
              </w:rPr>
              <w:t>Δημιουργία</w:t>
            </w:r>
            <w:r w:rsidRPr="0064385A">
              <w:rPr>
                <w:rFonts w:eastAsia="Times New Roman"/>
                <w:color w:val="222222"/>
                <w:sz w:val="24"/>
                <w:szCs w:val="24"/>
                <w:lang w:val="en-US"/>
              </w:rPr>
              <w:t xml:space="preserve"> video Genial.ly (</w:t>
            </w:r>
            <w:proofErr w:type="spellStart"/>
            <w:r w:rsidRPr="0064385A">
              <w:rPr>
                <w:rFonts w:eastAsia="Times New Roman"/>
                <w:color w:val="222222"/>
                <w:sz w:val="24"/>
                <w:szCs w:val="24"/>
                <w:lang w:val="en-US"/>
              </w:rPr>
              <w:t>videopresentation</w:t>
            </w:r>
            <w:proofErr w:type="spellEnd"/>
            <w:r w:rsidRPr="0057279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 (</w:t>
            </w:r>
            <w:hyperlink r:id="rId58" w:history="1">
              <w:r w:rsidRPr="0057554F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https://www.genial.ly/</w:t>
              </w:r>
            </w:hyperlink>
            <w:r w:rsidRPr="00572792">
              <w:rPr>
                <w:rStyle w:val="-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000C0B" w:rsidRPr="00572792" w:rsidRDefault="00000C0B" w:rsidP="00000C0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after="160" w:line="276" w:lineRule="auto"/>
              <w:contextualSpacing/>
              <w:jc w:val="left"/>
              <w:rPr>
                <w:rStyle w:val="-"/>
                <w:rFonts w:eastAsia="Times New Roman"/>
                <w:color w:val="222222"/>
                <w:sz w:val="24"/>
                <w:szCs w:val="24"/>
              </w:rPr>
            </w:pPr>
            <w:r w:rsidRPr="008B4CEC">
              <w:rPr>
                <w:sz w:val="24"/>
                <w:szCs w:val="24"/>
              </w:rPr>
              <w:t>Τεχνικές χαρτογράφησης (</w:t>
            </w:r>
            <w:proofErr w:type="spellStart"/>
            <w:r w:rsidRPr="008B4CEC">
              <w:rPr>
                <w:sz w:val="24"/>
                <w:szCs w:val="24"/>
              </w:rPr>
              <w:t>mind-mapping</w:t>
            </w:r>
            <w:proofErr w:type="spellEnd"/>
            <w:r w:rsidRPr="008B4CEC">
              <w:rPr>
                <w:sz w:val="24"/>
                <w:szCs w:val="24"/>
              </w:rPr>
              <w:t>):</w:t>
            </w:r>
            <w:r>
              <w:rPr>
                <w:sz w:val="24"/>
                <w:szCs w:val="24"/>
              </w:rPr>
              <w:t xml:space="preserve"> </w:t>
            </w:r>
            <w:r w:rsidRPr="008B4CEC">
              <w:t>(</w:t>
            </w:r>
            <w:hyperlink r:id="rId59" w:history="1">
              <w:r w:rsidRPr="008B4CEC">
                <w:rPr>
                  <w:rStyle w:val="-"/>
                </w:rPr>
                <w:t>https://www.informationtamers.com/WikIT/index.php?title=Introduction_to_WikIT</w:t>
              </w:r>
            </w:hyperlink>
            <w:r>
              <w:rPr>
                <w:rStyle w:val="-"/>
              </w:rPr>
              <w:t>)</w:t>
            </w:r>
          </w:p>
          <w:p w:rsidR="00000C0B" w:rsidRPr="00572792" w:rsidRDefault="00000C0B" w:rsidP="00000C0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after="160" w:line="276" w:lineRule="auto"/>
              <w:contextualSpacing/>
              <w:jc w:val="left"/>
              <w:rPr>
                <w:rStyle w:val="-"/>
                <w:rFonts w:eastAsia="Times New Roman"/>
                <w:color w:val="222222"/>
                <w:sz w:val="24"/>
                <w:szCs w:val="24"/>
              </w:rPr>
            </w:pPr>
            <w:r w:rsidRPr="00572792">
              <w:rPr>
                <w:sz w:val="24"/>
                <w:szCs w:val="24"/>
              </w:rPr>
              <w:t>Ψηφιακή ιστορία (</w:t>
            </w:r>
            <w:proofErr w:type="spellStart"/>
            <w:r w:rsidRPr="0057279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StoryBird</w:t>
            </w:r>
            <w:proofErr w:type="spellEnd"/>
            <w:r w:rsidRPr="00572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60" w:history="1">
              <w:r w:rsidRPr="00572792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572792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572792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storybird</w:t>
              </w:r>
              <w:proofErr w:type="spellEnd"/>
              <w:r w:rsidRPr="00572792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Pr="00572792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572792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Style w:val="-"/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00C0B" w:rsidRPr="00572792" w:rsidRDefault="00000C0B" w:rsidP="00000C0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after="160" w:line="276" w:lineRule="auto"/>
              <w:contextualSpacing/>
              <w:jc w:val="left"/>
              <w:rPr>
                <w:rFonts w:eastAsia="Times New Roman"/>
                <w:color w:val="222222"/>
                <w:sz w:val="24"/>
                <w:szCs w:val="24"/>
              </w:rPr>
            </w:pPr>
            <w:r w:rsidRPr="00792811">
              <w:rPr>
                <w:rFonts w:eastAsia="Times New Roman"/>
                <w:sz w:val="24"/>
                <w:szCs w:val="24"/>
              </w:rPr>
              <w:t>Οι Υπηρεσίες του Πανελληνίου Σχολικού Δικτύου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792811">
              <w:rPr>
                <w:rFonts w:asciiTheme="minorHAnsi" w:eastAsia="Times New Roman" w:hAnsiTheme="minorHAnsi" w:cstheme="minorHAnsi"/>
                <w:sz w:val="24"/>
                <w:szCs w:val="24"/>
                <w:u w:val="single"/>
              </w:rPr>
              <w:t>(</w:t>
            </w:r>
            <w:hyperlink r:id="rId61" w:history="1">
              <w:r w:rsidRPr="0057554F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7554F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Pr="0057554F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57554F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7554F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sch</w:t>
              </w:r>
              <w:proofErr w:type="spellEnd"/>
              <w:r w:rsidRPr="0057554F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Pr="0057554F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gr</w:t>
              </w:r>
              <w:r w:rsidRPr="0057554F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Pr="0057554F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services</w:t>
              </w:r>
              <w:r w:rsidRPr="0057554F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00C0B" w:rsidRPr="00C21D25" w:rsidRDefault="00000C0B" w:rsidP="00000C0B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after="160" w:line="276" w:lineRule="auto"/>
              <w:contextualSpacing/>
              <w:jc w:val="left"/>
              <w:rPr>
                <w:rStyle w:val="-"/>
                <w:rFonts w:eastAsia="Times New Roman"/>
                <w:color w:val="222222"/>
                <w:sz w:val="24"/>
                <w:szCs w:val="24"/>
              </w:rPr>
            </w:pPr>
            <w:r w:rsidRPr="00792811">
              <w:rPr>
                <w:rFonts w:eastAsia="Times New Roman"/>
                <w:sz w:val="24"/>
                <w:szCs w:val="24"/>
              </w:rPr>
              <w:t xml:space="preserve">Ηλεκτρονική Σχολική Τάξη </w:t>
            </w:r>
            <w:r w:rsidRPr="00C21D25">
              <w:rPr>
                <w:rFonts w:eastAsia="Times New Roman"/>
                <w:sz w:val="24"/>
                <w:szCs w:val="24"/>
              </w:rPr>
              <w:t xml:space="preserve">   </w:t>
            </w:r>
            <w:hyperlink r:id="rId62" w:history="1">
              <w:r w:rsidRPr="001F0A8F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https://eclass.sch.gr/</w:t>
              </w:r>
            </w:hyperlink>
            <w:r>
              <w:rPr>
                <w:rStyle w:val="-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1D25">
              <w:rPr>
                <w:rStyle w:val="-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740B7" w:rsidRDefault="00000C0B" w:rsidP="00000C0B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r w:rsidRPr="005C4051">
              <w:t xml:space="preserve"> </w:t>
            </w:r>
            <w:hyperlink r:id="rId63" w:history="1">
              <w:r w:rsidRPr="00C21D25">
                <w:rPr>
                  <w:rStyle w:val="-"/>
                  <w:sz w:val="24"/>
                  <w:szCs w:val="24"/>
                </w:rPr>
                <w:t>https://e-me.edu.gr/</w:t>
              </w:r>
            </w:hyperlink>
          </w:p>
        </w:tc>
      </w:tr>
    </w:tbl>
    <w:p w:rsidR="00F740B7" w:rsidRPr="00F740B7" w:rsidRDefault="00F740B7" w:rsidP="40D0DA4D">
      <w:pPr>
        <w:tabs>
          <w:tab w:val="left" w:pos="1316"/>
        </w:tabs>
        <w:jc w:val="both"/>
      </w:pPr>
    </w:p>
    <w:sectPr w:rsidR="00F740B7" w:rsidRPr="00F740B7" w:rsidSect="00865E82">
      <w:headerReference w:type="even" r:id="rId64"/>
      <w:headerReference w:type="default" r:id="rId65"/>
      <w:footerReference w:type="even" r:id="rId66"/>
      <w:footerReference w:type="default" r:id="rId67"/>
      <w:headerReference w:type="first" r:id="rId68"/>
      <w:footerReference w:type="first" r:id="rId6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3F2" w:rsidRDefault="00E243F2">
      <w:r>
        <w:separator/>
      </w:r>
    </w:p>
  </w:endnote>
  <w:endnote w:type="continuationSeparator" w:id="0">
    <w:p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D06" w:rsidRDefault="001B2D0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1B2D06" w:rsidP="001B2D06">
    <w:pPr>
      <w:pStyle w:val="1"/>
      <w:jc w:val="center"/>
    </w:pPr>
    <w:r w:rsidRPr="001B2D06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D06" w:rsidRDefault="001B2D0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3F2" w:rsidRDefault="00E243F2">
      <w:r>
        <w:separator/>
      </w:r>
    </w:p>
  </w:footnote>
  <w:footnote w:type="continuationSeparator" w:id="0">
    <w:p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D06" w:rsidRDefault="001B2D0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0D2F8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1905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D06" w:rsidRDefault="001B2D0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5F3"/>
      </v:shape>
    </w:pict>
  </w:numPicBullet>
  <w:abstractNum w:abstractNumId="0" w15:restartNumberingAfterBreak="0">
    <w:nsid w:val="0A017954"/>
    <w:multiLevelType w:val="hybridMultilevel"/>
    <w:tmpl w:val="4A064C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B1D2C"/>
    <w:multiLevelType w:val="hybridMultilevel"/>
    <w:tmpl w:val="EB4A1944"/>
    <w:lvl w:ilvl="0" w:tplc="04080001">
      <w:start w:val="1"/>
      <w:numFmt w:val="bullet"/>
      <w:lvlText w:val=""/>
      <w:lvlJc w:val="left"/>
      <w:pPr>
        <w:ind w:left="96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26" w:hanging="360"/>
      </w:pPr>
      <w:rPr>
        <w:rFonts w:ascii="Wingdings" w:hAnsi="Wingdings" w:hint="default"/>
      </w:rPr>
    </w:lvl>
  </w:abstractNum>
  <w:abstractNum w:abstractNumId="2" w15:restartNumberingAfterBreak="0">
    <w:nsid w:val="361865FC"/>
    <w:multiLevelType w:val="hybridMultilevel"/>
    <w:tmpl w:val="F59290D6"/>
    <w:lvl w:ilvl="0" w:tplc="56E4BFD0">
      <w:start w:val="1"/>
      <w:numFmt w:val="decimal"/>
      <w:lvlText w:val="%1."/>
      <w:lvlJc w:val="left"/>
      <w:pPr>
        <w:ind w:left="1208" w:hanging="360"/>
      </w:pPr>
      <w:rPr>
        <w:rFonts w:ascii="Times New Roman" w:hAnsi="Times New Roman" w:hint="default"/>
      </w:rPr>
    </w:lvl>
    <w:lvl w:ilvl="1" w:tplc="CAC44914">
      <w:start w:val="1"/>
      <w:numFmt w:val="decimal"/>
      <w:lvlText w:val="%2)"/>
      <w:lvlJc w:val="left"/>
      <w:pPr>
        <w:ind w:left="1928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648" w:hanging="180"/>
      </w:pPr>
    </w:lvl>
    <w:lvl w:ilvl="3" w:tplc="0408000F" w:tentative="1">
      <w:start w:val="1"/>
      <w:numFmt w:val="decimal"/>
      <w:lvlText w:val="%4."/>
      <w:lvlJc w:val="left"/>
      <w:pPr>
        <w:ind w:left="3368" w:hanging="360"/>
      </w:pPr>
    </w:lvl>
    <w:lvl w:ilvl="4" w:tplc="04080019" w:tentative="1">
      <w:start w:val="1"/>
      <w:numFmt w:val="lowerLetter"/>
      <w:lvlText w:val="%5."/>
      <w:lvlJc w:val="left"/>
      <w:pPr>
        <w:ind w:left="4088" w:hanging="360"/>
      </w:pPr>
    </w:lvl>
    <w:lvl w:ilvl="5" w:tplc="0408001B" w:tentative="1">
      <w:start w:val="1"/>
      <w:numFmt w:val="lowerRoman"/>
      <w:lvlText w:val="%6."/>
      <w:lvlJc w:val="right"/>
      <w:pPr>
        <w:ind w:left="4808" w:hanging="180"/>
      </w:pPr>
    </w:lvl>
    <w:lvl w:ilvl="6" w:tplc="0408000F" w:tentative="1">
      <w:start w:val="1"/>
      <w:numFmt w:val="decimal"/>
      <w:lvlText w:val="%7."/>
      <w:lvlJc w:val="left"/>
      <w:pPr>
        <w:ind w:left="5528" w:hanging="360"/>
      </w:pPr>
    </w:lvl>
    <w:lvl w:ilvl="7" w:tplc="04080019" w:tentative="1">
      <w:start w:val="1"/>
      <w:numFmt w:val="lowerLetter"/>
      <w:lvlText w:val="%8."/>
      <w:lvlJc w:val="left"/>
      <w:pPr>
        <w:ind w:left="6248" w:hanging="360"/>
      </w:pPr>
    </w:lvl>
    <w:lvl w:ilvl="8" w:tplc="0408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3" w15:restartNumberingAfterBreak="0">
    <w:nsid w:val="37671ED0"/>
    <w:multiLevelType w:val="hybridMultilevel"/>
    <w:tmpl w:val="F8D81E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2282A"/>
    <w:multiLevelType w:val="hybridMultilevel"/>
    <w:tmpl w:val="5CBE7694"/>
    <w:lvl w:ilvl="0" w:tplc="04080001">
      <w:start w:val="1"/>
      <w:numFmt w:val="bullet"/>
      <w:lvlText w:val=""/>
      <w:lvlJc w:val="left"/>
      <w:pPr>
        <w:ind w:left="848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5" w15:restartNumberingAfterBreak="0">
    <w:nsid w:val="6D0E7FFB"/>
    <w:multiLevelType w:val="hybridMultilevel"/>
    <w:tmpl w:val="0FE0812C"/>
    <w:lvl w:ilvl="0" w:tplc="04080003">
      <w:start w:val="1"/>
      <w:numFmt w:val="bullet"/>
      <w:lvlText w:val="o"/>
      <w:lvlJc w:val="left"/>
      <w:pPr>
        <w:ind w:left="1958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67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9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1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3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5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27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9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18" w:hanging="360"/>
      </w:pPr>
      <w:rPr>
        <w:rFonts w:ascii="Wingdings" w:hAnsi="Wingdings" w:hint="default"/>
      </w:rPr>
    </w:lvl>
  </w:abstractNum>
  <w:abstractNum w:abstractNumId="6" w15:restartNumberingAfterBreak="0">
    <w:nsid w:val="6F88144C"/>
    <w:multiLevelType w:val="hybridMultilevel"/>
    <w:tmpl w:val="A9F49A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98764F"/>
    <w:multiLevelType w:val="hybridMultilevel"/>
    <w:tmpl w:val="0BF413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996957"/>
    <w:multiLevelType w:val="hybridMultilevel"/>
    <w:tmpl w:val="3E9C645C"/>
    <w:lvl w:ilvl="0" w:tplc="04080007">
      <w:start w:val="1"/>
      <w:numFmt w:val="bullet"/>
      <w:lvlText w:val=""/>
      <w:lvlPicBulletId w:val="0"/>
      <w:lvlJc w:val="left"/>
      <w:pPr>
        <w:ind w:left="156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10" w15:restartNumberingAfterBreak="0">
    <w:nsid w:val="7EE56B08"/>
    <w:multiLevelType w:val="hybridMultilevel"/>
    <w:tmpl w:val="C4487D2A"/>
    <w:lvl w:ilvl="0" w:tplc="0408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9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000C0B"/>
    <w:rsid w:val="00062404"/>
    <w:rsid w:val="000D2F8F"/>
    <w:rsid w:val="001553DE"/>
    <w:rsid w:val="001B2D06"/>
    <w:rsid w:val="00214D66"/>
    <w:rsid w:val="003D5D1B"/>
    <w:rsid w:val="005413F7"/>
    <w:rsid w:val="006A5215"/>
    <w:rsid w:val="00851A6D"/>
    <w:rsid w:val="00865E82"/>
    <w:rsid w:val="00B17B8D"/>
    <w:rsid w:val="00B6793B"/>
    <w:rsid w:val="00B97C74"/>
    <w:rsid w:val="00D56947"/>
    <w:rsid w:val="00DE5621"/>
    <w:rsid w:val="00E22CCA"/>
    <w:rsid w:val="00E243F2"/>
    <w:rsid w:val="00EE48D0"/>
    <w:rsid w:val="00F740B7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D1C43B"/>
  <w15:docId w15:val="{1F9BECB1-8A52-492A-A649-EBB1C39E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413F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5413F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541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413F7"/>
    <w:rPr>
      <w:sz w:val="24"/>
      <w:szCs w:val="24"/>
    </w:rPr>
  </w:style>
  <w:style w:type="paragraph" w:styleId="a4">
    <w:name w:val="Title"/>
    <w:basedOn w:val="a"/>
    <w:uiPriority w:val="1"/>
    <w:qFormat/>
    <w:rsid w:val="005413F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rsid w:val="005413F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5413F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F74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1B2D0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1B2D06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uiPriority w:val="99"/>
    <w:unhideWhenUsed/>
    <w:rsid w:val="00000C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c.europa.eu/clima/sites/youth/impacts_en" TargetMode="External"/><Relationship Id="rId21" Type="http://schemas.openxmlformats.org/officeDocument/2006/relationships/hyperlink" Target="https://ec.europa.eu/assets/clima/our_planet_our_future/el/files/assets/basic-html/page5.html" TargetMode="External"/><Relationship Id="rId42" Type="http://schemas.openxmlformats.org/officeDocument/2006/relationships/hyperlink" Target="https://view.genial.ly/607bff535d85620d3981055f/interactive-content-snakes-and-ladders-for-saving-energy" TargetMode="External"/><Relationship Id="rId47" Type="http://schemas.openxmlformats.org/officeDocument/2006/relationships/hyperlink" Target="https://www.genial.ly/" TargetMode="External"/><Relationship Id="rId63" Type="http://schemas.openxmlformats.org/officeDocument/2006/relationships/hyperlink" Target="https://e-me.edu.gr/" TargetMode="External"/><Relationship Id="rId68" Type="http://schemas.openxmlformats.org/officeDocument/2006/relationships/header" Target="header3.xml"/><Relationship Id="rId7" Type="http://schemas.openxmlformats.org/officeDocument/2006/relationships/webSettings" Target="webSettings.xml"/><Relationship Id="rId71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gXXOkhoki8s%20NASA%20Climate%20Change" TargetMode="External"/><Relationship Id="rId29" Type="http://schemas.openxmlformats.org/officeDocument/2006/relationships/hyperlink" Target="https://ec.europa.eu/clima/sites/youth/solutions/solutions-city_en" TargetMode="External"/><Relationship Id="rId11" Type="http://schemas.openxmlformats.org/officeDocument/2006/relationships/hyperlink" Target="https://www.ethnos.gr/ellada/141172_o-pio-zestos-dekembrios-ton-teleytaion-160-eton-katagrafike-stin-athina," TargetMode="External"/><Relationship Id="rId24" Type="http://schemas.openxmlformats.org/officeDocument/2006/relationships/hyperlink" Target="http://ec.europa.eu/index_en.htm" TargetMode="External"/><Relationship Id="rId32" Type="http://schemas.openxmlformats.org/officeDocument/2006/relationships/hyperlink" Target="file:///C:\Users\User\Desktop\&#928;&#929;&#927;&#917;&#932;&#927;&#921;&#924;&#913;&#931;&#921;&#913;%20&#915;&#921;&#913;%20&#913;&#922;&#929;&#913;&#921;&#917;&#931;%20&#922;&#913;&#921;&#929;&#921;&#922;&#917;&#931;%20&#931;&#933;&#925;&#920;&#919;&#922;&#917;&#931;" TargetMode="External"/><Relationship Id="rId37" Type="http://schemas.openxmlformats.org/officeDocument/2006/relationships/hyperlink" Target="https://unric.org/el/" TargetMode="External"/><Relationship Id="rId40" Type="http://schemas.openxmlformats.org/officeDocument/2006/relationships/hyperlink" Target="https://wordwall.net/" TargetMode="External"/><Relationship Id="rId45" Type="http://schemas.openxmlformats.org/officeDocument/2006/relationships/hyperlink" Target="file:///C:\Users\User\Desktop\&#922;&#961;&#965;&#960;&#964;&#972;&#955;&#949;&#958;&#959;:" TargetMode="External"/><Relationship Id="rId53" Type="http://schemas.openxmlformats.org/officeDocument/2006/relationships/hyperlink" Target="https://edtech.gr/padlet/" TargetMode="External"/><Relationship Id="rId58" Type="http://schemas.openxmlformats.org/officeDocument/2006/relationships/hyperlink" Target="https://www.genial.ly/" TargetMode="External"/><Relationship Id="rId66" Type="http://schemas.openxmlformats.org/officeDocument/2006/relationships/footer" Target="footer1.xml"/><Relationship Id="rId5" Type="http://schemas.openxmlformats.org/officeDocument/2006/relationships/styles" Target="styles.xml"/><Relationship Id="rId61" Type="http://schemas.openxmlformats.org/officeDocument/2006/relationships/hyperlink" Target="https://www.sch.gr/services/" TargetMode="External"/><Relationship Id="rId19" Type="http://schemas.openxmlformats.org/officeDocument/2006/relationships/hyperlink" Target="https://www.meteo.gr/pdf/thermokipio.pdf" TargetMode="External"/><Relationship Id="rId14" Type="http://schemas.openxmlformats.org/officeDocument/2006/relationships/hyperlink" Target="https://consent.youtube.com/ml?continue=https://www.youtube.com/watch?v%3D1ZtQCK9AG20&amp;gl=GR&amp;hl=el&amp;pc=yt&amp;uxe=23983172&amp;src=1" TargetMode="External"/><Relationship Id="rId22" Type="http://schemas.openxmlformats.org/officeDocument/2006/relationships/hyperlink" Target="https://ec.europa.eu/clima/change/causes" TargetMode="External"/><Relationship Id="rId27" Type="http://schemas.openxmlformats.org/officeDocument/2006/relationships/hyperlink" Target="https://ec.europa.eu/clima/sites/youth/impacts_en" TargetMode="External"/><Relationship Id="rId30" Type="http://schemas.openxmlformats.org/officeDocument/2006/relationships/hyperlink" Target="https://ec.europa.eu/clima/sites/youth/solutions/solutions-city_en" TargetMode="External"/><Relationship Id="rId35" Type="http://schemas.openxmlformats.org/officeDocument/2006/relationships/hyperlink" Target="https://ec.europa.eu/clima/sites/youth/solutions/solutions-energy_en" TargetMode="External"/><Relationship Id="rId43" Type="http://schemas.openxmlformats.org/officeDocument/2006/relationships/hyperlink" Target="https://learningapps.org/createApp.php" TargetMode="External"/><Relationship Id="rId48" Type="http://schemas.openxmlformats.org/officeDocument/2006/relationships/hyperlink" Target="https://www.canva.com/el_gr/" TargetMode="External"/><Relationship Id="rId56" Type="http://schemas.openxmlformats.org/officeDocument/2006/relationships/hyperlink" Target="https://learningapps.org/" TargetMode="External"/><Relationship Id="rId64" Type="http://schemas.openxmlformats.org/officeDocument/2006/relationships/header" Target="header1.xml"/><Relationship Id="rId69" Type="http://schemas.openxmlformats.org/officeDocument/2006/relationships/footer" Target="footer3.xml"/><Relationship Id="rId8" Type="http://schemas.openxmlformats.org/officeDocument/2006/relationships/footnotes" Target="footnotes.xml"/><Relationship Id="rId51" Type="http://schemas.openxmlformats.org/officeDocument/2006/relationships/hyperlink" Target="http://freemind.sourceforge.net/wiki/index.php/Main_Page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www.lifo.gr/blogs/almanac/sti-finlandia-o-heimonas-einai-toso-zestos-poy-ta-poylia-payoyn-na-metanasteyoyn" TargetMode="External"/><Relationship Id="rId17" Type="http://schemas.openxmlformats.org/officeDocument/2006/relationships/hyperlink" Target="https://www.youtube.com/channel/UCP_hZt43bbGGf9ah6ATOvEg" TargetMode="External"/><Relationship Id="rId25" Type="http://schemas.openxmlformats.org/officeDocument/2006/relationships/hyperlink" Target="https://ec.europa.eu/clima/sites/youth/impacts_en" TargetMode="External"/><Relationship Id="rId33" Type="http://schemas.openxmlformats.org/officeDocument/2006/relationships/hyperlink" Target="https://ec.europa.eu/clima/sites/youth/solutions/solutions-nature_en" TargetMode="External"/><Relationship Id="rId38" Type="http://schemas.openxmlformats.org/officeDocument/2006/relationships/hyperlink" Target="https://ec.europa.eu/assets/clima/our_planet_our_future/el/files/assets/basic-html/page5.html" TargetMode="External"/><Relationship Id="rId46" Type="http://schemas.openxmlformats.org/officeDocument/2006/relationships/hyperlink" Target="https://wordwall.net/play/16847/606/703" TargetMode="External"/><Relationship Id="rId59" Type="http://schemas.openxmlformats.org/officeDocument/2006/relationships/hyperlink" Target="https://www.informationtamers.com/WikIT/index.php?title=Introduction_to_WikIT" TargetMode="External"/><Relationship Id="rId67" Type="http://schemas.openxmlformats.org/officeDocument/2006/relationships/footer" Target="footer2.xml"/><Relationship Id="rId20" Type="http://schemas.openxmlformats.org/officeDocument/2006/relationships/hyperlink" Target="https://www.meteo.gr/pdf/thermokipio.pdf" TargetMode="External"/><Relationship Id="rId41" Type="http://schemas.openxmlformats.org/officeDocument/2006/relationships/hyperlink" Target="https://learningapps.org/watch?v=pf0apb6wk21" TargetMode="External"/><Relationship Id="rId54" Type="http://schemas.openxmlformats.org/officeDocument/2006/relationships/hyperlink" Target="http://www.tagxedo.com" TargetMode="External"/><Relationship Id="rId62" Type="http://schemas.openxmlformats.org/officeDocument/2006/relationships/hyperlink" Target="https://eclass.sch.gr/" TargetMode="External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www.youtube.com/watch?v=1ZtQCK9AG20" TargetMode="External"/><Relationship Id="rId23" Type="http://schemas.openxmlformats.org/officeDocument/2006/relationships/hyperlink" Target="https://ec.europa.eu/environment/basics/global-challenges/consequences/index_el.htm" TargetMode="External"/><Relationship Id="rId28" Type="http://schemas.openxmlformats.org/officeDocument/2006/relationships/hyperlink" Target="https://el.padlet.com/dashboard" TargetMode="External"/><Relationship Id="rId36" Type="http://schemas.openxmlformats.org/officeDocument/2006/relationships/hyperlink" Target="http://go.bubbl.us/bb25bf/9867?/New-Mind-Map" TargetMode="External"/><Relationship Id="rId49" Type="http://schemas.openxmlformats.org/officeDocument/2006/relationships/hyperlink" Target="https://bubbl.us/" TargetMode="External"/><Relationship Id="rId57" Type="http://schemas.openxmlformats.org/officeDocument/2006/relationships/hyperlink" Target="https://www.jigsawplanet.com/" TargetMode="External"/><Relationship Id="rId10" Type="http://schemas.openxmlformats.org/officeDocument/2006/relationships/hyperlink" Target="https://www.kathimerini.gr/life/environment/850216/o-pio-thermos-ianoyarios-edo-kai-135-chronia/" TargetMode="External"/><Relationship Id="rId31" Type="http://schemas.openxmlformats.org/officeDocument/2006/relationships/hyperlink" Target="https://ec.europa.eu/clima/sites/youth/solutions/solutions-city_en" TargetMode="External"/><Relationship Id="rId44" Type="http://schemas.openxmlformats.org/officeDocument/2006/relationships/hyperlink" Target="https://learningapps.org/display?v=pbwz5dwgn21" TargetMode="External"/><Relationship Id="rId52" Type="http://schemas.openxmlformats.org/officeDocument/2006/relationships/hyperlink" Target="https://bubbl.us/" TargetMode="External"/><Relationship Id="rId60" Type="http://schemas.openxmlformats.org/officeDocument/2006/relationships/hyperlink" Target="http://storybird.com/" TargetMode="External"/><Relationship Id="rId65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hyperlink" Target="https://learningapps.org/watch?v=pf0apb6wk21" TargetMode="External"/><Relationship Id="rId18" Type="http://schemas.openxmlformats.org/officeDocument/2006/relationships/hyperlink" Target="https://www.youtube.com/watch?v=gXXOkhoki8s" TargetMode="External"/><Relationship Id="rId39" Type="http://schemas.openxmlformats.org/officeDocument/2006/relationships/hyperlink" Target="https://www.tanea.gr/2019/12/11/world/diasimoi-pinakes-metatrepontai-kai-proeidopoioun-gia-tin-klimatiki-allagi/" TargetMode="External"/><Relationship Id="rId34" Type="http://schemas.openxmlformats.org/officeDocument/2006/relationships/hyperlink" Target="https://ec.europa.eu/clima/sites/youth/solutions/solutions-waste_en" TargetMode="External"/><Relationship Id="rId50" Type="http://schemas.openxmlformats.org/officeDocument/2006/relationships/hyperlink" Target="http://cmap.ihmc.us/" TargetMode="External"/><Relationship Id="rId55" Type="http://schemas.openxmlformats.org/officeDocument/2006/relationships/hyperlink" Target="https://wordwall.net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1372</Words>
  <Characters>7409</Characters>
  <Application>Microsoft Office Word</Application>
  <DocSecurity>0</DocSecurity>
  <Lines>61</Lines>
  <Paragraphs>17</Paragraphs>
  <ScaleCrop>false</ScaleCrop>
  <Company/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Κυριαζίδου Ευτυχία</cp:lastModifiedBy>
  <cp:revision>5</cp:revision>
  <dcterms:created xsi:type="dcterms:W3CDTF">2024-09-17T11:23:00Z</dcterms:created>
  <dcterms:modified xsi:type="dcterms:W3CDTF">2024-11-27T08:32:00Z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