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B8D" w:rsidRDefault="005D07C4" w:rsidP="21677833">
      <w:pPr>
        <w:tabs>
          <w:tab w:val="left" w:pos="1316"/>
        </w:tabs>
        <w:jc w:val="center"/>
        <w:rPr>
          <w:b/>
          <w:bCs/>
          <w:sz w:val="24"/>
          <w:szCs w:val="24"/>
        </w:rPr>
      </w:pPr>
      <w:r w:rsidRPr="21677833">
        <w:rPr>
          <w:b/>
          <w:bCs/>
          <w:sz w:val="24"/>
          <w:szCs w:val="24"/>
        </w:rPr>
        <w:t>Φύλλο</w:t>
      </w:r>
      <w:r w:rsidR="0089313C" w:rsidRPr="21677833">
        <w:rPr>
          <w:b/>
          <w:bCs/>
          <w:sz w:val="24"/>
          <w:szCs w:val="24"/>
        </w:rPr>
        <w:t>/α</w:t>
      </w:r>
      <w:r w:rsidRPr="21677833">
        <w:rPr>
          <w:b/>
          <w:bCs/>
          <w:sz w:val="24"/>
          <w:szCs w:val="24"/>
        </w:rPr>
        <w:t xml:space="preserve"> Εργασίας</w:t>
      </w:r>
      <w:r w:rsidR="0089313C" w:rsidRPr="21677833">
        <w:rPr>
          <w:b/>
          <w:bCs/>
          <w:sz w:val="24"/>
          <w:szCs w:val="24"/>
        </w:rPr>
        <w:t xml:space="preserve"> Εργαστηρίου/</w:t>
      </w:r>
      <w:r w:rsidR="00572108" w:rsidRPr="21677833">
        <w:rPr>
          <w:b/>
          <w:bCs/>
          <w:sz w:val="24"/>
          <w:szCs w:val="24"/>
        </w:rPr>
        <w:t>ω</w:t>
      </w:r>
      <w:r w:rsidR="0089313C" w:rsidRPr="21677833">
        <w:rPr>
          <w:b/>
          <w:bCs/>
          <w:sz w:val="24"/>
          <w:szCs w:val="24"/>
        </w:rPr>
        <w:t>ν</w:t>
      </w:r>
    </w:p>
    <w:p w:rsidR="00B16D12" w:rsidRDefault="00B16D12" w:rsidP="21677833">
      <w:pPr>
        <w:tabs>
          <w:tab w:val="left" w:pos="1316"/>
        </w:tabs>
        <w:jc w:val="center"/>
        <w:rPr>
          <w:b/>
          <w:bCs/>
          <w:sz w:val="24"/>
          <w:szCs w:val="24"/>
        </w:rPr>
      </w:pPr>
    </w:p>
    <w:p w:rsidR="00B16D12" w:rsidRPr="00B16D12" w:rsidRDefault="00B16D12" w:rsidP="00B16D12">
      <w:pPr>
        <w:pStyle w:val="a5"/>
        <w:shd w:val="clear" w:color="auto" w:fill="D6E3BC" w:themeFill="accent3" w:themeFillTint="66"/>
        <w:spacing w:line="276" w:lineRule="auto"/>
        <w:ind w:left="0"/>
        <w:jc w:val="left"/>
        <w:rPr>
          <w:rFonts w:asciiTheme="minorHAnsi" w:hAnsiTheme="minorHAnsi" w:cstheme="minorHAnsi"/>
          <w:b/>
          <w:bCs/>
        </w:rPr>
      </w:pPr>
      <w:r w:rsidRPr="00B16D12">
        <w:rPr>
          <w:rFonts w:asciiTheme="minorHAnsi" w:hAnsiTheme="minorHAnsi" w:cstheme="minorHAnsi"/>
          <w:b/>
          <w:bCs/>
        </w:rPr>
        <w:t>ΕΡΓΑΣΤΗΡΙΟ 3</w:t>
      </w:r>
      <w:r w:rsidRPr="00B16D12">
        <w:rPr>
          <w:rFonts w:asciiTheme="minorHAnsi" w:hAnsiTheme="minorHAnsi" w:cstheme="minorHAnsi"/>
          <w:b/>
          <w:bCs/>
          <w:vertAlign w:val="superscript"/>
        </w:rPr>
        <w:t>ο</w:t>
      </w:r>
      <w:r w:rsidRPr="00B16D12">
        <w:rPr>
          <w:rFonts w:asciiTheme="minorHAnsi" w:hAnsiTheme="minorHAnsi" w:cstheme="minorHAnsi"/>
          <w:b/>
          <w:bCs/>
        </w:rPr>
        <w:t>: «Η κλιματική αλλαγή είναι εδώ!»</w:t>
      </w:r>
    </w:p>
    <w:p w:rsidR="00B16D12" w:rsidRPr="00B16D12" w:rsidRDefault="00B16D12" w:rsidP="00B16D12">
      <w:pPr>
        <w:spacing w:line="276" w:lineRule="auto"/>
        <w:rPr>
          <w:rFonts w:asciiTheme="minorHAnsi" w:hAnsiTheme="minorHAnsi" w:cstheme="minorHAnsi"/>
          <w:b/>
          <w:bCs/>
        </w:rPr>
      </w:pPr>
      <w:r w:rsidRPr="00B16D12">
        <w:rPr>
          <w:rFonts w:asciiTheme="minorHAnsi" w:hAnsiTheme="minorHAnsi" w:cstheme="minorHAnsi"/>
          <w:b/>
          <w:bCs/>
        </w:rPr>
        <w:t>Διαδικασία</w:t>
      </w:r>
    </w:p>
    <w:p w:rsidR="00B16D12" w:rsidRPr="00B16D12" w:rsidRDefault="00B16D12" w:rsidP="00B16D12">
      <w:pPr>
        <w:widowControl/>
        <w:numPr>
          <w:ilvl w:val="0"/>
          <w:numId w:val="2"/>
        </w:numPr>
        <w:shd w:val="clear" w:color="auto" w:fill="FFFFFF"/>
        <w:autoSpaceDE/>
        <w:autoSpaceDN/>
        <w:spacing w:line="276" w:lineRule="auto"/>
        <w:rPr>
          <w:rFonts w:asciiTheme="minorHAnsi" w:eastAsia="Times New Roman" w:hAnsiTheme="minorHAnsi" w:cstheme="minorHAnsi"/>
          <w:color w:val="191A19"/>
        </w:rPr>
      </w:pPr>
      <w:r w:rsidRPr="00B16D12">
        <w:rPr>
          <w:rFonts w:asciiTheme="minorHAnsi" w:hAnsiTheme="minorHAnsi" w:cstheme="minorHAnsi"/>
          <w:b/>
          <w:bCs/>
        </w:rPr>
        <w:t>Παιχνίδι ενεργοποίησης γι</w:t>
      </w:r>
      <w:r w:rsidRPr="00B16D12">
        <w:rPr>
          <w:rFonts w:asciiTheme="minorHAnsi" w:hAnsiTheme="minorHAnsi" w:cstheme="minorHAnsi"/>
        </w:rPr>
        <w:t xml:space="preserve">α το ζέσταμα της ομάδας: </w:t>
      </w:r>
    </w:p>
    <w:p w:rsidR="00B16D12" w:rsidRPr="00B16D12" w:rsidRDefault="00B16D12" w:rsidP="00B16D12">
      <w:pPr>
        <w:pStyle w:val="a5"/>
        <w:spacing w:after="160" w:line="276" w:lineRule="auto"/>
        <w:ind w:left="0"/>
        <w:jc w:val="left"/>
        <w:rPr>
          <w:rFonts w:asciiTheme="minorHAnsi" w:hAnsiTheme="minorHAnsi" w:cstheme="minorHAnsi"/>
        </w:rPr>
      </w:pPr>
      <w:bookmarkStart w:id="0" w:name="_Hlk72347040"/>
      <w:r w:rsidRPr="00B16D12">
        <w:rPr>
          <w:rFonts w:asciiTheme="minorHAnsi" w:hAnsiTheme="minorHAnsi" w:cstheme="minorHAnsi"/>
        </w:rPr>
        <w:t xml:space="preserve">Ο/Η εκπαιδευτικός-εμψυχωτής/τρια </w:t>
      </w:r>
      <w:bookmarkEnd w:id="0"/>
      <w:r w:rsidRPr="00B16D12">
        <w:rPr>
          <w:rFonts w:asciiTheme="minorHAnsi" w:hAnsiTheme="minorHAnsi" w:cstheme="minorHAnsi"/>
        </w:rPr>
        <w:t>σκορπίζει στο χώρο κάρτες.</w:t>
      </w:r>
      <w:r w:rsidRPr="00B16D12">
        <w:rPr>
          <w:rFonts w:asciiTheme="minorHAnsi" w:hAnsiTheme="minorHAnsi" w:cstheme="minorHAnsi"/>
          <w:color w:val="FF0000"/>
        </w:rPr>
        <w:t xml:space="preserve"> </w:t>
      </w:r>
      <w:r w:rsidRPr="00B16D12">
        <w:rPr>
          <w:rFonts w:asciiTheme="minorHAnsi" w:hAnsiTheme="minorHAnsi" w:cstheme="minorHAnsi"/>
        </w:rPr>
        <w:t>Οι κάρτες είναι όσες και οι μαθητές/τριες και ανά δυο έχουν γραμμένη την ίδια λέξη ή φράση (κλίμα, λιώσιμο πάγων, ακραία καιρικά φαινόμενα, άνοδος στάθμης θάλασσας, ανθρώπινες δραστηριότητες, αέρια θερμοκηπίου, αύξηση θερμοκρασίας, πλανήτης σε κίνδυνο). Ο/Η εκπαιδευτικός-εμψυχωτής/τρια καλεί τους/τις μαθητές/τριες να διαλέξουν μια κάρτα και να προσπαθήσουν να βρουν τον/την συμμαθητή/τρια, που έχει την κάρτα με την ίδια λέξη ή φράση. Χωρισμένοι σε ζευγάρια οι μαθητές/τριες λένε ο ένας στον άλλο το όνομά τους και μοιράζονται μια σκέψη ή ένα συναίσθημα σε σχέση με την κάρτα τους.</w:t>
      </w:r>
    </w:p>
    <w:p w:rsidR="00B16D12" w:rsidRPr="00B16D12" w:rsidRDefault="00B16D12" w:rsidP="00B16D12">
      <w:pPr>
        <w:widowControl/>
        <w:numPr>
          <w:ilvl w:val="0"/>
          <w:numId w:val="2"/>
        </w:numPr>
        <w:shd w:val="clear" w:color="auto" w:fill="FFFFFF"/>
        <w:autoSpaceDE/>
        <w:autoSpaceDN/>
        <w:spacing w:line="276" w:lineRule="auto"/>
        <w:rPr>
          <w:rFonts w:asciiTheme="minorHAnsi" w:eastAsia="Times New Roman" w:hAnsiTheme="minorHAnsi" w:cstheme="minorHAnsi"/>
          <w:color w:val="191A19"/>
        </w:rPr>
      </w:pPr>
      <w:r w:rsidRPr="00B16D12">
        <w:rPr>
          <w:rFonts w:asciiTheme="minorHAnsi" w:hAnsiTheme="minorHAnsi" w:cstheme="minorHAnsi"/>
          <w:b/>
          <w:bCs/>
        </w:rPr>
        <w:t>Ανάπτυξη της δραστηριότητας</w:t>
      </w:r>
    </w:p>
    <w:p w:rsidR="00B16D12" w:rsidRPr="00B16D12" w:rsidRDefault="00B16D12" w:rsidP="00B16D12">
      <w:pPr>
        <w:spacing w:line="276" w:lineRule="auto"/>
        <w:rPr>
          <w:rFonts w:asciiTheme="minorHAnsi" w:eastAsia="Times New Roman" w:hAnsiTheme="minorHAnsi" w:cstheme="minorHAnsi"/>
        </w:rPr>
      </w:pPr>
      <w:r w:rsidRPr="00B16D12">
        <w:rPr>
          <w:rFonts w:asciiTheme="minorHAnsi" w:hAnsiTheme="minorHAnsi" w:cstheme="minorHAnsi"/>
        </w:rPr>
        <w:t>Το εργαστήριο εμπλέκει τους/τις μαθητές/τριες σε περαιτέρω διερεύνηση του φαινομένου της κλιματικής αλλαγής. Στην πρώτη φάση του εργαστηρίου ο</w:t>
      </w:r>
      <w:bookmarkStart w:id="1" w:name="_Hlk72348267"/>
      <w:bookmarkStart w:id="2" w:name="_Hlk72423340"/>
      <w:r w:rsidRPr="00B16D12">
        <w:rPr>
          <w:rFonts w:asciiTheme="minorHAnsi" w:hAnsiTheme="minorHAnsi" w:cstheme="minorHAnsi"/>
        </w:rPr>
        <w:t xml:space="preserve">/η εκπαιδευτικός-εμψυχωτής/τρια </w:t>
      </w:r>
      <w:bookmarkEnd w:id="1"/>
      <w:r w:rsidRPr="00B16D12">
        <w:rPr>
          <w:rFonts w:asciiTheme="minorHAnsi" w:hAnsiTheme="minorHAnsi" w:cstheme="minorHAnsi"/>
        </w:rPr>
        <w:t xml:space="preserve">μετά από μια σύντομη αναδρομή στο προηγούμενο εργαστήριο χωρίζει τους/τις μαθητές/τριες σε ομάδες των 4-6 ατόμων (δυο ή τρία θρανία) ανάλογα με τον αριθμό των μαθητών της τάξης. Ζητά από κάθε ομάδα να </w:t>
      </w:r>
      <w:proofErr w:type="spellStart"/>
      <w:r w:rsidRPr="00B16D12">
        <w:rPr>
          <w:rFonts w:asciiTheme="minorHAnsi" w:hAnsiTheme="minorHAnsi" w:cstheme="minorHAnsi"/>
        </w:rPr>
        <w:t>πλοηγηθεί</w:t>
      </w:r>
      <w:proofErr w:type="spellEnd"/>
      <w:r w:rsidRPr="00B16D12">
        <w:rPr>
          <w:rFonts w:asciiTheme="minorHAnsi" w:hAnsiTheme="minorHAnsi" w:cstheme="minorHAnsi"/>
        </w:rPr>
        <w:t xml:space="preserve"> στο διαδίκτυο και να αντλήσει πληροφορίες για τις συνέπειες της κλιματικής αλλαγής, οι δυο πρώτες ομάδες τις</w:t>
      </w:r>
      <w:r w:rsidRPr="00B16D12">
        <w:rPr>
          <w:rFonts w:asciiTheme="minorHAnsi" w:eastAsia="Times New Roman" w:hAnsiTheme="minorHAnsi" w:cstheme="minorHAnsi"/>
          <w:iCs/>
          <w:u w:color="000000"/>
        </w:rPr>
        <w:t xml:space="preserve"> συνέπειες</w:t>
      </w:r>
      <w:r w:rsidRPr="00B16D12">
        <w:rPr>
          <w:rFonts w:asciiTheme="minorHAnsi" w:hAnsiTheme="minorHAnsi" w:cstheme="minorHAnsi"/>
        </w:rPr>
        <w:t xml:space="preserve"> στο φυσικό περιβάλλον</w:t>
      </w:r>
      <w:r w:rsidRPr="00B16D12">
        <w:rPr>
          <w:rFonts w:asciiTheme="minorHAnsi" w:eastAsia="Times New Roman" w:hAnsiTheme="minorHAnsi" w:cstheme="minorHAnsi"/>
          <w:iCs/>
          <w:u w:color="000000"/>
        </w:rPr>
        <w:t>, ενώ οι άλλες δυο</w:t>
      </w:r>
      <w:r w:rsidRPr="00B16D12">
        <w:rPr>
          <w:rFonts w:asciiTheme="minorHAnsi" w:hAnsiTheme="minorHAnsi" w:cstheme="minorHAnsi"/>
        </w:rPr>
        <w:t xml:space="preserve"> τις συνέπειες στους ανθρώπους. Προτείνεται η άντληση των πληροφοριών να γίνει από τον</w:t>
      </w:r>
      <w:r w:rsidRPr="00B16D12">
        <w:rPr>
          <w:rFonts w:asciiTheme="minorHAnsi" w:eastAsia="Times New Roman" w:hAnsiTheme="minorHAnsi" w:cstheme="minorHAnsi"/>
          <w:iCs/>
          <w:u w:color="000000"/>
        </w:rPr>
        <w:t xml:space="preserve"> </w:t>
      </w:r>
      <w:proofErr w:type="spellStart"/>
      <w:r w:rsidRPr="00B16D12">
        <w:rPr>
          <w:rFonts w:asciiTheme="minorHAnsi" w:eastAsia="Times New Roman" w:hAnsiTheme="minorHAnsi" w:cstheme="minorHAnsi"/>
          <w:iCs/>
          <w:u w:color="000000"/>
        </w:rPr>
        <w:t>ιστοχώρο</w:t>
      </w:r>
      <w:proofErr w:type="spellEnd"/>
      <w:r w:rsidRPr="00B16D12">
        <w:rPr>
          <w:rFonts w:asciiTheme="minorHAnsi" w:eastAsia="Times New Roman" w:hAnsiTheme="minorHAnsi" w:cstheme="minorHAnsi"/>
          <w:iCs/>
          <w:u w:color="000000"/>
        </w:rPr>
        <w:t xml:space="preserve"> </w:t>
      </w:r>
      <w:r w:rsidRPr="00B16D12">
        <w:rPr>
          <w:rFonts w:asciiTheme="minorHAnsi" w:hAnsiTheme="minorHAnsi" w:cstheme="minorHAnsi"/>
        </w:rPr>
        <w:t xml:space="preserve">της Ευρωπαϊκής Επιτροπής </w:t>
      </w:r>
      <w:r w:rsidRPr="00B16D12">
        <w:rPr>
          <w:rFonts w:asciiTheme="minorHAnsi" w:eastAsia="Times New Roman" w:hAnsiTheme="minorHAnsi" w:cstheme="minorHAnsi"/>
        </w:rPr>
        <w:t>(</w:t>
      </w:r>
      <w:bookmarkStart w:id="3" w:name="_Hlk73030290"/>
      <w:r w:rsidRPr="00B16D12">
        <w:rPr>
          <w:rFonts w:asciiTheme="minorHAnsi" w:eastAsia="Times New Roman" w:hAnsiTheme="minorHAnsi" w:cstheme="minorHAnsi"/>
        </w:rPr>
        <w:t xml:space="preserve">Πηγή: </w:t>
      </w:r>
      <w:hyperlink r:id="rId10" w:history="1">
        <w:r w:rsidRPr="00B16D12">
          <w:rPr>
            <w:rFonts w:asciiTheme="minorHAnsi" w:eastAsia="Times New Roman" w:hAnsiTheme="minorHAnsi" w:cstheme="minorHAnsi"/>
          </w:rPr>
          <w:t>Ευρωπαϊκή Επιτροπή</w:t>
        </w:r>
      </w:hyperlink>
      <w:r w:rsidRPr="00B16D12">
        <w:rPr>
          <w:rFonts w:asciiTheme="minorHAnsi" w:eastAsia="Times New Roman" w:hAnsiTheme="minorHAnsi" w:cstheme="minorHAnsi"/>
        </w:rPr>
        <w:t xml:space="preserve">_Συνέπειες της Κλιματικής Αλλαγής </w:t>
      </w:r>
      <w:bookmarkStart w:id="4" w:name="_Hlk73045348"/>
      <w:r w:rsidRPr="00B16D12">
        <w:rPr>
          <w:rFonts w:asciiTheme="minorHAnsi" w:hAnsiTheme="minorHAnsi" w:cstheme="minorHAnsi"/>
        </w:rPr>
        <w:fldChar w:fldCharType="begin"/>
      </w:r>
      <w:r w:rsidRPr="00B16D12">
        <w:rPr>
          <w:rFonts w:asciiTheme="minorHAnsi" w:hAnsiTheme="minorHAnsi" w:cstheme="minorHAnsi"/>
        </w:rPr>
        <w:instrText xml:space="preserve"> HYPERLINK "https://ec.europa.eu/clima/sites/youth/impacts_en" \l "around-the-world" </w:instrText>
      </w:r>
      <w:r w:rsidRPr="00B16D12">
        <w:rPr>
          <w:rFonts w:asciiTheme="minorHAnsi" w:hAnsiTheme="minorHAnsi" w:cstheme="minorHAnsi"/>
        </w:rPr>
        <w:fldChar w:fldCharType="separate"/>
      </w:r>
      <w:r w:rsidRPr="00B16D12">
        <w:rPr>
          <w:rStyle w:val="-"/>
          <w:rFonts w:asciiTheme="minorHAnsi" w:hAnsiTheme="minorHAnsi" w:cstheme="minorHAnsi"/>
        </w:rPr>
        <w:t>Ακραίος καιρός που προκαλείται από την κλιματική αλλαγή</w:t>
      </w:r>
      <w:r w:rsidRPr="00B16D12">
        <w:rPr>
          <w:rStyle w:val="-"/>
          <w:rFonts w:asciiTheme="minorHAnsi" w:hAnsiTheme="minorHAnsi" w:cstheme="minorHAnsi"/>
        </w:rPr>
        <w:fldChar w:fldCharType="end"/>
      </w:r>
      <w:r w:rsidRPr="00B16D12">
        <w:rPr>
          <w:rStyle w:val="-"/>
          <w:rFonts w:asciiTheme="minorHAnsi" w:hAnsiTheme="minorHAnsi" w:cstheme="minorHAnsi"/>
        </w:rPr>
        <w:t xml:space="preserve">, Αύξηση της στάθμης της θάλασσας, κίνδυνοι για την άγρια ζωή, θερμότεροι ωκεανοί, κίνδυνοι της ανθρώπινης υγείας, λιγότερο φαγητό περισσότερα προβλήματα </w:t>
      </w:r>
      <w:hyperlink r:id="rId11" w:anchor="around-the-world" w:history="1">
        <w:r w:rsidRPr="00B16D12">
          <w:rPr>
            <w:rStyle w:val="-"/>
            <w:rFonts w:asciiTheme="minorHAnsi" w:eastAsia="Times New Roman" w:hAnsiTheme="minorHAnsi" w:cstheme="minorHAnsi"/>
          </w:rPr>
          <w:t>https://ec.europa.eu/clima/sites/youth/impacts_en#around-the-world</w:t>
        </w:r>
      </w:hyperlink>
    </w:p>
    <w:p w:rsidR="00B16D12" w:rsidRPr="00B16D12" w:rsidRDefault="00B16D12" w:rsidP="00B16D12">
      <w:pPr>
        <w:spacing w:line="276" w:lineRule="auto"/>
        <w:rPr>
          <w:rFonts w:asciiTheme="minorHAnsi" w:eastAsia="Times New Roman" w:hAnsiTheme="minorHAnsi" w:cstheme="minorHAnsi"/>
        </w:rPr>
      </w:pPr>
      <w:hyperlink r:id="rId12" w:history="1">
        <w:r w:rsidRPr="00B16D12">
          <w:rPr>
            <w:rFonts w:asciiTheme="minorHAnsi" w:hAnsiTheme="minorHAnsi" w:cstheme="minorHAnsi"/>
            <w:color w:val="0563C1"/>
            <w:u w:val="single"/>
          </w:rPr>
          <w:t>https://ec.europa.eu/clima/sites/youth/impacts_en</w:t>
        </w:r>
      </w:hyperlink>
      <w:bookmarkEnd w:id="4"/>
      <w:r w:rsidRPr="00B16D12">
        <w:rPr>
          <w:rFonts w:asciiTheme="minorHAnsi" w:hAnsiTheme="minorHAnsi" w:cstheme="minorHAnsi"/>
          <w:color w:val="0563C1"/>
          <w:u w:val="single"/>
        </w:rPr>
        <w:t>)</w:t>
      </w:r>
      <w:bookmarkEnd w:id="3"/>
      <w:r w:rsidRPr="00B16D12">
        <w:rPr>
          <w:rFonts w:asciiTheme="minorHAnsi" w:hAnsiTheme="minorHAnsi" w:cstheme="minorHAnsi"/>
        </w:rPr>
        <w:t>. Εναλλακτικά, αν δεν υπάρχει δυνατότητα πλοήγησης, ο/η εκπαιδευτικός-εμψυχωτής μοιράζει σε κάθε ομάδα ένα κείμενο</w:t>
      </w:r>
      <w:r w:rsidRPr="00B16D12">
        <w:rPr>
          <w:rFonts w:asciiTheme="minorHAnsi" w:eastAsiaTheme="minorHAnsi" w:hAnsiTheme="minorHAnsi" w:cstheme="minorHAnsi"/>
          <w:b/>
          <w:bCs/>
          <w:color w:val="1A1A1A"/>
        </w:rPr>
        <w:t>*</w:t>
      </w:r>
      <w:r w:rsidRPr="00B16D12">
        <w:rPr>
          <w:rFonts w:asciiTheme="minorHAnsi" w:hAnsiTheme="minorHAnsi" w:cstheme="minorHAnsi"/>
        </w:rPr>
        <w:t>, που αφορά στις</w:t>
      </w:r>
      <w:bookmarkEnd w:id="2"/>
      <w:r w:rsidRPr="00B16D12">
        <w:rPr>
          <w:rFonts w:asciiTheme="minorHAnsi" w:hAnsiTheme="minorHAnsi" w:cstheme="minorHAnsi"/>
        </w:rPr>
        <w:t xml:space="preserve"> </w:t>
      </w:r>
      <w:bookmarkStart w:id="5" w:name="_Hlk72167926"/>
      <w:r w:rsidRPr="00B16D12">
        <w:rPr>
          <w:rFonts w:asciiTheme="minorHAnsi" w:hAnsiTheme="minorHAnsi" w:cstheme="minorHAnsi"/>
        </w:rPr>
        <w:t xml:space="preserve">επιπτώσεις της κλιματικής αλλαγής </w:t>
      </w:r>
      <w:bookmarkEnd w:id="5"/>
      <w:r w:rsidRPr="00B16D12">
        <w:rPr>
          <w:rFonts w:asciiTheme="minorHAnsi" w:eastAsia="Times New Roman" w:hAnsiTheme="minorHAnsi" w:cstheme="minorHAnsi"/>
        </w:rPr>
        <w:t xml:space="preserve">(Πηγή: </w:t>
      </w:r>
      <w:hyperlink r:id="rId13" w:history="1">
        <w:r w:rsidRPr="00B16D12">
          <w:rPr>
            <w:rFonts w:asciiTheme="minorHAnsi" w:eastAsia="Times New Roman" w:hAnsiTheme="minorHAnsi" w:cstheme="minorHAnsi"/>
          </w:rPr>
          <w:t>Ευρωπαϊκή Επιτροπή</w:t>
        </w:r>
      </w:hyperlink>
      <w:r w:rsidRPr="00B16D12">
        <w:rPr>
          <w:rFonts w:asciiTheme="minorHAnsi" w:eastAsia="Times New Roman" w:hAnsiTheme="minorHAnsi" w:cstheme="minorHAnsi"/>
        </w:rPr>
        <w:t>_</w:t>
      </w:r>
      <w:hyperlink r:id="rId14" w:history="1">
        <w:r w:rsidRPr="00B16D12">
          <w:rPr>
            <w:rStyle w:val="-"/>
            <w:rFonts w:asciiTheme="minorHAnsi" w:eastAsia="Times New Roman" w:hAnsiTheme="minorHAnsi" w:cstheme="minorHAnsi"/>
          </w:rPr>
          <w:t>Ο πλανήτης μας, το μέλλον μας</w:t>
        </w:r>
      </w:hyperlink>
      <w:r w:rsidRPr="00B16D12">
        <w:rPr>
          <w:rFonts w:asciiTheme="minorHAnsi" w:eastAsia="Times New Roman" w:hAnsiTheme="minorHAnsi" w:cstheme="minorHAnsi"/>
        </w:rPr>
        <w:t xml:space="preserve"> </w:t>
      </w:r>
      <w:bookmarkStart w:id="6" w:name="_Hlk72167993"/>
      <w:r w:rsidRPr="00B16D12">
        <w:rPr>
          <w:rFonts w:asciiTheme="minorHAnsi" w:hAnsiTheme="minorHAnsi" w:cstheme="minorHAnsi"/>
        </w:rPr>
        <w:fldChar w:fldCharType="begin"/>
      </w:r>
      <w:r w:rsidRPr="00B16D12">
        <w:rPr>
          <w:rFonts w:asciiTheme="minorHAnsi" w:hAnsiTheme="minorHAnsi" w:cstheme="minorHAnsi"/>
        </w:rPr>
        <w:instrText xml:space="preserve"> HYPERLINK "https://ec.europa.eu/clima/sites/youth/impacts_en" </w:instrText>
      </w:r>
      <w:r w:rsidRPr="00B16D12">
        <w:rPr>
          <w:rFonts w:asciiTheme="minorHAnsi" w:hAnsiTheme="minorHAnsi" w:cstheme="minorHAnsi"/>
        </w:rPr>
        <w:fldChar w:fldCharType="separate"/>
      </w:r>
      <w:r w:rsidRPr="00B16D12">
        <w:rPr>
          <w:rFonts w:asciiTheme="minorHAnsi" w:hAnsiTheme="minorHAnsi" w:cstheme="minorHAnsi"/>
          <w:color w:val="0563C1"/>
          <w:u w:val="single"/>
        </w:rPr>
        <w:t>https://ec.europa.eu/clima/sites/youth/impacts_en</w:t>
      </w:r>
      <w:r w:rsidRPr="00B16D12">
        <w:rPr>
          <w:rFonts w:asciiTheme="minorHAnsi" w:hAnsiTheme="minorHAnsi" w:cstheme="minorHAnsi"/>
          <w:color w:val="0563C1"/>
          <w:u w:val="single"/>
        </w:rPr>
        <w:fldChar w:fldCharType="end"/>
      </w:r>
      <w:r w:rsidRPr="00B16D12">
        <w:rPr>
          <w:rFonts w:asciiTheme="minorHAnsi" w:hAnsiTheme="minorHAnsi" w:cstheme="minorHAnsi"/>
          <w:color w:val="0563C1"/>
          <w:u w:val="single"/>
        </w:rPr>
        <w:t>)</w:t>
      </w:r>
      <w:bookmarkEnd w:id="6"/>
      <w:r w:rsidRPr="00B16D12">
        <w:rPr>
          <w:rFonts w:asciiTheme="minorHAnsi" w:hAnsiTheme="minorHAnsi" w:cstheme="minorHAnsi"/>
          <w:color w:val="0563C1"/>
          <w:u w:val="single"/>
        </w:rPr>
        <w:t xml:space="preserve"> </w:t>
      </w:r>
      <w:r w:rsidRPr="00B16D12">
        <w:rPr>
          <w:rFonts w:asciiTheme="minorHAnsi" w:eastAsia="Times New Roman" w:hAnsiTheme="minorHAnsi" w:cstheme="minorHAnsi"/>
          <w:iCs/>
          <w:u w:color="000000"/>
        </w:rPr>
        <w:t xml:space="preserve">(βλ. Παράρτημα_ Υποστηρικτικό Υλικό_ Εργαστήριο 3 και Εκπαιδευτικό Υλικό/Συνδέσεις) </w:t>
      </w:r>
      <w:r w:rsidRPr="00B16D12">
        <w:rPr>
          <w:rFonts w:asciiTheme="minorHAnsi" w:hAnsiTheme="minorHAnsi" w:cstheme="minorHAnsi"/>
        </w:rPr>
        <w:t xml:space="preserve">επεξηγώντας ότι θα πρέπει </w:t>
      </w:r>
      <w:r w:rsidRPr="00B16D12">
        <w:rPr>
          <w:rFonts w:asciiTheme="minorHAnsi" w:eastAsia="Times New Roman" w:hAnsiTheme="minorHAnsi" w:cstheme="minorHAnsi"/>
          <w:iCs/>
          <w:u w:color="000000"/>
        </w:rPr>
        <w:t xml:space="preserve">να το μελετήσουν και να το επεξεργαστούν </w:t>
      </w:r>
      <w:r w:rsidRPr="00B16D12">
        <w:rPr>
          <w:rFonts w:asciiTheme="minorHAnsi" w:hAnsiTheme="minorHAnsi" w:cstheme="minorHAnsi"/>
        </w:rPr>
        <w:t>στις ομάδες</w:t>
      </w:r>
      <w:bookmarkStart w:id="7" w:name="_Hlk72246201"/>
      <w:r w:rsidRPr="00B16D12">
        <w:rPr>
          <w:rFonts w:asciiTheme="minorHAnsi" w:eastAsia="Times New Roman" w:hAnsiTheme="minorHAnsi" w:cstheme="minorHAnsi"/>
          <w:iCs/>
          <w:u w:color="000000"/>
        </w:rPr>
        <w:t xml:space="preserve">. </w:t>
      </w:r>
      <w:bookmarkEnd w:id="7"/>
      <w:r w:rsidRPr="00B16D12">
        <w:rPr>
          <w:rFonts w:asciiTheme="minorHAnsi" w:hAnsiTheme="minorHAnsi" w:cstheme="minorHAnsi"/>
        </w:rPr>
        <w:t xml:space="preserve">Οι μαθητές/τριες </w:t>
      </w:r>
      <w:r w:rsidRPr="00B16D12">
        <w:rPr>
          <w:rFonts w:asciiTheme="minorHAnsi" w:eastAsia="Times New Roman" w:hAnsiTheme="minorHAnsi" w:cstheme="minorHAnsi"/>
          <w:iCs/>
          <w:u w:color="000000"/>
        </w:rPr>
        <w:t>(</w:t>
      </w:r>
      <w:proofErr w:type="spellStart"/>
      <w:r w:rsidRPr="00B16D12">
        <w:rPr>
          <w:rFonts w:asciiTheme="minorHAnsi" w:eastAsia="Times New Roman" w:hAnsiTheme="minorHAnsi" w:cstheme="minorHAnsi"/>
          <w:iCs/>
          <w:u w:color="000000"/>
        </w:rPr>
        <w:t>πλοηγούνται</w:t>
      </w:r>
      <w:proofErr w:type="spellEnd"/>
      <w:r w:rsidRPr="00B16D12">
        <w:rPr>
          <w:rFonts w:asciiTheme="minorHAnsi" w:eastAsia="Times New Roman" w:hAnsiTheme="minorHAnsi" w:cstheme="minorHAnsi"/>
          <w:iCs/>
          <w:u w:color="000000"/>
        </w:rPr>
        <w:t xml:space="preserve">, συλλέγουν πληροφορίες) </w:t>
      </w:r>
      <w:r w:rsidRPr="00B16D12">
        <w:rPr>
          <w:rFonts w:asciiTheme="minorHAnsi" w:hAnsiTheme="minorHAnsi" w:cstheme="minorHAnsi"/>
        </w:rPr>
        <w:t>μελετούν τα κείμενα</w:t>
      </w:r>
      <w:r w:rsidRPr="00B16D12">
        <w:rPr>
          <w:rFonts w:asciiTheme="minorHAnsi" w:eastAsia="Times New Roman" w:hAnsiTheme="minorHAnsi" w:cstheme="minorHAnsi"/>
          <w:iCs/>
          <w:u w:color="000000"/>
        </w:rPr>
        <w:t xml:space="preserve">, επεξεργάζονται τα στοιχεία τους, προβληματίζονται για τις συνέπειες της κλιματικής αλλαγής (περιβαλλοντικές, κοινωνικές, οικονομικές) και συμπληρώνουν το Φύλλο Δραστηριότητας (βλ. Υποδειγματικό Υλικό - Δειγματικά φύλλα_ ΕΡΓΑΣΤΗΡΙΟ 3_3α), όπου κατηγοριοποιούν τα αίτια και τις επιπτώσεις της κλιματικής αλλαγής. Κάθε ομάδα παρουσιάζει τις σκέψεις της στην ολομέλεια και η συζήτηση μεταφέρεται στην ομάδα-τάξη. Ο/η εκπαιδευτικός-εμψυχωτής με κατάλληλες ερωτήσεις καθοδηγεί τους μαθητές/τριες να συνειδητοποιήσουν μέσα από την αλληλεπίδραση την πολυπλοκότητα του προβλήματος και τον παγκόσμιο χαρακτήρα του (Ενδεικτικές ερωτήσεις: μπορείτε να περιγράψετε πως η κλιματική αλλαγή επηρεάζει το περιβάλλον, τη θερμοκρασία του πλανήτη, την στάθμη της θάλασσας, την ανθρώπινη υγεία, την ποιότητα ζωής, κ.ά.). </w:t>
      </w:r>
    </w:p>
    <w:p w:rsidR="00B16D12" w:rsidRPr="00B16D12" w:rsidRDefault="00B16D12" w:rsidP="00B16D12">
      <w:pPr>
        <w:spacing w:after="160" w:line="276" w:lineRule="auto"/>
        <w:rPr>
          <w:rFonts w:asciiTheme="minorHAnsi" w:hAnsiTheme="minorHAnsi" w:cstheme="minorHAnsi"/>
          <w:iCs/>
          <w:u w:color="000000"/>
        </w:rPr>
      </w:pPr>
      <w:r w:rsidRPr="00B16D12">
        <w:rPr>
          <w:rFonts w:asciiTheme="minorHAnsi" w:eastAsia="Times New Roman" w:hAnsiTheme="minorHAnsi" w:cstheme="minorHAnsi"/>
          <w:iCs/>
          <w:u w:color="000000"/>
        </w:rPr>
        <w:t xml:space="preserve">Η επόμενη φάση του εργαστηρίου εμπλέκει τους/τις μαθητές/τριες σε ένα παιχνίδι ρόλων με σκοπό να καλλιεργήσουν την ενσυναίσθηση, να βιώσουν πώς νιώθει ο θαλάσσιος κόσμος, που απειλείται από την κλιματική αλλαγή και να εκφραστούν δημιουργικά μέσα από δραματοποίηση. Ο/Η εκπαιδευτικός-εμψυχωτής δημιουργεί την παρακάτω συνθήκη και την παρουσιάζει: </w:t>
      </w:r>
      <w:bookmarkStart w:id="8" w:name="_Hlk72487375"/>
      <w:r w:rsidRPr="00B16D12">
        <w:rPr>
          <w:rFonts w:asciiTheme="minorHAnsi" w:eastAsia="Times New Roman" w:hAnsiTheme="minorHAnsi" w:cstheme="minorHAnsi"/>
          <w:iCs/>
          <w:u w:color="000000"/>
        </w:rPr>
        <w:t xml:space="preserve">«Πώς θα αισθανόσουν αν ήσουν ένα κοράλλι ή ένα στρείδι που ζει στους κοραλλιογενείς ύφαλους και </w:t>
      </w:r>
      <w:r w:rsidRPr="00B16D12">
        <w:rPr>
          <w:rFonts w:asciiTheme="minorHAnsi" w:eastAsia="Times New Roman" w:hAnsiTheme="minorHAnsi" w:cstheme="minorHAnsi"/>
        </w:rPr>
        <w:t xml:space="preserve">δυσκολεύεται να επιβιώσει, γιατί το νερό έχει ζεσταθεί και </w:t>
      </w:r>
      <w:r w:rsidRPr="00B16D12">
        <w:rPr>
          <w:rFonts w:asciiTheme="minorHAnsi" w:eastAsia="Times New Roman" w:hAnsiTheme="minorHAnsi" w:cstheme="minorHAnsi"/>
        </w:rPr>
        <w:lastRenderedPageBreak/>
        <w:t>είναι όξινο;</w:t>
      </w:r>
      <w:r w:rsidRPr="00B16D12">
        <w:rPr>
          <w:rFonts w:asciiTheme="minorHAnsi" w:eastAsia="Times New Roman" w:hAnsiTheme="minorHAnsi" w:cstheme="minorHAnsi"/>
          <w:iCs/>
          <w:u w:color="000000"/>
        </w:rPr>
        <w:t xml:space="preserve"> Αν ήσουν ένα ψάρι, που χάνει το ένα μετά το άλλο τα γεύματά του ή αναγκάστηκε λόγω αύξηση της θερμοκρασίας των ωκεανών να μεταναστεύσει στους πόλους, όπου το νερό είναι πιο δροσερό»;</w:t>
      </w:r>
      <w:bookmarkStart w:id="9" w:name="_Hlk72169203"/>
      <w:r w:rsidRPr="00B16D12">
        <w:rPr>
          <w:rFonts w:asciiTheme="minorHAnsi" w:eastAsia="Times New Roman" w:hAnsiTheme="minorHAnsi" w:cstheme="minorHAnsi"/>
          <w:iCs/>
          <w:u w:color="000000"/>
        </w:rPr>
        <w:t xml:space="preserve"> </w:t>
      </w:r>
      <w:bookmarkEnd w:id="9"/>
      <w:r w:rsidRPr="00B16D12">
        <w:rPr>
          <w:rFonts w:asciiTheme="minorHAnsi" w:eastAsia="Times New Roman" w:hAnsiTheme="minorHAnsi" w:cstheme="minorHAnsi"/>
          <w:iCs/>
          <w:u w:color="000000"/>
        </w:rPr>
        <w:t>Προτρέπει τους/τις μαθητές/τριες να «δώσουν ζωή» στους θαλάσσιους οργανισμούς, που κινδυνεύουν, δραματοποιώντας φανταστικούς διαλόγους μεταξύ τους. Οι μαθητές/τριες μέσα από τη συμμετοχή τους μπαίνουν στη θέση του θαλάσσιου κόσμου, που απειλείται από την κλιματική αλλαγή, κατανοούν τις συνέπειές της στα οικοσυστήματα, αντιλαμβάνονται την αλυσίδα ζωής και τις σχέσεις αλληλεξάρτησης στον πλανήτη, καλλιεργούν δεξιότητες ενσυναίσθησης, επικοινωνίας και αναπτύσσουν τη δημιουργικότητά τους.</w:t>
      </w:r>
    </w:p>
    <w:p w:rsidR="00B16D12" w:rsidRPr="00B16D12" w:rsidRDefault="00B16D12" w:rsidP="00B16D12">
      <w:pPr>
        <w:spacing w:after="160" w:line="276" w:lineRule="auto"/>
        <w:rPr>
          <w:rFonts w:asciiTheme="minorHAnsi" w:hAnsiTheme="minorHAnsi" w:cstheme="minorHAnsi"/>
        </w:rPr>
      </w:pPr>
      <w:r w:rsidRPr="00B16D12">
        <w:rPr>
          <w:rFonts w:asciiTheme="minorHAnsi" w:eastAsia="Times New Roman" w:hAnsiTheme="minorHAnsi" w:cstheme="minorHAnsi"/>
          <w:iCs/>
          <w:u w:color="000000"/>
        </w:rPr>
        <w:t>Στη συνέχεια ο/η εκπαιδευτικός-εμψυχωτής/τρια καλεί τους/τις μαθητές/τριες να στείλουν τα δικά τους μηνύματα στους ανθρώπους συντάσσοντας «κείμενο-διαμαρτυρία» των θαλάσσιων οργανισμών, που απειλούνται από την κλιματική αλλαγή, στο οποίο εκπέμπουν σήμα κινδύνου για την επιβίωσή τους.</w:t>
      </w:r>
      <w:r w:rsidRPr="00B16D12">
        <w:rPr>
          <w:rFonts w:asciiTheme="minorHAnsi" w:hAnsiTheme="minorHAnsi" w:cstheme="minorHAnsi"/>
        </w:rPr>
        <w:t xml:space="preserve"> Τα κείμενα προτείνεται να γίνουν σε ψηφιακή μορφή. Δίνεται σχετικό φύλλο δραστηριότητας που μπορεί να λειτουργήσει ως πρότυπο </w:t>
      </w:r>
      <w:r w:rsidRPr="00B16D12">
        <w:rPr>
          <w:rFonts w:asciiTheme="minorHAnsi" w:eastAsia="Times New Roman" w:hAnsiTheme="minorHAnsi" w:cstheme="minorHAnsi"/>
          <w:iCs/>
          <w:u w:color="000000"/>
        </w:rPr>
        <w:t>(βλ. Υποδειγματικό Υλικό-Δειγματικά φύλλα: Φύλλο δραστηριότητας_ Εργαστήριο 3_3β).</w:t>
      </w:r>
      <w:r w:rsidRPr="00B16D12">
        <w:rPr>
          <w:rFonts w:asciiTheme="minorHAnsi" w:hAnsiTheme="minorHAnsi" w:cstheme="minorHAnsi"/>
        </w:rPr>
        <w:t xml:space="preserve"> Κάθε ομάδα δια του εκπρόσωπου της παρουσιάζει στην ολομέλεια το «κείμενο-διαμαρτυρία», που συνέταξε. Εναλλακτικά οι ομάδες μπορούν να συνεχίσουν τα σενάριο και να δημιουργήσουν τις δικές τους ψηφιακές ιστορίες αξιοποιώντας </w:t>
      </w:r>
      <w:r w:rsidRPr="00B16D12">
        <w:rPr>
          <w:rFonts w:asciiTheme="minorHAnsi" w:hAnsiTheme="minorHAnsi" w:cstheme="minorHAnsi"/>
          <w:lang w:val="en-US"/>
        </w:rPr>
        <w:t>online</w:t>
      </w:r>
      <w:r w:rsidRPr="00B16D12">
        <w:rPr>
          <w:rFonts w:asciiTheme="minorHAnsi" w:hAnsiTheme="minorHAnsi" w:cstheme="minorHAnsi"/>
        </w:rPr>
        <w:t xml:space="preserve"> ψηφιακά εργαλεία (</w:t>
      </w:r>
      <w:hyperlink r:id="rId15" w:history="1">
        <w:r w:rsidRPr="00B16D12">
          <w:rPr>
            <w:rStyle w:val="-"/>
            <w:rFonts w:asciiTheme="minorHAnsi" w:eastAsia="Times New Roman" w:hAnsiTheme="minorHAnsi" w:cstheme="minorHAnsi"/>
            <w:lang w:val="en-US"/>
          </w:rPr>
          <w:t>http</w:t>
        </w:r>
        <w:r w:rsidRPr="00B16D12">
          <w:rPr>
            <w:rStyle w:val="-"/>
            <w:rFonts w:asciiTheme="minorHAnsi" w:eastAsia="Times New Roman" w:hAnsiTheme="minorHAnsi" w:cstheme="minorHAnsi"/>
          </w:rPr>
          <w:t>://</w:t>
        </w:r>
        <w:r w:rsidRPr="00B16D12">
          <w:rPr>
            <w:rStyle w:val="-"/>
            <w:rFonts w:asciiTheme="minorHAnsi" w:eastAsia="Times New Roman" w:hAnsiTheme="minorHAnsi" w:cstheme="minorHAnsi"/>
            <w:lang w:val="en-US"/>
          </w:rPr>
          <w:t>storybird</w:t>
        </w:r>
        <w:r w:rsidRPr="00B16D12">
          <w:rPr>
            <w:rStyle w:val="-"/>
            <w:rFonts w:asciiTheme="minorHAnsi" w:eastAsia="Times New Roman" w:hAnsiTheme="minorHAnsi" w:cstheme="minorHAnsi"/>
          </w:rPr>
          <w:t>.</w:t>
        </w:r>
        <w:r w:rsidRPr="00B16D12">
          <w:rPr>
            <w:rStyle w:val="-"/>
            <w:rFonts w:asciiTheme="minorHAnsi" w:eastAsia="Times New Roman" w:hAnsiTheme="minorHAnsi" w:cstheme="minorHAnsi"/>
            <w:lang w:val="en-US"/>
          </w:rPr>
          <w:t>com</w:t>
        </w:r>
        <w:r w:rsidRPr="00B16D12">
          <w:rPr>
            <w:rStyle w:val="-"/>
            <w:rFonts w:asciiTheme="minorHAnsi" w:eastAsia="Times New Roman" w:hAnsiTheme="minorHAnsi" w:cstheme="minorHAnsi"/>
          </w:rPr>
          <w:t>/</w:t>
        </w:r>
      </w:hyperlink>
      <w:r w:rsidRPr="00B16D12">
        <w:rPr>
          <w:rStyle w:val="-"/>
          <w:rFonts w:asciiTheme="minorHAnsi" w:eastAsia="Times New Roman" w:hAnsiTheme="minorHAnsi" w:cstheme="minorHAnsi"/>
        </w:rPr>
        <w:t>).</w:t>
      </w:r>
      <w:r w:rsidRPr="00B16D12">
        <w:rPr>
          <w:rFonts w:asciiTheme="minorHAnsi" w:hAnsiTheme="minorHAnsi" w:cstheme="minorHAnsi"/>
        </w:rPr>
        <w:t xml:space="preserve">Τα παραγόμενα μπορούν </w:t>
      </w:r>
      <w:bookmarkEnd w:id="8"/>
      <w:r w:rsidRPr="00B16D12">
        <w:rPr>
          <w:rFonts w:asciiTheme="minorHAnsi" w:hAnsiTheme="minorHAnsi" w:cstheme="minorHAnsi"/>
        </w:rPr>
        <w:t xml:space="preserve">να αναρτηθούν σε πίνακα ανακοινώσεων </w:t>
      </w:r>
      <w:r w:rsidRPr="00B16D12">
        <w:rPr>
          <w:rFonts w:asciiTheme="minorHAnsi" w:hAnsiTheme="minorHAnsi" w:cstheme="minorHAnsi"/>
          <w:lang w:val="en-US"/>
        </w:rPr>
        <w:t>padlet</w:t>
      </w:r>
      <w:r w:rsidRPr="00B16D12">
        <w:rPr>
          <w:rFonts w:asciiTheme="minorHAnsi" w:hAnsiTheme="minorHAnsi" w:cstheme="minorHAnsi"/>
        </w:rPr>
        <w:t xml:space="preserve">, που μπορούν εύκολα να δημιουργήσουν </w:t>
      </w:r>
      <w:r w:rsidRPr="00B16D12">
        <w:rPr>
          <w:rStyle w:val="-"/>
          <w:rFonts w:asciiTheme="minorHAnsi" w:hAnsiTheme="minorHAnsi" w:cstheme="minorHAnsi"/>
        </w:rPr>
        <w:t xml:space="preserve">με τη χρήση </w:t>
      </w:r>
      <w:r w:rsidRPr="00B16D12">
        <w:rPr>
          <w:rStyle w:val="-"/>
          <w:rFonts w:asciiTheme="minorHAnsi" w:hAnsiTheme="minorHAnsi" w:cstheme="minorHAnsi"/>
          <w:lang w:val="en-US"/>
        </w:rPr>
        <w:t>online</w:t>
      </w:r>
      <w:r w:rsidRPr="00B16D12">
        <w:rPr>
          <w:rStyle w:val="-"/>
          <w:rFonts w:asciiTheme="minorHAnsi" w:hAnsiTheme="minorHAnsi" w:cstheme="minorHAnsi"/>
        </w:rPr>
        <w:t xml:space="preserve"> πλατφόρμας</w:t>
      </w:r>
      <w:r w:rsidRPr="00B16D12">
        <w:rPr>
          <w:rFonts w:asciiTheme="minorHAnsi" w:hAnsiTheme="minorHAnsi" w:cstheme="minorHAnsi"/>
        </w:rPr>
        <w:t xml:space="preserve"> (</w:t>
      </w:r>
      <w:hyperlink r:id="rId16" w:history="1">
        <w:r w:rsidRPr="00B16D12">
          <w:rPr>
            <w:rStyle w:val="-"/>
            <w:rFonts w:asciiTheme="minorHAnsi" w:hAnsiTheme="minorHAnsi" w:cstheme="minorHAnsi"/>
          </w:rPr>
          <w:t>https://el.padlet.com/dashboard</w:t>
        </w:r>
      </w:hyperlink>
      <w:r w:rsidRPr="00B16D12">
        <w:rPr>
          <w:rStyle w:val="-"/>
          <w:rFonts w:asciiTheme="minorHAnsi" w:hAnsiTheme="minorHAnsi" w:cstheme="minorHAnsi"/>
        </w:rPr>
        <w:t>)</w:t>
      </w:r>
      <w:r w:rsidRPr="00B16D12">
        <w:rPr>
          <w:rFonts w:asciiTheme="minorHAnsi" w:hAnsiTheme="minorHAnsi" w:cstheme="minorHAnsi"/>
        </w:rPr>
        <w:t xml:space="preserve"> και να δημοσιευτούν στην ιστοσελίδα του σχολείου προς ευαισθητοποίηση στους κινδύνους που απειλούν τη βιωσιμότητα της θαλάσσιας ζωής από την κλιματική αλλαγή.</w:t>
      </w:r>
    </w:p>
    <w:p w:rsidR="00B16D12" w:rsidRPr="00B16D12" w:rsidRDefault="00B16D12" w:rsidP="00B16D12">
      <w:pPr>
        <w:spacing w:line="276" w:lineRule="auto"/>
        <w:rPr>
          <w:rFonts w:asciiTheme="minorHAnsi" w:hAnsiTheme="minorHAnsi" w:cstheme="minorHAnsi"/>
          <w:color w:val="0563C1"/>
          <w:u w:val="single"/>
        </w:rPr>
      </w:pPr>
      <w:bookmarkStart w:id="10" w:name="_Hlk72485680"/>
      <w:r w:rsidRPr="00B16D12">
        <w:rPr>
          <w:rFonts w:asciiTheme="minorHAnsi" w:eastAsiaTheme="minorHAnsi" w:hAnsiTheme="minorHAnsi" w:cstheme="minorHAnsi"/>
          <w:b/>
          <w:bCs/>
          <w:color w:val="1A1A1A"/>
        </w:rPr>
        <w:t xml:space="preserve">* </w:t>
      </w:r>
      <w:bookmarkEnd w:id="10"/>
      <w:r w:rsidRPr="00B16D12">
        <w:rPr>
          <w:rFonts w:asciiTheme="minorHAnsi" w:eastAsia="Times New Roman" w:hAnsiTheme="minorHAnsi" w:cstheme="minorHAnsi"/>
          <w:iCs/>
          <w:u w:color="000000"/>
        </w:rPr>
        <w:t>Τα κείμενα-υποστηρικτικό υλικό δίνονται από τον εκπαιδευτικό στους/τις μαθητές/τριες προς μελέτη και επεξεργασία, ωστόσο υπάρχει δυνατότητα να αναζητήσουν μόνοι τους πληροφορίες στο διαδίκτυο για τις συνέπειες της κλιματικής αλλαγής</w:t>
      </w:r>
      <w:bookmarkStart w:id="11" w:name="_Hlk72347571"/>
      <w:r w:rsidRPr="00B16D12">
        <w:rPr>
          <w:rFonts w:asciiTheme="minorHAnsi" w:hAnsiTheme="minorHAnsi" w:cstheme="minorHAnsi"/>
        </w:rPr>
        <w:t xml:space="preserve"> εξασκώντας τις ψηφιακές τους δεξιότητες</w:t>
      </w:r>
      <w:bookmarkEnd w:id="11"/>
      <w:r w:rsidRPr="00B16D12">
        <w:rPr>
          <w:rFonts w:asciiTheme="minorHAnsi" w:eastAsia="Times New Roman" w:hAnsiTheme="minorHAnsi" w:cstheme="minorHAnsi"/>
          <w:iCs/>
          <w:u w:color="000000"/>
        </w:rPr>
        <w:t>.</w:t>
      </w:r>
    </w:p>
    <w:p w:rsidR="00B16D12" w:rsidRPr="00B16D12" w:rsidRDefault="00B16D12" w:rsidP="00B16D12">
      <w:pPr>
        <w:pStyle w:val="a5"/>
        <w:spacing w:line="276" w:lineRule="auto"/>
        <w:ind w:left="0"/>
        <w:jc w:val="left"/>
        <w:rPr>
          <w:rStyle w:val="a9"/>
          <w:rFonts w:asciiTheme="minorHAnsi" w:hAnsiTheme="minorHAnsi" w:cstheme="minorHAnsi"/>
        </w:rPr>
      </w:pPr>
      <w:r w:rsidRPr="00B16D12">
        <w:rPr>
          <w:rStyle w:val="a9"/>
          <w:rFonts w:asciiTheme="minorHAnsi" w:hAnsiTheme="minorHAnsi" w:cstheme="minorHAnsi"/>
        </w:rPr>
        <w:t xml:space="preserve">Αναστοχασμός: </w:t>
      </w:r>
    </w:p>
    <w:p w:rsidR="00B16D12" w:rsidRPr="00B16D12" w:rsidRDefault="00B16D12" w:rsidP="00B16D12">
      <w:pPr>
        <w:pStyle w:val="a5"/>
        <w:spacing w:line="276" w:lineRule="auto"/>
        <w:ind w:left="0"/>
        <w:jc w:val="left"/>
        <w:rPr>
          <w:rFonts w:asciiTheme="minorHAnsi" w:hAnsiTheme="minorHAnsi" w:cstheme="minorHAnsi"/>
          <w:b/>
          <w:bCs/>
        </w:rPr>
      </w:pPr>
      <w:r w:rsidRPr="00B16D12">
        <w:rPr>
          <w:rFonts w:asciiTheme="minorHAnsi" w:hAnsiTheme="minorHAnsi" w:cstheme="minorHAnsi"/>
        </w:rPr>
        <w:t xml:space="preserve">Ο/η εκπαιδευτικός-εμψυχωτής/τρια με κατάλληλες </w:t>
      </w:r>
      <w:r w:rsidRPr="00B16D12">
        <w:rPr>
          <w:rFonts w:asciiTheme="minorHAnsi" w:eastAsia="Times New Roman" w:hAnsiTheme="minorHAnsi" w:cstheme="minorHAnsi"/>
          <w:bCs/>
        </w:rPr>
        <w:t>ερωτήσεις</w:t>
      </w:r>
      <w:r w:rsidRPr="00B16D12">
        <w:rPr>
          <w:rFonts w:asciiTheme="minorHAnsi" w:hAnsiTheme="minorHAnsi" w:cstheme="minorHAnsi"/>
        </w:rPr>
        <w:t xml:space="preserve"> ενθαρρύνει την ανάπτυξη </w:t>
      </w:r>
      <w:proofErr w:type="spellStart"/>
      <w:r w:rsidRPr="00B16D12">
        <w:rPr>
          <w:rFonts w:asciiTheme="minorHAnsi" w:hAnsiTheme="minorHAnsi" w:cstheme="minorHAnsi"/>
        </w:rPr>
        <w:t>ανατροφοδοτικής</w:t>
      </w:r>
      <w:proofErr w:type="spellEnd"/>
      <w:r w:rsidRPr="00B16D12">
        <w:rPr>
          <w:rFonts w:asciiTheme="minorHAnsi" w:hAnsiTheme="minorHAnsi" w:cstheme="minorHAnsi"/>
        </w:rPr>
        <w:t xml:space="preserve"> συζήτησης πάνω στη δραστηριότητα. Ενδεικτικές ερωτήσεις:</w:t>
      </w:r>
    </w:p>
    <w:p w:rsidR="00B16D12" w:rsidRPr="00B16D12" w:rsidRDefault="00B16D12" w:rsidP="00B16D12">
      <w:pPr>
        <w:pStyle w:val="a5"/>
        <w:widowControl/>
        <w:numPr>
          <w:ilvl w:val="0"/>
          <w:numId w:val="1"/>
        </w:numPr>
        <w:suppressAutoHyphens/>
        <w:autoSpaceDE/>
        <w:autoSpaceDN/>
        <w:spacing w:line="276" w:lineRule="auto"/>
        <w:contextualSpacing/>
        <w:jc w:val="left"/>
        <w:rPr>
          <w:rFonts w:asciiTheme="minorHAnsi" w:hAnsiTheme="minorHAnsi" w:cstheme="minorHAnsi"/>
        </w:rPr>
      </w:pPr>
      <w:r w:rsidRPr="00B16D12">
        <w:rPr>
          <w:rFonts w:asciiTheme="minorHAnsi" w:hAnsiTheme="minorHAnsi" w:cstheme="minorHAnsi"/>
        </w:rPr>
        <w:t>Τι σας άρεσε/δεν σας άρεσε από αυτό το εργαστήριο και γιατί;</w:t>
      </w:r>
    </w:p>
    <w:p w:rsidR="00B16D12" w:rsidRPr="00B16D12" w:rsidRDefault="00B16D12" w:rsidP="00B16D12">
      <w:pPr>
        <w:pStyle w:val="a5"/>
        <w:widowControl/>
        <w:numPr>
          <w:ilvl w:val="0"/>
          <w:numId w:val="1"/>
        </w:numPr>
        <w:suppressAutoHyphens/>
        <w:autoSpaceDE/>
        <w:autoSpaceDN/>
        <w:spacing w:line="276" w:lineRule="auto"/>
        <w:contextualSpacing/>
        <w:jc w:val="left"/>
        <w:rPr>
          <w:rFonts w:asciiTheme="minorHAnsi" w:hAnsiTheme="minorHAnsi" w:cstheme="minorHAnsi"/>
        </w:rPr>
      </w:pPr>
      <w:r w:rsidRPr="00B16D12">
        <w:rPr>
          <w:rFonts w:asciiTheme="minorHAnsi" w:hAnsiTheme="minorHAnsi" w:cstheme="minorHAnsi"/>
        </w:rPr>
        <w:t>Υπάρχει κάτι που σας δυσκόλεψε ή θα θέλατε να αλλάξει;</w:t>
      </w:r>
    </w:p>
    <w:p w:rsidR="00B16D12" w:rsidRPr="00B16D12" w:rsidRDefault="00B16D12" w:rsidP="00B16D12">
      <w:pPr>
        <w:pStyle w:val="a5"/>
        <w:widowControl/>
        <w:numPr>
          <w:ilvl w:val="0"/>
          <w:numId w:val="1"/>
        </w:numPr>
        <w:suppressAutoHyphens/>
        <w:autoSpaceDE/>
        <w:autoSpaceDN/>
        <w:spacing w:line="276" w:lineRule="auto"/>
        <w:contextualSpacing/>
        <w:jc w:val="left"/>
        <w:rPr>
          <w:rFonts w:asciiTheme="minorHAnsi" w:hAnsiTheme="minorHAnsi" w:cstheme="minorHAnsi"/>
        </w:rPr>
      </w:pPr>
      <w:r w:rsidRPr="00B16D12">
        <w:rPr>
          <w:rFonts w:asciiTheme="minorHAnsi" w:hAnsiTheme="minorHAnsi" w:cstheme="minorHAnsi"/>
        </w:rPr>
        <w:t>Σας άρεσε που δουλέψατε ομαδικά;</w:t>
      </w:r>
    </w:p>
    <w:p w:rsidR="00B16D12" w:rsidRPr="00B16D12" w:rsidRDefault="00B16D12" w:rsidP="00B16D12">
      <w:pPr>
        <w:pStyle w:val="a5"/>
        <w:widowControl/>
        <w:numPr>
          <w:ilvl w:val="0"/>
          <w:numId w:val="1"/>
        </w:numPr>
        <w:suppressAutoHyphens/>
        <w:autoSpaceDE/>
        <w:autoSpaceDN/>
        <w:spacing w:line="276" w:lineRule="auto"/>
        <w:contextualSpacing/>
        <w:jc w:val="left"/>
        <w:rPr>
          <w:rFonts w:asciiTheme="minorHAnsi" w:hAnsiTheme="minorHAnsi" w:cstheme="minorHAnsi"/>
        </w:rPr>
      </w:pPr>
      <w:r w:rsidRPr="00B16D12">
        <w:rPr>
          <w:rFonts w:asciiTheme="minorHAnsi" w:hAnsiTheme="minorHAnsi" w:cstheme="minorHAnsi"/>
        </w:rPr>
        <w:t>Πώς νιώσατε που μπήκατε στη θέση των θαλάσσιων πλασμάτων, που απειλούνται;</w:t>
      </w:r>
    </w:p>
    <w:p w:rsidR="00B16D12" w:rsidRPr="00B16D12" w:rsidRDefault="00B16D12" w:rsidP="00B16D12">
      <w:pPr>
        <w:pStyle w:val="a5"/>
        <w:widowControl/>
        <w:numPr>
          <w:ilvl w:val="0"/>
          <w:numId w:val="1"/>
        </w:numPr>
        <w:suppressAutoHyphens/>
        <w:autoSpaceDE/>
        <w:autoSpaceDN/>
        <w:spacing w:line="276" w:lineRule="auto"/>
        <w:contextualSpacing/>
        <w:jc w:val="left"/>
        <w:rPr>
          <w:rFonts w:asciiTheme="minorHAnsi" w:hAnsiTheme="minorHAnsi" w:cstheme="minorHAnsi"/>
        </w:rPr>
      </w:pPr>
      <w:r w:rsidRPr="00B16D12">
        <w:rPr>
          <w:rFonts w:asciiTheme="minorHAnsi" w:hAnsiTheme="minorHAnsi" w:cstheme="minorHAnsi"/>
        </w:rPr>
        <w:t>Υπάρχει κάτι που σας προβλημάτισε σε σχέση με αυτά που ακούσατε;</w:t>
      </w:r>
    </w:p>
    <w:p w:rsidR="00B16D12" w:rsidRPr="00B16D12" w:rsidRDefault="00B16D12" w:rsidP="00B16D12">
      <w:pPr>
        <w:pStyle w:val="a5"/>
        <w:suppressAutoHyphens/>
        <w:spacing w:line="276" w:lineRule="auto"/>
        <w:jc w:val="left"/>
        <w:rPr>
          <w:rFonts w:asciiTheme="minorHAnsi" w:hAnsiTheme="minorHAnsi" w:cstheme="minorHAnsi"/>
        </w:rPr>
      </w:pPr>
    </w:p>
    <w:p w:rsidR="00B16D12" w:rsidRPr="00B16D12" w:rsidRDefault="00B16D12" w:rsidP="00B16D12">
      <w:pPr>
        <w:tabs>
          <w:tab w:val="left" w:pos="1316"/>
        </w:tabs>
        <w:rPr>
          <w:rFonts w:asciiTheme="minorHAnsi" w:hAnsiTheme="minorHAnsi" w:cstheme="minorHAnsi"/>
          <w:b/>
          <w:bCs/>
        </w:rPr>
      </w:pPr>
      <w:r w:rsidRPr="00B16D12">
        <w:rPr>
          <w:rFonts w:asciiTheme="minorHAnsi" w:hAnsiTheme="minorHAnsi" w:cstheme="minorHAnsi"/>
        </w:rPr>
        <w:t>Οι μαθητές στην ολομέλεια μιλούν για τα συναισθήματά τους, για τυχόν δυσκολίες που αντιμετώπισαν, συζητούν, ανταλλάσσουν απόψεις.</w:t>
      </w:r>
      <w:bookmarkStart w:id="12" w:name="_GoBack"/>
      <w:bookmarkEnd w:id="12"/>
    </w:p>
    <w:sectPr w:rsidR="00B16D12" w:rsidRPr="00B16D12" w:rsidSect="00865E82">
      <w:headerReference w:type="even" r:id="rId17"/>
      <w:headerReference w:type="default" r:id="rId18"/>
      <w:footerReference w:type="even" r:id="rId19"/>
      <w:footerReference w:type="default" r:id="rId20"/>
      <w:headerReference w:type="first" r:id="rId21"/>
      <w:footerReference w:type="first" r:id="rId22"/>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B2B" w:rsidRDefault="00D70B2B">
      <w:r>
        <w:separator/>
      </w:r>
    </w:p>
  </w:endnote>
  <w:endnote w:type="continuationSeparator" w:id="0">
    <w:p w:rsidR="00D70B2B" w:rsidRDefault="00D7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424" w:rsidRDefault="008C642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6C5323" w:rsidP="006C5323">
    <w:pPr>
      <w:pStyle w:val="1"/>
      <w:jc w:val="center"/>
    </w:pPr>
    <w:r w:rsidRPr="006C5323">
      <w:rPr>
        <w:noProof/>
        <w:lang w:eastAsia="el-GR"/>
      </w:rPr>
      <w:drawing>
        <wp:inline distT="0" distB="0" distL="0" distR="0">
          <wp:extent cx="4381500" cy="596265"/>
          <wp:effectExtent l="0" t="0" r="0" b="0"/>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424" w:rsidRDefault="008C642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B2B" w:rsidRDefault="00D70B2B">
      <w:r>
        <w:separator/>
      </w:r>
    </w:p>
  </w:footnote>
  <w:footnote w:type="continuationSeparator" w:id="0">
    <w:p w:rsidR="00D70B2B" w:rsidRDefault="00D7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424" w:rsidRDefault="008C6424">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6A5215">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C6424">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simplePos x="0" y="0"/>
          <wp:positionH relativeFrom="margin">
            <wp:align>center</wp:align>
          </wp:positionH>
          <wp:positionV relativeFrom="paragraph">
            <wp:posOffset>5080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424" w:rsidRDefault="008C642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472647"/>
    <w:multiLevelType w:val="hybridMultilevel"/>
    <w:tmpl w:val="251E3630"/>
    <w:lvl w:ilvl="0" w:tplc="8E8613CE">
      <w:start w:val="1"/>
      <w:numFmt w:val="decimal"/>
      <w:lvlText w:val="%1."/>
      <w:lvlJc w:val="left"/>
      <w:pPr>
        <w:ind w:left="720" w:hanging="360"/>
      </w:pPr>
      <w:rPr>
        <w:rFonts w:eastAsia="Calibri" w:cs="Arial"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5FA86E77"/>
    <w:multiLevelType w:val="hybridMultilevel"/>
    <w:tmpl w:val="4CB65E6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2"/>
  </w:compat>
  <w:rsids>
    <w:rsidRoot w:val="006A5215"/>
    <w:rsid w:val="001553DE"/>
    <w:rsid w:val="00490D0C"/>
    <w:rsid w:val="00572108"/>
    <w:rsid w:val="005D07C4"/>
    <w:rsid w:val="006A5215"/>
    <w:rsid w:val="006C5323"/>
    <w:rsid w:val="00851A6D"/>
    <w:rsid w:val="00865E82"/>
    <w:rsid w:val="008908EB"/>
    <w:rsid w:val="0089313C"/>
    <w:rsid w:val="008C6424"/>
    <w:rsid w:val="00922817"/>
    <w:rsid w:val="00B16D12"/>
    <w:rsid w:val="00B17B8D"/>
    <w:rsid w:val="00B6793B"/>
    <w:rsid w:val="00B97C74"/>
    <w:rsid w:val="00D56947"/>
    <w:rsid w:val="00D70B2B"/>
    <w:rsid w:val="00E243F2"/>
    <w:rsid w:val="00EE48D0"/>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EC38210"/>
  <w15:docId w15:val="{84C717B7-AFD8-4459-9091-6F7A7349B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490D0C"/>
    <w:rPr>
      <w:rFonts w:ascii="Calibri" w:eastAsia="Calibri" w:hAnsi="Calibri" w:cs="Calibri"/>
      <w:lang w:val="el-GR"/>
    </w:rPr>
  </w:style>
  <w:style w:type="paragraph" w:styleId="1">
    <w:name w:val="heading 1"/>
    <w:basedOn w:val="a"/>
    <w:uiPriority w:val="1"/>
    <w:qFormat/>
    <w:rsid w:val="00490D0C"/>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490D0C"/>
    <w:tblPr>
      <w:tblInd w:w="0" w:type="dxa"/>
      <w:tblCellMar>
        <w:top w:w="0" w:type="dxa"/>
        <w:left w:w="0" w:type="dxa"/>
        <w:bottom w:w="0" w:type="dxa"/>
        <w:right w:w="0" w:type="dxa"/>
      </w:tblCellMar>
    </w:tblPr>
  </w:style>
  <w:style w:type="paragraph" w:styleId="a3">
    <w:name w:val="Body Text"/>
    <w:basedOn w:val="a"/>
    <w:uiPriority w:val="1"/>
    <w:qFormat/>
    <w:rsid w:val="00490D0C"/>
    <w:rPr>
      <w:sz w:val="24"/>
      <w:szCs w:val="24"/>
    </w:rPr>
  </w:style>
  <w:style w:type="paragraph" w:styleId="a4">
    <w:name w:val="Title"/>
    <w:basedOn w:val="a"/>
    <w:uiPriority w:val="1"/>
    <w:qFormat/>
    <w:rsid w:val="00490D0C"/>
    <w:pPr>
      <w:spacing w:before="126"/>
      <w:ind w:left="1519" w:right="1359"/>
      <w:jc w:val="center"/>
    </w:pPr>
    <w:rPr>
      <w:b/>
      <w:bCs/>
      <w:sz w:val="48"/>
      <w:szCs w:val="48"/>
    </w:rPr>
  </w:style>
  <w:style w:type="paragraph" w:styleId="a5">
    <w:name w:val="List Paragraph"/>
    <w:basedOn w:val="a"/>
    <w:uiPriority w:val="34"/>
    <w:qFormat/>
    <w:rsid w:val="00490D0C"/>
    <w:pPr>
      <w:ind w:left="1080"/>
      <w:jc w:val="both"/>
    </w:pPr>
  </w:style>
  <w:style w:type="paragraph" w:customStyle="1" w:styleId="TableParagraph">
    <w:name w:val="Table Paragraph"/>
    <w:basedOn w:val="a"/>
    <w:uiPriority w:val="1"/>
    <w:qFormat/>
    <w:rsid w:val="00490D0C"/>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6C5323"/>
    <w:rPr>
      <w:rFonts w:ascii="Tahoma" w:hAnsi="Tahoma" w:cs="Tahoma"/>
      <w:sz w:val="16"/>
      <w:szCs w:val="16"/>
    </w:rPr>
  </w:style>
  <w:style w:type="character" w:customStyle="1" w:styleId="Char1">
    <w:name w:val="Κείμενο πλαισίου Char"/>
    <w:basedOn w:val="a0"/>
    <w:link w:val="a8"/>
    <w:uiPriority w:val="99"/>
    <w:semiHidden/>
    <w:rsid w:val="006C5323"/>
    <w:rPr>
      <w:rFonts w:ascii="Tahoma" w:eastAsia="Calibri" w:hAnsi="Tahoma" w:cs="Tahoma"/>
      <w:sz w:val="16"/>
      <w:szCs w:val="16"/>
      <w:lang w:val="el-GR"/>
    </w:rPr>
  </w:style>
  <w:style w:type="character" w:styleId="a9">
    <w:name w:val="Strong"/>
    <w:uiPriority w:val="22"/>
    <w:qFormat/>
    <w:rsid w:val="00B16D12"/>
    <w:rPr>
      <w:b/>
      <w:bCs/>
    </w:rPr>
  </w:style>
  <w:style w:type="character" w:styleId="-">
    <w:name w:val="Hyperlink"/>
    <w:uiPriority w:val="99"/>
    <w:unhideWhenUsed/>
    <w:rsid w:val="00B16D12"/>
    <w:rPr>
      <w:color w:val="0000FF"/>
      <w:u w:val="single"/>
    </w:rPr>
  </w:style>
  <w:style w:type="table" w:styleId="aa">
    <w:name w:val="Table Grid"/>
    <w:basedOn w:val="a1"/>
    <w:uiPriority w:val="59"/>
    <w:rsid w:val="00B16D12"/>
    <w:pPr>
      <w:widowControl/>
      <w:autoSpaceDE/>
      <w:autoSpaceDN/>
    </w:pPr>
    <w:rPr>
      <w:rFonts w:ascii="Times New Roman" w:eastAsia="Times New Roman" w:hAnsi="Times New Roman" w:cs="Times New Roman"/>
      <w:sz w:val="20"/>
      <w:szCs w:val="20"/>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c.europa.eu/index_en.ht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ec.europa.eu/clima/sites/youth/impacts_e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l.padlet.com/dashboard"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c.europa.eu/clima/sites/youth/impacts_en"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torybird.com/" TargetMode="External"/><Relationship Id="rId23" Type="http://schemas.openxmlformats.org/officeDocument/2006/relationships/fontTable" Target="fontTable.xml"/><Relationship Id="rId10" Type="http://schemas.openxmlformats.org/officeDocument/2006/relationships/hyperlink" Target="http://ec.europa.eu/index_en.htm"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927;%20&#960;&#955;&#945;&#957;&#942;&#964;&#951;&#962;%20&#956;&#945;&#962;,%20&#964;&#959;%20&#956;&#941;&#955;&#955;&#959;&#957;%20&#956;&#945;&#962;"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1072</Words>
  <Characters>5795</Characters>
  <Application>Microsoft Office Word</Application>
  <DocSecurity>0</DocSecurity>
  <Lines>48</Lines>
  <Paragraphs>13</Paragraphs>
  <ScaleCrop>false</ScaleCrop>
  <Company/>
  <LinksUpToDate>false</LinksUpToDate>
  <CharactersWithSpaces>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Κυριαζίδου Ευτυχία</cp:lastModifiedBy>
  <cp:revision>11</cp:revision>
  <dcterms:created xsi:type="dcterms:W3CDTF">2024-07-22T09:23:00Z</dcterms:created>
  <dcterms:modified xsi:type="dcterms:W3CDTF">2024-11-27T09:03:00Z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