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3F4ED" w14:textId="32B3CEB8" w:rsidR="00582599" w:rsidRDefault="009C7F12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  <w:r w:rsidRPr="00B97805">
        <w:rPr>
          <w:noProof/>
          <w:sz w:val="22"/>
          <w:szCs w:val="22"/>
        </w:rPr>
        <w:drawing>
          <wp:inline distT="0" distB="0" distL="0" distR="0" wp14:anchorId="370E4143" wp14:editId="38EA67B4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C687D" w14:textId="67BD0A82" w:rsidR="00582599" w:rsidRDefault="00582599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</w:p>
    <w:tbl>
      <w:tblPr>
        <w:tblStyle w:val="af3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14:paraId="3BA25C5A" w14:textId="77777777" w:rsidTr="00CD187F">
        <w:trPr>
          <w:trHeight w:val="1444"/>
        </w:trPr>
        <w:tc>
          <w:tcPr>
            <w:tcW w:w="8710" w:type="dxa"/>
            <w:vAlign w:val="center"/>
          </w:tcPr>
          <w:p w14:paraId="67F7090D" w14:textId="77777777" w:rsidR="00A3376B" w:rsidRPr="00EE39A0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7B8BC21A" w14:textId="5EA001B0" w:rsidR="00CC1377" w:rsidRDefault="00CC1377" w:rsidP="00FD658D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FD658D" w14:paraId="33F54E79" w14:textId="77777777" w:rsidTr="00CD187F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CC1377" w:rsidRDefault="00CC1377" w:rsidP="00FD658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US"/>
              </w:rPr>
            </w:pPr>
          </w:p>
        </w:tc>
      </w:tr>
      <w:tr w:rsidR="00CC1377" w14:paraId="39FE8655" w14:textId="77777777" w:rsidTr="00CD187F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CD187F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2678FA5" w14:textId="7DF23AA1" w:rsidR="00CC1377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val="en-US" w:eastAsia="en-US"/>
              </w:rPr>
              <w:t>MIS</w:t>
            </w: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 xml:space="preserve"> 5092064)</w:t>
            </w:r>
          </w:p>
        </w:tc>
      </w:tr>
      <w:tr w:rsidR="00CC1377" w:rsidRPr="00415C2C" w14:paraId="193013A5" w14:textId="77777777" w:rsidTr="00CD187F">
        <w:trPr>
          <w:trHeight w:val="328"/>
        </w:trPr>
        <w:tc>
          <w:tcPr>
            <w:tcW w:w="8710" w:type="dxa"/>
          </w:tcPr>
          <w:p w14:paraId="456A46EF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:rsidRPr="00415C2C" w14:paraId="18952636" w14:textId="77777777" w:rsidTr="00CD187F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</w:p>
        </w:tc>
      </w:tr>
      <w:tr w:rsidR="00CC1377" w14:paraId="6B369961" w14:textId="77777777" w:rsidTr="00CD187F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582599" w:rsidRDefault="00CC1377" w:rsidP="00FB2F26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rect w14:anchorId="74D96BF1" id="AutoShape 2" o:spid="_x0000_s1026" alt="ΕΥΖΗΝ" style="position:absolute;margin-left:137.3pt;margin-top:-.1pt;width:101.85pt;height:101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415C2C" w14:paraId="7A230E00" w14:textId="77777777" w:rsidTr="00CD187F">
        <w:trPr>
          <w:trHeight w:val="310"/>
        </w:trPr>
        <w:tc>
          <w:tcPr>
            <w:tcW w:w="8710" w:type="dxa"/>
          </w:tcPr>
          <w:p w14:paraId="301D967D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CC1377" w14:paraId="653D7D8A" w14:textId="77777777" w:rsidTr="00CD187F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582599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CC1377" w:rsidRPr="00415C2C" w14:paraId="0F085FAF" w14:textId="77777777" w:rsidTr="00CD187F">
        <w:trPr>
          <w:trHeight w:val="478"/>
        </w:trPr>
        <w:tc>
          <w:tcPr>
            <w:tcW w:w="8710" w:type="dxa"/>
          </w:tcPr>
          <w:p w14:paraId="76254657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14:paraId="47A9EF02" w14:textId="77777777" w:rsidTr="00CD187F">
        <w:trPr>
          <w:trHeight w:val="861"/>
        </w:trPr>
        <w:tc>
          <w:tcPr>
            <w:tcW w:w="8710" w:type="dxa"/>
            <w:vAlign w:val="center"/>
          </w:tcPr>
          <w:p w14:paraId="349B5F76" w14:textId="5B531984" w:rsidR="00CC1377" w:rsidRPr="00CD187F" w:rsidRDefault="00CC1377" w:rsidP="00A3376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CC1377" w:rsidRPr="00FD658D" w14:paraId="01639AB2" w14:textId="77777777" w:rsidTr="00CD187F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415C2C" w:rsidRDefault="00CC1377" w:rsidP="00CE2AD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CC1377" w14:paraId="6A963ABD" w14:textId="77777777" w:rsidTr="00CD187F">
        <w:trPr>
          <w:trHeight w:val="1437"/>
        </w:trPr>
        <w:tc>
          <w:tcPr>
            <w:tcW w:w="8710" w:type="dxa"/>
            <w:vAlign w:val="center"/>
          </w:tcPr>
          <w:p w14:paraId="11D319EC" w14:textId="13C3315E" w:rsidR="00CC1377" w:rsidRPr="00582599" w:rsidRDefault="00CC1377" w:rsidP="00CE7E5C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  <w:r w:rsidRPr="00B05239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62D6AB7" wp14:editId="25184246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183A9E" w14:textId="345AC43E" w:rsidR="00582599" w:rsidRDefault="00582599" w:rsidP="00582599">
      <w:pPr>
        <w:rPr>
          <w:rFonts w:ascii="Times New Roman" w:eastAsia="Times New Roman" w:hAnsi="Times New Roman" w:cs="Times New Roman"/>
          <w:lang w:eastAsia="en-US"/>
        </w:rPr>
      </w:pPr>
    </w:p>
    <w:p w14:paraId="4B52FA45" w14:textId="77777777" w:rsidR="00CE7E5C" w:rsidRDefault="00CE7E5C" w:rsidP="00582599">
      <w:pPr>
        <w:rPr>
          <w:rFonts w:ascii="Times New Roman" w:eastAsia="Times New Roman" w:hAnsi="Times New Roman" w:cs="Times New Roman"/>
          <w:lang w:eastAsia="en-US"/>
        </w:rPr>
        <w:sectPr w:rsidR="00CE7E5C" w:rsidSect="005E445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FD658D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48"/>
                <w:szCs w:val="48"/>
                <w:lang w:eastAsia="en-US"/>
              </w:rPr>
            </w:pPr>
          </w:p>
        </w:tc>
      </w:tr>
      <w:tr w:rsidR="00825B1B" w:rsidRPr="00825B1B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lang w:eastAsia="en-US"/>
              </w:rPr>
            </w:pPr>
          </w:p>
        </w:tc>
      </w:tr>
      <w:tr w:rsidR="00BA32C8" w:rsidRPr="00FD658D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FD658D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135057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825B1B" w:rsidRPr="00825B1B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ADB8042" w14:textId="31BFD27D" w:rsidR="00BA32C8" w:rsidRPr="00135057" w:rsidRDefault="00BA32C8" w:rsidP="00135057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ΘΕΜΑΤΙΚΗ ΕΝΟΤΗΤΑ:  </w:t>
            </w:r>
            <w:r w:rsidR="00533E15"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ΔΗΜΙΟΥΡΓΩ ΚΑΙ ΚΑΙΝΟΤΟΜΩ – ΔΗΜΙΟΥΡΓΙΚΗ ΣΚΕΨΗ &amp; ΠΡΩΤΟΒΟΥΛΙΑ</w:t>
            </w:r>
          </w:p>
          <w:p w14:paraId="535D6FAF" w14:textId="294DCCFC" w:rsidR="00BA32C8" w:rsidRPr="00D00DC0" w:rsidRDefault="00D00DC0" w:rsidP="00245E1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1</w:t>
            </w:r>
            <w:r w:rsidR="00245E1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STEM - Ρομποτική</w:t>
            </w:r>
          </w:p>
          <w:p w14:paraId="11D42D1C" w14:textId="4286C93A" w:rsidR="00825B1B" w:rsidRPr="00245E1B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</w:tr>
      <w:tr w:rsidR="00BA32C8" w:rsidRPr="00BA32C8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:rsidRPr="00415C2C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FD658D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1DCD9DCD" w14:textId="77777777" w:rsidR="0005535D" w:rsidRPr="00E57E99" w:rsidRDefault="00135057" w:rsidP="0005535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Τίτλος:</w:t>
            </w:r>
            <w:r w:rsidR="00606F4B">
              <w:rPr>
                <w:rFonts w:asciiTheme="minorHAnsi" w:hAnsiTheme="minorHAnsi" w:cstheme="minorHAnsi"/>
                <w:b/>
                <w:color w:val="234060"/>
              </w:rPr>
              <w:t xml:space="preserve"> </w:t>
            </w:r>
            <w:bookmarkStart w:id="1" w:name="_Hlk202943399"/>
            <w:r w:rsidR="0005535D" w:rsidRPr="00E57E99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Ψηφιακή παιδεία: Δημιουργικό και ασφαλές</w:t>
            </w:r>
          </w:p>
          <w:p w14:paraId="4E487F36" w14:textId="742B93D1" w:rsidR="00BA32C8" w:rsidRPr="00415C2C" w:rsidRDefault="0005535D" w:rsidP="0005535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  <w:r w:rsidRPr="00E57E99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διαδίκτυο</w:t>
            </w:r>
            <w:bookmarkEnd w:id="1"/>
          </w:p>
        </w:tc>
      </w:tr>
      <w:tr w:rsidR="00BA32C8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582599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t>  </w:t>
            </w:r>
            <w:r>
              <w:rPr>
                <w:rFonts w:asciiTheme="minorHAnsi" w:hAnsiTheme="minorHAnsi" w:cstheme="minorHAnsi"/>
                <w:b/>
                <w:noProof/>
                <w:color w:val="244061"/>
                <w:sz w:val="32"/>
                <w:szCs w:val="32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415C2C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BA32C8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05717C5" w14:textId="05CB827F" w:rsidR="00BA32C8" w:rsidRPr="00582599" w:rsidRDefault="00135057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Ονοματεπώνυμο:</w:t>
            </w:r>
            <w:r w:rsidR="00606F4B" w:rsidRPr="005A60B6">
              <w:rPr>
                <w:rFonts w:asciiTheme="minorHAnsi" w:hAnsiTheme="minorHAnsi" w:cstheme="minorHAnsi"/>
                <w:b/>
                <w:color w:val="234060"/>
              </w:rPr>
              <w:t xml:space="preserve"> </w:t>
            </w:r>
            <w:r w:rsidR="0005535D" w:rsidRPr="00E57E99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Αλέξανδρος Καπανιάρης</w:t>
            </w:r>
          </w:p>
        </w:tc>
      </w:tr>
      <w:tr w:rsidR="00BA32C8" w:rsidRPr="00415C2C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:rsidRPr="00FD658D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BA32C8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tr w:rsidR="00BA32C8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582599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bookmarkEnd w:id="0"/>
    </w:tbl>
    <w:p w14:paraId="08039B16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4455F96B" w14:textId="65841238" w:rsidR="00804EC1" w:rsidRPr="00CD187F" w:rsidRDefault="00804EC1" w:rsidP="00804EC1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14E5DA1" w14:textId="16BBDAC5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3FC464AC" w14:textId="77777777" w:rsidR="00EB0488" w:rsidRPr="00CD187F" w:rsidRDefault="00EB0488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2BBFF3C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05535D" w:rsidRPr="0005535D" w14:paraId="6E9D37BF" w14:textId="77777777" w:rsidTr="0005535D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1E9E98CC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5587C16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05535D" w:rsidRPr="0005535D" w14:paraId="2FD39F4D" w14:textId="77777777" w:rsidTr="0005535D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20709FD6" w14:textId="6B112910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6E36B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1BB09B8D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Βασική φιλοσοφία του</w:t>
            </w:r>
          </w:p>
          <w:p w14:paraId="614C3CA6" w14:textId="416DB7C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δημιουργικού και ασφαλ</w:t>
            </w:r>
            <w:r w:rsidR="005B220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ού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ς διαδικτύου </w:t>
            </w:r>
          </w:p>
          <w:p w14:paraId="44BF90A2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1169B57" wp14:editId="1B522842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D74BF4" w14:textId="7834FE1C" w:rsidR="003E5707" w:rsidRPr="002A2B99" w:rsidRDefault="003E5707" w:rsidP="0005535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1169B57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" strokecolor="#b66d31" strokeweight="2pt">
                      <v:fill r:id="rId19" o:title="" recolor="t" rotate="t" type="frame"/>
                      <v:textbox>
                        <w:txbxContent>
                          <w:p w14:paraId="6DD74BF4" w14:textId="7834FE1C" w:rsidR="003E5707" w:rsidRPr="002A2B99" w:rsidRDefault="003E5707" w:rsidP="0005535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041C7903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7"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</w:p>
          <w:p w14:paraId="68F29EB5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7" w:right="99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Έπειτα από την ολοκλήρωση του εργαστηρίου, οι μαθητές/τριες θα είναι σε θέση:</w:t>
            </w:r>
          </w:p>
          <w:p w14:paraId="3EBF7D91" w14:textId="38A6F2F2" w:rsidR="0005535D" w:rsidRPr="0005535D" w:rsidRDefault="0005535D" w:rsidP="0005535D">
            <w:pPr>
              <w:widowControl w:val="0"/>
              <w:numPr>
                <w:ilvl w:val="0"/>
                <w:numId w:val="30"/>
              </w:numPr>
              <w:tabs>
                <w:tab w:val="left" w:pos="468"/>
              </w:tabs>
              <w:autoSpaceDE w:val="0"/>
              <w:autoSpaceDN w:val="0"/>
              <w:spacing w:before="120" w:after="120" w:line="276" w:lineRule="auto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="00D23779">
              <w:rPr>
                <w:rFonts w:cs="Calibri"/>
                <w:spacing w:val="-3"/>
                <w:sz w:val="22"/>
                <w:szCs w:val="22"/>
                <w:lang w:val="el-GR" w:eastAsia="en-US"/>
              </w:rPr>
              <w:t xml:space="preserve"> εξηγούν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τη</w:t>
            </w:r>
            <w:r w:rsidRPr="0005535D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βασική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φιλοσοφία</w:t>
            </w:r>
            <w:r w:rsidRPr="0005535D">
              <w:rPr>
                <w:rFonts w:cs="Calibr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του</w:t>
            </w:r>
            <w:r w:rsidRPr="0005535D">
              <w:rPr>
                <w:rFonts w:cs="Calibr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δημιουργικού</w:t>
            </w:r>
            <w:r w:rsidRPr="0005535D">
              <w:rPr>
                <w:rFonts w:cs="Calibr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διαδικτύου και πώς αυτή συνδέεται με το ασφαλές διαδίκτυο,</w:t>
            </w:r>
          </w:p>
          <w:p w14:paraId="5340E829" w14:textId="2C2602E4" w:rsidR="0005535D" w:rsidRPr="0005535D" w:rsidRDefault="0005535D" w:rsidP="0005535D">
            <w:pPr>
              <w:widowControl w:val="0"/>
              <w:numPr>
                <w:ilvl w:val="0"/>
                <w:numId w:val="30"/>
              </w:numPr>
              <w:tabs>
                <w:tab w:val="left" w:pos="468"/>
              </w:tabs>
              <w:autoSpaceDE w:val="0"/>
              <w:autoSpaceDN w:val="0"/>
              <w:spacing w:before="120" w:after="120" w:line="276" w:lineRule="auto"/>
              <w:ind w:right="144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 αναλύουν το γεγονός ότι οι ψηφιακές δεξιότητες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δεν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εξαντλούνται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στην ικανότητα χειρισμού συσκευών, μέσων κοινωνικής δικτύωσης ή παιχνιδιών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games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),</w:t>
            </w:r>
          </w:p>
          <w:p w14:paraId="7C17477B" w14:textId="77777777" w:rsidR="0005535D" w:rsidRPr="0005535D" w:rsidRDefault="0005535D" w:rsidP="0005535D">
            <w:pPr>
              <w:widowControl w:val="0"/>
              <w:numPr>
                <w:ilvl w:val="0"/>
                <w:numId w:val="30"/>
              </w:numPr>
              <w:tabs>
                <w:tab w:val="left" w:pos="468"/>
              </w:tabs>
              <w:autoSpaceDE w:val="0"/>
              <w:autoSpaceDN w:val="0"/>
              <w:spacing w:before="120" w:after="120" w:line="276" w:lineRule="auto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αναγνωρίζουν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το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σύστημα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ηλικιακών διαβαθμίσεων, με την ονομασία Πανευρωπαϊκό Σύστημα Πληροφόρησης για τα Ηλεκτρονικά Παιχνίδια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Pan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-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European</w:t>
            </w:r>
            <w:r w:rsidRPr="0005535D">
              <w:rPr>
                <w:rFonts w:cs="Calibri"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Game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Information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–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PEGI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), σχετικά με την αγορά παιχνιδιών υπολογιστή,</w:t>
            </w:r>
          </w:p>
          <w:p w14:paraId="241E2AAD" w14:textId="77777777" w:rsidR="0005535D" w:rsidRPr="0005535D" w:rsidRDefault="0005535D" w:rsidP="00D23779">
            <w:pPr>
              <w:numPr>
                <w:ilvl w:val="0"/>
                <w:numId w:val="30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sz w:val="22"/>
                <w:szCs w:val="22"/>
                <w:lang w:val="el-GR"/>
              </w:rPr>
              <w:t>να</w:t>
            </w:r>
            <w:r w:rsidRPr="0005535D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επιχειρηματολογούν σχετικά με το</w:t>
            </w:r>
            <w:r w:rsidRPr="0005535D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ότι</w:t>
            </w:r>
            <w:r w:rsidRPr="0005535D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pacing w:val="-5"/>
                <w:sz w:val="22"/>
                <w:szCs w:val="22"/>
                <w:lang w:val="el-GR"/>
              </w:rPr>
              <w:t xml:space="preserve">οι </w:t>
            </w:r>
            <w:r w:rsidRPr="0005535D">
              <w:rPr>
                <w:sz w:val="22"/>
                <w:szCs w:val="22"/>
                <w:lang w:val="el-GR"/>
              </w:rPr>
              <w:t>τεχνολογίες</w:t>
            </w:r>
            <w:r w:rsidRPr="0005535D">
              <w:rPr>
                <w:spacing w:val="-13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προσφέρουν</w:t>
            </w:r>
            <w:r w:rsidRPr="0005535D">
              <w:rPr>
                <w:spacing w:val="-12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ευκαιρίες, αλλά εγκυμονούν και κινδύνους, που μπορούν να προκαλέσουν</w:t>
            </w:r>
            <w:r w:rsidRPr="0005535D">
              <w:rPr>
                <w:spacing w:val="-13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αναπόφευκτες βλάβες στην απόλαυση της ψηφιακής ιθαγένειας.</w:t>
            </w:r>
          </w:p>
          <w:p w14:paraId="34580564" w14:textId="77777777" w:rsidR="0005535D" w:rsidRPr="0005535D" w:rsidRDefault="0005535D" w:rsidP="0005535D">
            <w:pPr>
              <w:spacing w:before="120" w:after="120" w:line="276" w:lineRule="auto"/>
              <w:ind w:left="107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05535D" w:rsidRPr="0005535D" w14:paraId="120D3227" w14:textId="77777777" w:rsidTr="0005535D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4931BDF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AA11E1D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05535D" w:rsidRPr="0005535D" w14:paraId="0B49D710" w14:textId="77777777" w:rsidTr="0005535D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1F49C023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B5CBA81" w14:textId="1D74BFD7" w:rsidR="0005535D" w:rsidRPr="00F133CA" w:rsidRDefault="00F133CA" w:rsidP="00F133CA">
            <w:pPr>
              <w:widowControl w:val="0"/>
              <w:autoSpaceDE w:val="0"/>
              <w:autoSpaceDN w:val="0"/>
              <w:spacing w:before="120" w:after="120" w:line="276" w:lineRule="auto"/>
              <w:ind w:left="107"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Σ' αυτό το εργαστήριο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οι μαθητές/τριες θα έρθουν σε επαφή με την βασική φιλοσοφία του δημιουργικού και ασφαλούς διαδικτύου. Ειδικότερα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>
              <w:rPr>
                <w:rFonts w:cs="Calibri"/>
                <w:sz w:val="22"/>
                <w:szCs w:val="22"/>
                <w:lang w:val="el-GR" w:eastAsia="en-US"/>
              </w:rPr>
              <w:t>τριες</w:t>
            </w:r>
            <w:proofErr w:type="spellEnd"/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αντιλαμβάνονται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του</w:t>
            </w:r>
            <w:r w:rsidR="005B220B">
              <w:rPr>
                <w:rFonts w:cs="Calibri"/>
                <w:sz w:val="22"/>
                <w:szCs w:val="22"/>
                <w:lang w:val="el-GR" w:eastAsia="en-US"/>
              </w:rPr>
              <w:t>ς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κινδύνους χρήσης από τα διαδικτυακά παιχνίδια που οδηγούν στο φαινόμενο της δυσλειτουργικής χρήσης του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διαδικτύου.</w:t>
            </w:r>
          </w:p>
          <w:p w14:paraId="5F6BE51E" w14:textId="4358713E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Δραστηριότητα:</w:t>
            </w:r>
            <w:r w:rsidRPr="0005535D">
              <w:rPr>
                <w:rFonts w:asciiTheme="minorHAnsi" w:hAnsiTheme="minorHAnsi" w:cstheme="minorHAns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Μαθαίνω</w:t>
            </w:r>
            <w:r w:rsidRPr="0005535D">
              <w:rPr>
                <w:rFonts w:asciiTheme="minorHAnsi" w:hAnsiTheme="minorHAnsi" w:cstheme="minorHAnsi"/>
                <w:b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asciiTheme="minorHAnsi" w:hAnsiTheme="minorHAnsi" w:cstheme="minorHAns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τα</w:t>
            </w:r>
            <w:r w:rsidRPr="0005535D">
              <w:rPr>
                <w:rFonts w:asciiTheme="minorHAnsi" w:hAnsiTheme="minorHAnsi" w:cstheme="minorHAns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δικά</w:t>
            </w:r>
            <w:r w:rsidRPr="0005535D">
              <w:rPr>
                <w:rFonts w:asciiTheme="minorHAnsi" w:hAnsiTheme="minorHAnsi" w:cstheme="minorHAns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μου παιχνίδια!</w:t>
            </w:r>
          </w:p>
          <w:p w14:paraId="49418C49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τον/την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εκπαιδευτικό:</w:t>
            </w:r>
          </w:p>
          <w:p w14:paraId="72AFA4EF" w14:textId="78961534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3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Ο/Η εκπαιδευτικός αναφέρεται περιεκτικά </w:t>
            </w:r>
            <w:r w:rsidR="005B220B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το </w:t>
            </w:r>
            <w:hyperlink r:id="rId20"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δημιουργικό διαδίκτυο</w:t>
              </w:r>
            </w:hyperlink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, τις διαφημίσεις σε </w:t>
            </w:r>
            <w:hyperlink r:id="rId21"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παιχνίδια (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eastAsia="en-US"/>
                </w:rPr>
                <w:t>games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)</w:t>
              </w:r>
            </w:hyperlink>
            <w:r w:rsidRPr="0005535D">
              <w:rPr>
                <w:rFonts w:asciiTheme="minorHAnsi" w:hAnsiTheme="minorHAnsi" w:cstheme="minorHAns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και στον </w:t>
            </w:r>
            <w:hyperlink r:id="rId22"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διαδικτυακό τζόγο</w:t>
              </w:r>
            </w:hyperlink>
            <w:r w:rsidRPr="0005535D">
              <w:rPr>
                <w:rFonts w:asciiTheme="minorHAnsi" w:hAnsiTheme="minorHAnsi" w:cstheme="minorHAns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που ενίοτε προωθούν. Επιπρόσθετα, αναφέρεται στο σύστημα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PEGI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 δημιουργήθηκε προκειμένου να βοηθήσει τους Ευρωπαίους γονείς να λαμβάνουν υπεύθυνες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αποφάσεις σχετικά με την αγορά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ενός ψηφιακού παιχνιδιού και, τέλος, μπορεί να υπάρξει αναφορά και στα σοβαρά παιχνίδια (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serious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games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).</w:t>
            </w:r>
          </w:p>
          <w:p w14:paraId="57574B8D" w14:textId="77777777" w:rsidR="0005535D" w:rsidRPr="0005535D" w:rsidRDefault="0005535D" w:rsidP="0005535D">
            <w:pPr>
              <w:widowControl w:val="0"/>
              <w:tabs>
                <w:tab w:val="left" w:pos="1005"/>
                <w:tab w:val="left" w:pos="1891"/>
                <w:tab w:val="left" w:pos="3516"/>
                <w:tab w:val="left" w:pos="4183"/>
              </w:tabs>
              <w:autoSpaceDE w:val="0"/>
              <w:autoSpaceDN w:val="0"/>
              <w:spacing w:before="120" w:after="120" w:line="276" w:lineRule="auto"/>
              <w:ind w:left="108" w:right="9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u w:val="single"/>
                <w:lang w:val="el-GR" w:eastAsia="en-US"/>
              </w:rPr>
              <w:t>Έξτρα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 w:eastAsia="en-US"/>
              </w:rPr>
              <w:t>υλικό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 w:eastAsia="en-US"/>
              </w:rPr>
              <w:t>παρουσίασης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u w:val="single"/>
                <w:lang w:val="el-GR" w:eastAsia="en-US"/>
              </w:rPr>
              <w:t>για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u w:val="single"/>
                <w:lang w:val="el-GR" w:eastAsia="en-US"/>
              </w:rPr>
              <w:t>τους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 w:eastAsia="en-US"/>
              </w:rPr>
              <w:t>εκπαιδευτικούς:</w:t>
            </w:r>
          </w:p>
          <w:p w14:paraId="4AFA3B43" w14:textId="77777777" w:rsidR="0005535D" w:rsidRPr="0005535D" w:rsidRDefault="00B643AB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417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hyperlink r:id="rId23"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Σύνδεσμος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13"/>
                  <w:sz w:val="22"/>
                  <w:szCs w:val="22"/>
                  <w:u w:val="single" w:color="0000FF"/>
                  <w:lang w:val="el-GR" w:eastAsia="en-US"/>
                </w:rPr>
                <w:t xml:space="preserve"> 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βίντεο1</w:t>
              </w:r>
              <w:r w:rsidR="0005535D" w:rsidRPr="0005535D">
                <w:rPr>
                  <w:rFonts w:asciiTheme="minorHAnsi" w:hAnsiTheme="minorHAnsi" w:cstheme="minorHAnsi"/>
                  <w:sz w:val="22"/>
                  <w:szCs w:val="22"/>
                  <w:lang w:val="el-GR" w:eastAsia="en-US"/>
                </w:rPr>
                <w:t>,</w:t>
              </w:r>
            </w:hyperlink>
            <w:r w:rsidR="0005535D" w:rsidRPr="0005535D">
              <w:rPr>
                <w:rFonts w:asciiTheme="minorHAnsi" w:hAnsiTheme="minorHAnsi" w:cstheme="minorHAns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hyperlink r:id="rId24"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Σύνδεσμος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12"/>
                  <w:sz w:val="22"/>
                  <w:szCs w:val="22"/>
                  <w:u w:val="single" w:color="0000FF"/>
                  <w:lang w:val="el-GR" w:eastAsia="en-US"/>
                </w:rPr>
                <w:t xml:space="preserve"> 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βίντεο2</w:t>
              </w:r>
            </w:hyperlink>
            <w:r w:rsidR="0005535D" w:rsidRPr="0005535D">
              <w:rPr>
                <w:rFonts w:asciiTheme="minorHAnsi" w:hAnsiTheme="minorHAnsi" w:cstheme="minorHAns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hyperlink r:id="rId25"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 xml:space="preserve">Πληροφοριακός σύνδεσμος 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eastAsia="en-US"/>
                </w:rPr>
                <w:t>Wikipedia</w:t>
              </w:r>
            </w:hyperlink>
            <w:r w:rsidR="0005535D" w:rsidRPr="0005535D">
              <w:rPr>
                <w:rFonts w:asciiTheme="minorHAnsi" w:hAnsiTheme="minorHAnsi" w:cstheme="minorHAns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hyperlink r:id="rId26"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Σύντομο μάθημα</w:t>
              </w:r>
            </w:hyperlink>
          </w:p>
          <w:p w14:paraId="7CC04769" w14:textId="164F10B5" w:rsidR="0005535D" w:rsidRPr="0005535D" w:rsidRDefault="0005535D" w:rsidP="0005535D">
            <w:pPr>
              <w:widowControl w:val="0"/>
              <w:tabs>
                <w:tab w:val="left" w:pos="1638"/>
                <w:tab w:val="left" w:pos="2765"/>
                <w:tab w:val="left" w:pos="2910"/>
                <w:tab w:val="left" w:pos="4176"/>
              </w:tabs>
              <w:autoSpaceDE w:val="0"/>
              <w:autoSpaceDN w:val="0"/>
              <w:spacing w:before="120" w:after="120" w:line="276" w:lineRule="auto"/>
              <w:ind w:left="108" w:right="9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 xml:space="preserve">Οδηγίες για την εργασία των μαθητών/τριών: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Στη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συνέχεια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μαθητές/τριες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εργάζονται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ομάδες, με στόχο να δημιουργήσουν μια ιστορία σύμφωνα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την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οποία σε</w:t>
            </w:r>
            <w:r w:rsidRPr="0005535D">
              <w:rPr>
                <w:rFonts w:asciiTheme="minorHAnsi" w:hAnsiTheme="minorHAnsi" w:cstheme="minorHAnsi"/>
                <w:spacing w:val="7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ένα</w:t>
            </w:r>
            <w:r w:rsidRPr="0005535D">
              <w:rPr>
                <w:rFonts w:asciiTheme="minorHAnsi" w:hAnsiTheme="minorHAnsi" w:cstheme="minorHAnsi"/>
                <w:spacing w:val="7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κατάστημα </w:t>
            </w:r>
            <w:r w:rsidRPr="0005535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ηλεκτρονικών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ab/>
            </w:r>
            <w:r w:rsidRPr="0005535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παιχνιδιών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ab/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ab/>
            </w:r>
            <w:r w:rsidRPr="0005535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συναντούν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ab/>
            </w:r>
            <w:r w:rsidRPr="0005535D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>έναν</w:t>
            </w:r>
            <w:r w:rsidR="003D2CF1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>/μια</w:t>
            </w:r>
            <w:r w:rsidRPr="0005535D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συνομήλικό</w:t>
            </w:r>
            <w:r w:rsidR="003D2C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/ή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τους,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ο/η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οποίος/α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δεν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μπορεί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 καταλάβει</w:t>
            </w:r>
            <w:r w:rsidRPr="0005535D">
              <w:rPr>
                <w:rFonts w:asciiTheme="minorHAnsi" w:hAnsiTheme="minorHAnsi" w:cstheme="minorHAnsi"/>
                <w:spacing w:val="3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</w:t>
            </w:r>
            <w:r w:rsidRPr="0005535D">
              <w:rPr>
                <w:rFonts w:asciiTheme="minorHAnsi" w:hAnsiTheme="minorHAnsi" w:cstheme="minorHAnsi"/>
                <w:spacing w:val="3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σήμανση</w:t>
            </w:r>
            <w:r w:rsidRPr="0005535D">
              <w:rPr>
                <w:rFonts w:asciiTheme="minorHAnsi" w:hAnsiTheme="minorHAnsi" w:cstheme="minorHAnsi"/>
                <w:spacing w:val="3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PEGI</w:t>
            </w:r>
            <w:r w:rsidRPr="0005535D">
              <w:rPr>
                <w:rFonts w:asciiTheme="minorHAnsi" w:hAnsiTheme="minorHAnsi" w:cstheme="minorHAnsi"/>
                <w:spacing w:val="3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πάνω</w:t>
            </w:r>
            <w:r w:rsidRPr="0005535D">
              <w:rPr>
                <w:rFonts w:asciiTheme="minorHAnsi" w:hAnsiTheme="minorHAnsi" w:cstheme="minorHAnsi"/>
                <w:spacing w:val="3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</w:t>
            </w:r>
            <w:r w:rsidRPr="0005535D">
              <w:rPr>
                <w:rFonts w:asciiTheme="minorHAnsi" w:hAnsiTheme="minorHAnsi" w:cstheme="minorHAnsi"/>
                <w:spacing w:val="3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παιχνίδι του/της.</w:t>
            </w:r>
            <w:r w:rsidRPr="0005535D">
              <w:rPr>
                <w:rFonts w:asciiTheme="minorHAnsi" w:hAnsiTheme="minorHAnsi" w:cstheme="minorHAnsi"/>
                <w:spacing w:val="2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</w:t>
            </w:r>
            <w:r w:rsidRPr="0005535D">
              <w:rPr>
                <w:rFonts w:asciiTheme="minorHAnsi" w:hAnsiTheme="minorHAnsi" w:cstheme="minorHAnsi"/>
                <w:spacing w:val="3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γονέας</w:t>
            </w:r>
            <w:r w:rsidRPr="0005535D">
              <w:rPr>
                <w:rFonts w:asciiTheme="minorHAnsi" w:hAnsiTheme="minorHAnsi" w:cstheme="minorHAnsi"/>
                <w:spacing w:val="3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</w:t>
            </w:r>
            <w:r w:rsidRPr="0005535D">
              <w:rPr>
                <w:rFonts w:asciiTheme="minorHAnsi" w:hAnsiTheme="minorHAnsi" w:cstheme="minorHAnsi"/>
                <w:spacing w:val="3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τον</w:t>
            </w:r>
            <w:r w:rsidR="003D2C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/την</w:t>
            </w:r>
            <w:r w:rsidRPr="0005535D">
              <w:rPr>
                <w:rFonts w:asciiTheme="minorHAnsi" w:hAnsiTheme="minorHAnsi" w:cstheme="minorHAnsi"/>
                <w:spacing w:val="2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συνοδεύει</w:t>
            </w:r>
            <w:r w:rsidRPr="0005535D">
              <w:rPr>
                <w:rFonts w:asciiTheme="minorHAnsi" w:hAnsiTheme="minorHAnsi" w:cstheme="minorHAnsi"/>
                <w:spacing w:val="2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ζητάει</w:t>
            </w:r>
            <w:r w:rsidRPr="0005535D">
              <w:rPr>
                <w:rFonts w:asciiTheme="minorHAnsi" w:hAnsiTheme="minorHAnsi" w:cstheme="minorHAnsi"/>
                <w:spacing w:val="2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 βοήθειά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σας.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περιγραφή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</w:t>
            </w:r>
            <w:r w:rsidRPr="0005535D">
              <w:rPr>
                <w:rFonts w:asciiTheme="minorHAnsi" w:hAnsiTheme="minorHAnsi" w:cstheme="minorHAnsi"/>
                <w:spacing w:val="3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παιχνιδιού</w:t>
            </w:r>
            <w:r w:rsidRPr="0005535D">
              <w:rPr>
                <w:rFonts w:asciiTheme="minorHAnsi" w:hAnsiTheme="minorHAnsi" w:cstheme="minorHAnsi"/>
                <w:spacing w:val="3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 θέλει</w:t>
            </w:r>
            <w:r w:rsidRPr="0005535D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αγοράσει</w:t>
            </w:r>
            <w:r w:rsidRPr="0005535D">
              <w:rPr>
                <w:rFonts w:asciiTheme="minorHAnsi" w:hAnsiTheme="minorHAnsi" w:cstheme="minorHAns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ο/η</w:t>
            </w:r>
            <w:r w:rsidRPr="0005535D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συνομήλικός/η</w:t>
            </w:r>
            <w:r w:rsidRPr="0005535D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σας</w:t>
            </w:r>
            <w:r w:rsidRPr="0005535D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πρέπει να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δημιουργηθεί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από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κάθε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ομάδα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διαφορετικό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σενάριο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(συνδυασμούς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στοιχείων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PEGI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)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Pr="0005535D">
              <w:rPr>
                <w:rFonts w:asciiTheme="minorHAnsi" w:hAnsiTheme="minorHAnsi" w:cstheme="minorHAnsi"/>
                <w:spacing w:val="3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πρέπει</w:t>
            </w:r>
            <w:r w:rsidRPr="0005535D">
              <w:rPr>
                <w:rFonts w:asciiTheme="minorHAnsi" w:hAnsiTheme="minorHAnsi" w:cstheme="minorHAnsi"/>
                <w:spacing w:val="3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asciiTheme="minorHAnsi" w:hAnsiTheme="minorHAnsi" w:cstheme="minorHAnsi"/>
                <w:spacing w:val="3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δοθούν</w:t>
            </w:r>
            <w:r w:rsidRPr="0005535D">
              <w:rPr>
                <w:rFonts w:asciiTheme="minorHAnsi" w:hAnsiTheme="minorHAnsi" w:cstheme="minorHAnsi"/>
                <w:spacing w:val="3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05535D">
              <w:rPr>
                <w:rFonts w:asciiTheme="minorHAnsi" w:hAnsiTheme="minorHAnsi" w:cstheme="minorHAnsi"/>
                <w:spacing w:val="3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αντίστοιχες επεξηγήσεις-οδηγίες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σύμφωνα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σήμανση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PEGI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εργασία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μπορεί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εμπλουτιστεί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με </w:t>
            </w:r>
            <w:proofErr w:type="spellStart"/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υπερσυνδέσμους</w:t>
            </w:r>
            <w:proofErr w:type="spellEnd"/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σε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power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point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ή σε </w:t>
            </w:r>
            <w:proofErr w:type="spellStart"/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prezi</w:t>
            </w:r>
            <w:proofErr w:type="spellEnd"/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ή σε κειμενογράφο.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Επιπρόσθετα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συμπληρώνουν</w:t>
            </w:r>
            <w:r w:rsidRPr="0005535D">
              <w:rPr>
                <w:rFonts w:asciiTheme="minorHAnsi" w:hAnsiTheme="minorHAnsi" w:cstheme="minorHAnsi"/>
                <w:spacing w:val="2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</w:t>
            </w:r>
            <w:r w:rsidRPr="0005535D">
              <w:rPr>
                <w:rFonts w:asciiTheme="minorHAnsi" w:hAnsiTheme="minorHAnsi" w:cstheme="minorHAnsi"/>
                <w:spacing w:val="2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ρουμπρίκα</w:t>
            </w:r>
            <w:r w:rsidRPr="0005535D">
              <w:rPr>
                <w:rFonts w:asciiTheme="minorHAnsi" w:hAnsiTheme="minorHAnsi" w:cstheme="minorHAnsi"/>
                <w:spacing w:val="2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αξιολόγησης</w:t>
            </w:r>
            <w:r w:rsidRPr="0005535D">
              <w:rPr>
                <w:rFonts w:asciiTheme="minorHAnsi" w:hAnsiTheme="minorHAnsi" w:cstheme="minorHAnsi"/>
                <w:spacing w:val="2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του </w:t>
            </w:r>
            <w:r w:rsidRPr="0005535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εργαστηρίου.</w:t>
            </w:r>
          </w:p>
          <w:p w14:paraId="778091AF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Υλικό</w:t>
            </w:r>
            <w:r w:rsidRPr="0005535D">
              <w:rPr>
                <w:rFonts w:asciiTheme="minorHAnsi" w:hAnsiTheme="minorHAnsi" w:cstheme="minorHAns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τους/τις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μαθητές/τριες:</w:t>
            </w:r>
          </w:p>
          <w:p w14:paraId="1A61E13C" w14:textId="77777777" w:rsidR="0005535D" w:rsidRPr="0005535D" w:rsidRDefault="00B643AB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hyperlink r:id="rId27"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Πληροφοριακό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10"/>
                  <w:sz w:val="22"/>
                  <w:szCs w:val="22"/>
                  <w:u w:val="single" w:color="0000FF"/>
                  <w:lang w:val="el-GR" w:eastAsia="en-US"/>
                </w:rPr>
                <w:t xml:space="preserve"> 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έ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ντυπο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7"/>
                  <w:sz w:val="22"/>
                  <w:szCs w:val="22"/>
                  <w:u w:val="single" w:color="0000FF"/>
                  <w:lang w:val="el-GR" w:eastAsia="en-US"/>
                </w:rPr>
                <w:t xml:space="preserve"> 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10"/>
                  <w:sz w:val="22"/>
                  <w:szCs w:val="22"/>
                  <w:u w:val="single" w:color="0000FF"/>
                  <w:lang w:val="el-GR" w:eastAsia="en-US"/>
                </w:rPr>
                <w:t>1</w:t>
              </w:r>
            </w:hyperlink>
          </w:p>
          <w:p w14:paraId="380A7B9C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 w:eastAsia="en-US"/>
              </w:rPr>
              <w:t>Υλικό</w:t>
            </w:r>
            <w:r w:rsidRPr="0005535D">
              <w:rPr>
                <w:rFonts w:asciiTheme="minorHAnsi" w:hAnsiTheme="minorHAnsi" w:cstheme="minorHAnsi"/>
                <w:b/>
                <w:spacing w:val="-10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 w:eastAsia="en-US"/>
              </w:rPr>
              <w:t>αξιολόγησης</w:t>
            </w:r>
            <w:r w:rsidRPr="0005535D">
              <w:rPr>
                <w:rFonts w:asciiTheme="minorHAnsi" w:hAnsiTheme="minorHAnsi" w:cstheme="minorHAnsi"/>
                <w:b/>
                <w:spacing w:val="-10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 w:eastAsia="en-US"/>
              </w:rPr>
              <w:t>(κουίζ)</w:t>
            </w:r>
            <w:r w:rsidRPr="0005535D">
              <w:rPr>
                <w:rFonts w:asciiTheme="minorHAnsi" w:hAnsiTheme="minorHAnsi" w:cstheme="minorHAnsi"/>
                <w:b/>
                <w:spacing w:val="-10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 w:eastAsia="en-US"/>
              </w:rPr>
              <w:t>για</w:t>
            </w:r>
            <w:r w:rsidRPr="0005535D">
              <w:rPr>
                <w:rFonts w:asciiTheme="minorHAnsi" w:hAnsiTheme="minorHAnsi" w:cstheme="minorHAnsi"/>
                <w:b/>
                <w:spacing w:val="-10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 w:eastAsia="en-US"/>
              </w:rPr>
              <w:t>τους/τις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 w:eastAsia="en-US"/>
              </w:rPr>
              <w:t>μαθητές/</w:t>
            </w:r>
            <w:proofErr w:type="spellStart"/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 w:eastAsia="en-US"/>
              </w:rPr>
              <w:t>τριες</w:t>
            </w:r>
            <w:proofErr w:type="spellEnd"/>
            <w:r w:rsidR="00E76049">
              <w:fldChar w:fldCharType="begin"/>
            </w:r>
            <w:r w:rsidR="00E76049" w:rsidRPr="00B764BC">
              <w:rPr>
                <w:lang w:val="el-GR"/>
              </w:rPr>
              <w:instrText xml:space="preserve"> </w:instrText>
            </w:r>
            <w:r w:rsidR="00E76049">
              <w:instrText>HYPERLINK</w:instrText>
            </w:r>
            <w:r w:rsidR="00E76049" w:rsidRPr="00B764BC">
              <w:rPr>
                <w:lang w:val="el-GR"/>
              </w:rPr>
              <w:instrText xml:space="preserve"> "</w:instrText>
            </w:r>
            <w:r w:rsidR="00E76049">
              <w:instrText>https</w:instrText>
            </w:r>
            <w:r w:rsidR="00E76049" w:rsidRPr="00B764BC">
              <w:rPr>
                <w:lang w:val="el-GR"/>
              </w:rPr>
              <w:instrText>://</w:instrText>
            </w:r>
            <w:r w:rsidR="00E76049">
              <w:instrText>wordwall</w:instrText>
            </w:r>
            <w:r w:rsidR="00E76049" w:rsidRPr="00B764BC">
              <w:rPr>
                <w:lang w:val="el-GR"/>
              </w:rPr>
              <w:instrText>.</w:instrText>
            </w:r>
            <w:r w:rsidR="00E76049">
              <w:instrText>net</w:instrText>
            </w:r>
            <w:r w:rsidR="00E76049" w:rsidRPr="00B764BC">
              <w:rPr>
                <w:lang w:val="el-GR"/>
              </w:rPr>
              <w:instrText>/</w:instrText>
            </w:r>
            <w:r w:rsidR="00E76049">
              <w:instrText>resource</w:instrText>
            </w:r>
            <w:r w:rsidR="00E76049" w:rsidRPr="00B764BC">
              <w:rPr>
                <w:lang w:val="el-GR"/>
              </w:rPr>
              <w:instrText>/6091715/παίζοντας-με-την-ασφάλεια-και-το-δημιουργικό-διαδίκτυο" \</w:instrText>
            </w:r>
            <w:r w:rsidR="00E76049">
              <w:instrText>h</w:instrText>
            </w:r>
            <w:r w:rsidR="00E76049" w:rsidRPr="00B764BC">
              <w:rPr>
                <w:lang w:val="el-GR"/>
              </w:rPr>
              <w:instrText xml:space="preserve"> </w:instrText>
            </w:r>
            <w:r w:rsidR="00E76049">
              <w:fldChar w:fldCharType="separate"/>
            </w:r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 w:eastAsia="en-US"/>
              </w:rPr>
              <w:t>:</w:t>
            </w:r>
            <w:r w:rsidR="00E76049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eastAsia="en-US"/>
              </w:rPr>
              <w:fldChar w:fldCharType="end"/>
            </w:r>
          </w:p>
          <w:p w14:paraId="0534EE16" w14:textId="77777777" w:rsidR="0005535D" w:rsidRPr="0005535D" w:rsidRDefault="00B643AB" w:rsidP="0005535D">
            <w:pPr>
              <w:spacing w:before="120" w:after="120" w:line="276" w:lineRule="auto"/>
              <w:ind w:left="166"/>
              <w:jc w:val="both"/>
              <w:rPr>
                <w:rFonts w:asciiTheme="minorHAnsi" w:hAnsiTheme="minorHAnsi" w:cstheme="minorHAnsi"/>
                <w:color w:val="0000FF"/>
                <w:spacing w:val="-2"/>
                <w:sz w:val="22"/>
                <w:szCs w:val="22"/>
                <w:u w:val="single" w:color="0000FF"/>
                <w:lang w:val="el-GR"/>
              </w:rPr>
            </w:pPr>
            <w:hyperlink r:id="rId28"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</w:rPr>
                <w:t>https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://</w:t>
              </w:r>
              <w:proofErr w:type="spellStart"/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</w:rPr>
                <w:t>wordwall</w:t>
              </w:r>
              <w:proofErr w:type="spellEnd"/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.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</w:rPr>
                <w:t>n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</w:rPr>
                <w:t>et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/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</w:rPr>
                <w:t>resource</w:t>
              </w:r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/6091715/παίζοντ</w:t>
              </w:r>
            </w:hyperlink>
            <w:hyperlink r:id="rId29"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ας-με-την-ασφάλεια-και-το-δημιουργικό-</w:t>
              </w:r>
            </w:hyperlink>
            <w:r w:rsidR="0005535D" w:rsidRPr="0005535D">
              <w:rPr>
                <w:rFonts w:asciiTheme="minorHAnsi" w:hAnsiTheme="minorHAnsi" w:cstheme="minorHAnsi"/>
                <w:color w:val="0000FF"/>
                <w:spacing w:val="-2"/>
                <w:sz w:val="22"/>
                <w:szCs w:val="22"/>
                <w:lang w:val="el-GR"/>
              </w:rPr>
              <w:t xml:space="preserve"> </w:t>
            </w:r>
            <w:hyperlink r:id="rId30">
              <w:r w:rsidR="0005535D"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διαδίκτυο</w:t>
              </w:r>
            </w:hyperlink>
          </w:p>
          <w:p w14:paraId="5A9E705F" w14:textId="77777777" w:rsidR="0005535D" w:rsidRPr="0005535D" w:rsidRDefault="0005535D" w:rsidP="0005535D">
            <w:pPr>
              <w:spacing w:before="120" w:after="120" w:line="276" w:lineRule="auto"/>
              <w:ind w:left="166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ACC3F87" w14:textId="77777777" w:rsidR="0005535D" w:rsidRPr="0005535D" w:rsidRDefault="0005535D" w:rsidP="0005535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05535D" w:rsidRPr="0005535D" w14:paraId="34B90F89" w14:textId="77777777" w:rsidTr="0005535D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8ADF927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53C4893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05535D" w:rsidRPr="0005535D" w14:paraId="4C54BC37" w14:textId="77777777" w:rsidTr="0005535D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A95D655" w14:textId="0C612C26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6E36B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214C535F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Αξιοποίηση των</w:t>
            </w:r>
          </w:p>
          <w:p w14:paraId="08272AD9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δυνατοτήτων του</w:t>
            </w:r>
          </w:p>
          <w:p w14:paraId="61A3774F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δημιουργικού διαδικτύου</w:t>
            </w:r>
          </w:p>
          <w:p w14:paraId="5724FF8B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(οπτικός</w:t>
            </w:r>
          </w:p>
          <w:p w14:paraId="416C5C46" w14:textId="7240B5A9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προγραμματισμός)</w:t>
            </w:r>
          </w:p>
          <w:p w14:paraId="751CCF08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9DF22AD" wp14:editId="28A9477A">
                      <wp:extent cx="360000" cy="405517"/>
                      <wp:effectExtent l="0" t="0" r="21590" b="1397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405517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789BBFC" w14:textId="240573A8" w:rsidR="003E5707" w:rsidRPr="002A2B99" w:rsidRDefault="003E5707" w:rsidP="0005535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9DF22AD" id="Οβάλ 11" o:spid="_x0000_s1027" style="width:28.35pt;height:3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" strokecolor="#b66d31" strokeweight="2pt">
                      <v:fill r:id="rId19" o:title="" recolor="t" rotate="t" type="frame"/>
                      <v:textbox>
                        <w:txbxContent>
                          <w:p w14:paraId="7789BBFC" w14:textId="240573A8" w:rsidR="003E5707" w:rsidRPr="002A2B99" w:rsidRDefault="003E5707" w:rsidP="0005535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D3F4B6F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BFA03BA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7" w:right="99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Έπειτα από την ολοκλήρωση του εργαστηρίου, οι μαθητές/τριες θα είναι σε θέση:</w:t>
            </w:r>
          </w:p>
          <w:p w14:paraId="516DDBB9" w14:textId="21E6B020" w:rsidR="0005535D" w:rsidRPr="0005535D" w:rsidRDefault="0005535D" w:rsidP="0005535D">
            <w:pPr>
              <w:widowControl w:val="0"/>
              <w:numPr>
                <w:ilvl w:val="0"/>
                <w:numId w:val="31"/>
              </w:numPr>
              <w:tabs>
                <w:tab w:val="left" w:pos="466"/>
                <w:tab w:val="left" w:pos="468"/>
                <w:tab w:val="left" w:pos="2596"/>
              </w:tabs>
              <w:autoSpaceDE w:val="0"/>
              <w:autoSpaceDN w:val="0"/>
              <w:spacing w:before="120" w:after="120" w:line="276" w:lineRule="auto"/>
              <w:ind w:right="96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 υλοποιούν ψηφιακά παιχνίδια αξιοποιώντας περιβάλλοντα οπτικού προγραμματισμού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,</w:t>
            </w:r>
          </w:p>
          <w:p w14:paraId="7E932A49" w14:textId="77777777" w:rsidR="0005535D" w:rsidRPr="0005535D" w:rsidRDefault="0005535D" w:rsidP="0005535D">
            <w:pPr>
              <w:widowControl w:val="0"/>
              <w:numPr>
                <w:ilvl w:val="0"/>
                <w:numId w:val="31"/>
              </w:numPr>
              <w:tabs>
                <w:tab w:val="left" w:pos="466"/>
              </w:tabs>
              <w:autoSpaceDE w:val="0"/>
              <w:autoSpaceDN w:val="0"/>
              <w:spacing w:before="120" w:after="120" w:line="276" w:lineRule="auto"/>
              <w:ind w:left="466" w:hanging="359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αναγνωρίζουν</w:t>
            </w:r>
            <w:r w:rsidRPr="0005535D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πως</w:t>
            </w:r>
            <w:r w:rsidRPr="0005535D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εκτός</w:t>
            </w:r>
            <w:r w:rsidRPr="0005535D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από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«καταναλωτές» ψηφιακών παιχνιδιών (παθητική στάση) μπορούν να γίνουν και δημιουργοί</w:t>
            </w:r>
            <w:r w:rsidRPr="0005535D">
              <w:rPr>
                <w:rFonts w:cs="Calibri"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ψηφιακών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παιχνιδιών (ενεργητική στάση),</w:t>
            </w:r>
          </w:p>
          <w:p w14:paraId="6ECA29CE" w14:textId="77777777" w:rsidR="0005535D" w:rsidRPr="0005535D" w:rsidRDefault="0005535D" w:rsidP="0005535D">
            <w:pPr>
              <w:numPr>
                <w:ilvl w:val="0"/>
                <w:numId w:val="3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sz w:val="22"/>
                <w:szCs w:val="22"/>
              </w:rPr>
              <w:t>να</w:t>
            </w:r>
            <w:r w:rsidRPr="0005535D">
              <w:rPr>
                <w:spacing w:val="-13"/>
                <w:sz w:val="22"/>
                <w:szCs w:val="22"/>
              </w:rPr>
              <w:t xml:space="preserve"> </w:t>
            </w:r>
            <w:r w:rsidRPr="0005535D">
              <w:rPr>
                <w:sz w:val="22"/>
                <w:szCs w:val="22"/>
              </w:rPr>
              <w:t>επ</w:t>
            </w:r>
            <w:proofErr w:type="spellStart"/>
            <w:r w:rsidRPr="0005535D">
              <w:rPr>
                <w:sz w:val="22"/>
                <w:szCs w:val="22"/>
              </w:rPr>
              <w:t>ιλύουν</w:t>
            </w:r>
            <w:proofErr w:type="spellEnd"/>
            <w:r w:rsidRPr="0005535D">
              <w:rPr>
                <w:sz w:val="22"/>
                <w:szCs w:val="22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προ</w:t>
            </w:r>
            <w:r w:rsidRPr="0005535D">
              <w:rPr>
                <w:sz w:val="22"/>
                <w:szCs w:val="22"/>
              </w:rPr>
              <w:t>β</w:t>
            </w:r>
            <w:proofErr w:type="spellStart"/>
            <w:r w:rsidRPr="0005535D">
              <w:rPr>
                <w:sz w:val="22"/>
                <w:szCs w:val="22"/>
              </w:rPr>
              <w:t>λήμ</w:t>
            </w:r>
            <w:proofErr w:type="spellEnd"/>
            <w:r w:rsidRPr="0005535D">
              <w:rPr>
                <w:sz w:val="22"/>
                <w:szCs w:val="22"/>
              </w:rPr>
              <w:t>ατα</w:t>
            </w:r>
            <w:r w:rsidRPr="0005535D">
              <w:rPr>
                <w:spacing w:val="-2"/>
                <w:sz w:val="22"/>
                <w:szCs w:val="22"/>
              </w:rPr>
              <w:t>.</w:t>
            </w:r>
          </w:p>
          <w:p w14:paraId="5CB2A444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05535D" w:rsidRPr="0005535D" w14:paraId="3A4DFC9C" w14:textId="77777777" w:rsidTr="0005535D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9C558F4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2F273B6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05535D" w:rsidRPr="0005535D" w14:paraId="44D9AF81" w14:textId="77777777" w:rsidTr="0005535D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5CE0D14D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37CA4EA4" w14:textId="2AC6064E" w:rsidR="0005535D" w:rsidRPr="00F133CA" w:rsidRDefault="00F133CA" w:rsidP="00F133CA">
            <w:pPr>
              <w:widowControl w:val="0"/>
              <w:autoSpaceDE w:val="0"/>
              <w:autoSpaceDN w:val="0"/>
              <w:spacing w:before="120" w:after="120" w:line="276" w:lineRule="auto"/>
              <w:ind w:left="107"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Σ’ αυτό το εργαστήριο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οι μαθητές/τριες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γνωρίζουν</w:t>
            </w:r>
            <w:r w:rsidRPr="0005535D">
              <w:rPr>
                <w:rFonts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ψηφιακά εργαλεία με τα οποία μπορούν να δημιουργήσουν τις δικέ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ς τους μικρό</w:t>
            </w:r>
            <w:r w:rsidR="003D2CF1">
              <w:rPr>
                <w:rFonts w:cs="Calibri"/>
                <w:sz w:val="22"/>
                <w:szCs w:val="22"/>
                <w:lang w:val="el-GR" w:eastAsia="en-US"/>
              </w:rPr>
              <w:t>-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εφαρμογές με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ψυχαγωγικό και μορφωτικό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σκοπό (οπτικός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lastRenderedPageBreak/>
              <w:t>προγραμματισμός).</w:t>
            </w:r>
          </w:p>
          <w:p w14:paraId="6737B0FC" w14:textId="46E1B996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Δραστηριότητα:</w:t>
            </w:r>
            <w:r w:rsidRPr="0005535D">
              <w:rPr>
                <w:rFonts w:asciiTheme="minorHAnsi" w:hAnsiTheme="minorHAnsi" w:cstheme="minorHAnsi"/>
                <w:b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Εισαγωγή</w:t>
            </w:r>
            <w:r w:rsidRPr="0005535D">
              <w:rPr>
                <w:rFonts w:asciiTheme="minorHAnsi" w:hAnsiTheme="minorHAnsi" w:cstheme="minorHAnsi"/>
                <w:b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στο</w:t>
            </w:r>
            <w:r w:rsidRPr="0005535D">
              <w:rPr>
                <w:rFonts w:asciiTheme="minorHAnsi" w:hAnsiTheme="minorHAnsi" w:cstheme="minorHAnsi"/>
                <w:b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δημιουργικό διαδίκτυ</w:t>
            </w:r>
            <w:r w:rsidR="00774A8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ο με παιχνίδι – Η ώρα του κώδικα</w:t>
            </w:r>
          </w:p>
          <w:p w14:paraId="5E8D915B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τον/την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εκπαιδευτικό:</w:t>
            </w:r>
          </w:p>
          <w:p w14:paraId="780E39C8" w14:textId="09EC95A3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Ο/Η εκπαιδευτικός θα μιλήσει στους/στις μαθητές/</w:t>
            </w:r>
            <w:proofErr w:type="spellStart"/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για το πόσο εύκολα μπορούμε να προγραμματίσουμε με πλακίδια (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drag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and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drop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) και μάλιστα με τους ήρωες του «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Minecraft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». Αρχικά οι μαθητές/</w:t>
            </w:r>
            <w:proofErr w:type="spellStart"/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με την καθοδήγηση του/της εκπαιδευτικού θα επισκεφτούν την ιστοσελίδα </w:t>
            </w:r>
            <w:hyperlink r:id="rId31"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eastAsia="en-US"/>
                </w:rPr>
                <w:t>https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://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eastAsia="en-US"/>
                </w:rPr>
                <w:t>cod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eastAsia="en-US"/>
                </w:rPr>
                <w:t>e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.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eastAsia="en-US"/>
                </w:rPr>
                <w:t>org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/</w:t>
              </w:r>
              <w:proofErr w:type="spellStart"/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eastAsia="en-US"/>
                </w:rPr>
                <w:t>minecraft</w:t>
              </w:r>
              <w:proofErr w:type="spellEnd"/>
            </w:hyperlink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. Αν δεν υπάρχει δυνατότητα σύνδεσης με το διαδίκτυο μπορεί να </w:t>
            </w:r>
            <w:hyperlink r:id="rId32"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αν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ακτηθεί</w:t>
              </w:r>
            </w:hyperlink>
            <w:r w:rsidRPr="0005535D">
              <w:rPr>
                <w:rFonts w:asciiTheme="minorHAnsi" w:hAnsiTheme="minorHAnsi" w:cstheme="minorHAns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 εφαρμογή τοπικά στον Η/Υ. Στη συνέχεια</w:t>
            </w:r>
            <w:r w:rsidR="00D23779" w:rsidRPr="00D2377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προτείνεται οι μαθητές/τριες να παρακολουθήσουν ένα εισαγωγικό </w:t>
            </w:r>
            <w:hyperlink r:id="rId33"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>βίντεο</w:t>
              </w:r>
            </w:hyperlink>
            <w:r w:rsidRPr="0005535D">
              <w:rPr>
                <w:rFonts w:asciiTheme="minorHAnsi" w:hAnsiTheme="minorHAnsi" w:cstheme="minorHAns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χρήσης της εφαρμογής. Ο τύπος της δραστηριότητας εντάσσεται στις αυτο- οδηγούμενες (βήμα – βήμα) προσεγγίσεις.</w:t>
            </w:r>
          </w:p>
          <w:p w14:paraId="54CB92CF" w14:textId="2146DFC8" w:rsidR="0005535D" w:rsidRPr="0005535D" w:rsidRDefault="0005535D" w:rsidP="0005535D">
            <w:pPr>
              <w:widowControl w:val="0"/>
              <w:tabs>
                <w:tab w:val="left" w:pos="1343"/>
                <w:tab w:val="left" w:pos="2639"/>
                <w:tab w:val="left" w:pos="3857"/>
              </w:tabs>
              <w:autoSpaceDE w:val="0"/>
              <w:autoSpaceDN w:val="0"/>
              <w:spacing w:before="120" w:after="120" w:line="276" w:lineRule="auto"/>
              <w:ind w:left="108" w:right="93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 xml:space="preserve">Οδηγίες για την εργασία των μαθητών/τριών: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Ήρθε</w:t>
            </w:r>
            <w:r w:rsidRPr="0005535D">
              <w:rPr>
                <w:rFonts w:asciiTheme="minorHAnsi" w:hAnsiTheme="minorHAnsi" w:cstheme="minorHAnsi"/>
                <w:spacing w:val="3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</w:t>
            </w:r>
            <w:r w:rsidRPr="0005535D">
              <w:rPr>
                <w:rFonts w:asciiTheme="minorHAnsi" w:hAnsiTheme="minorHAnsi" w:cstheme="minorHAnsi"/>
                <w:spacing w:val="2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δική</w:t>
            </w:r>
            <w:r w:rsidRPr="0005535D">
              <w:rPr>
                <w:rFonts w:asciiTheme="minorHAnsi" w:hAnsiTheme="minorHAnsi" w:cstheme="minorHAnsi"/>
                <w:spacing w:val="2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σας</w:t>
            </w:r>
            <w:r w:rsidRPr="0005535D">
              <w:rPr>
                <w:rFonts w:asciiTheme="minorHAnsi" w:hAnsiTheme="minorHAnsi" w:cstheme="minorHAnsi"/>
                <w:spacing w:val="2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ώρα</w:t>
            </w:r>
            <w:r w:rsidRPr="0005535D">
              <w:rPr>
                <w:rFonts w:asciiTheme="minorHAnsi" w:hAnsiTheme="minorHAnsi" w:cstheme="minorHAnsi"/>
                <w:spacing w:val="3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asciiTheme="minorHAnsi" w:hAnsiTheme="minorHAnsi" w:cstheme="minorHAnsi"/>
                <w:spacing w:val="2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δράση.</w:t>
            </w:r>
            <w:r w:rsidRPr="0005535D">
              <w:rPr>
                <w:rFonts w:asciiTheme="minorHAnsi" w:hAnsiTheme="minorHAnsi" w:cstheme="minorHAnsi"/>
                <w:spacing w:val="2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Παίζοντας</w:t>
            </w:r>
            <w:r w:rsidRPr="0005535D">
              <w:rPr>
                <w:rFonts w:asciiTheme="minorHAnsi" w:hAnsiTheme="minorHAnsi" w:cstheme="minorHAnsi"/>
                <w:spacing w:val="2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 μαθαίνοντας</w:t>
            </w:r>
            <w:r w:rsidRPr="0005535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Pr="0005535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προγραμματίσουμε</w:t>
            </w:r>
            <w:r w:rsidRPr="0005535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Pr="0005535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πλακίδια, με την τεχνική «σύρε και άφησε» (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drag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and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drop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) και</w:t>
            </w:r>
            <w:r w:rsidRPr="0005535D">
              <w:rPr>
                <w:rFonts w:asciiTheme="minorHAnsi" w:hAnsiTheme="minorHAnsi" w:cstheme="minorHAnsi"/>
                <w:spacing w:val="2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μάλιστα</w:t>
            </w:r>
            <w:r w:rsidRPr="0005535D">
              <w:rPr>
                <w:rFonts w:asciiTheme="minorHAnsi" w:hAnsiTheme="minorHAnsi" w:cstheme="minorHAnsi"/>
                <w:spacing w:val="2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Pr="0005535D">
              <w:rPr>
                <w:rFonts w:asciiTheme="minorHAnsi" w:hAnsiTheme="minorHAnsi" w:cstheme="minorHAnsi"/>
                <w:spacing w:val="2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</w:t>
            </w:r>
            <w:r w:rsidRPr="0005535D">
              <w:rPr>
                <w:rFonts w:asciiTheme="minorHAnsi" w:hAnsiTheme="minorHAnsi" w:cstheme="minorHAnsi"/>
                <w:spacing w:val="3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ήρωες</w:t>
            </w:r>
            <w:r w:rsidRPr="0005535D">
              <w:rPr>
                <w:rFonts w:asciiTheme="minorHAnsi" w:hAnsiTheme="minorHAnsi" w:cstheme="minorHAnsi"/>
                <w:spacing w:val="3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</w:t>
            </w:r>
            <w:r w:rsidRPr="0005535D">
              <w:rPr>
                <w:rFonts w:asciiTheme="minorHAnsi" w:hAnsiTheme="minorHAnsi" w:cstheme="minorHAnsi"/>
                <w:spacing w:val="2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«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Minecraft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».</w:t>
            </w:r>
            <w:r w:rsidRPr="0005535D">
              <w:rPr>
                <w:rFonts w:asciiTheme="minorHAnsi" w:hAnsiTheme="minorHAnsi" w:cstheme="minorHAnsi"/>
                <w:spacing w:val="2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 λίγο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χρόνο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μάθουμε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προγραμματίζουμε ανδροειδή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δημιουργούμε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δικό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μας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παιχνίδι «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Minecraft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». Άλλωστε, μην ξεχνάτε ότι ο προγραμματισμός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είναι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="00D2377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μια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από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τις</w:t>
            </w:r>
            <w:r w:rsidRPr="0005535D">
              <w:rPr>
                <w:rFonts w:asciiTheme="minorHAnsi" w:hAnsiTheme="minorHAnsi" w:cstheme="minorHAns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ψηφιακές </w:t>
            </w:r>
            <w:r w:rsidRPr="0005535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δεξιότητες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(παραγωγή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ab/>
            </w:r>
            <w:r w:rsidRPr="0005535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>ψηφιακού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ab/>
            </w:r>
            <w:r w:rsidRPr="0005535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υλικού).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Επιπρόσθετα</w:t>
            </w:r>
            <w:r w:rsidR="009B6EC6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μαθητές/τριες</w:t>
            </w:r>
            <w:r w:rsidRPr="0005535D">
              <w:rPr>
                <w:rFonts w:asciiTheme="minorHAnsi" w:hAnsiTheme="minorHAnsi" w:cstheme="minorHAns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συμπληρώνουν την ρουμπρίκα αξιολόγησης του εργαστηρίου.</w:t>
            </w:r>
          </w:p>
          <w:p w14:paraId="20CBF16F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Επιπρόσθετη</w:t>
            </w:r>
            <w:r w:rsidRPr="0005535D">
              <w:rPr>
                <w:rFonts w:asciiTheme="minorHAnsi" w:hAnsiTheme="minorHAnsi" w:cstheme="minorHAns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δραστηριότητα</w:t>
            </w:r>
            <w:r w:rsidRPr="0005535D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το</w:t>
            </w:r>
            <w:r w:rsidRPr="0005535D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σχολείο/σπίτι:</w:t>
            </w:r>
          </w:p>
          <w:p w14:paraId="4AF9E7D2" w14:textId="77777777" w:rsidR="0005535D" w:rsidRPr="0005535D" w:rsidRDefault="0005535D" w:rsidP="0005535D">
            <w:pPr>
              <w:spacing w:before="120" w:after="120" w:line="276" w:lineRule="auto"/>
              <w:rPr>
                <w:rFonts w:asciiTheme="minorHAnsi" w:hAnsiTheme="minorHAnsi" w:cstheme="minorHAnsi"/>
                <w:color w:val="0000FF"/>
                <w:spacing w:val="-2"/>
                <w:sz w:val="22"/>
                <w:szCs w:val="22"/>
                <w:u w:val="single" w:color="0000FF"/>
                <w:lang w:val="el-GR"/>
              </w:rPr>
            </w:pPr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 στους/στις μαθητές/</w:t>
            </w:r>
            <w:proofErr w:type="spellStart"/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άρεσε η δραστηριότητα</w:t>
            </w:r>
            <w:r w:rsidRPr="0005535D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για</w:t>
            </w:r>
            <w:r w:rsidRPr="0005535D">
              <w:rPr>
                <w:rFonts w:asciiTheme="minorHAnsi" w:hAnsiTheme="minorHAnsi" w:cstheme="minorHAnsi"/>
                <w:spacing w:val="-6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«ώρα</w:t>
            </w:r>
            <w:r w:rsidRPr="0005535D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του</w:t>
            </w:r>
            <w:r w:rsidRPr="0005535D">
              <w:rPr>
                <w:rFonts w:asciiTheme="minorHAnsi" w:hAnsiTheme="minorHAnsi" w:cstheme="minorHAnsi"/>
                <w:spacing w:val="-7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κώδικα»</w:t>
            </w:r>
            <w:r w:rsidRPr="0005535D">
              <w:rPr>
                <w:rFonts w:asciiTheme="minorHAnsi" w:hAnsiTheme="minorHAnsi" w:cstheme="minorHAnsi"/>
                <w:spacing w:val="-8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στο</w:t>
            </w:r>
            <w:r w:rsidRPr="0005535D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σπίτι</w:t>
            </w:r>
            <w:r w:rsidRPr="0005535D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ή στο σχολείο (στο μάθημα της Πληροφορικής), μπορούν να δοκιμάσουν και άλλες εφαρμογές φτιάχνοντας τα δικά τους παιχνίδια στη διεύθυνση:</w:t>
            </w:r>
            <w:r w:rsidRPr="0005535D">
              <w:rPr>
                <w:rFonts w:asciiTheme="minorHAnsi" w:hAnsiTheme="minorHAnsi" w:cstheme="minorHAnsi"/>
                <w:spacing w:val="-13"/>
                <w:sz w:val="22"/>
                <w:szCs w:val="22"/>
                <w:lang w:val="el-GR"/>
              </w:rPr>
              <w:t xml:space="preserve"> </w:t>
            </w:r>
            <w:hyperlink r:id="rId34"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https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/>
                </w:rPr>
                <w:t>://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hourofcode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/>
                </w:rPr>
                <w:t>.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com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/>
                </w:rPr>
                <w:t>/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us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/>
                </w:rPr>
                <w:t>/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el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/>
                </w:rPr>
                <w:t>/</w:t>
              </w:r>
              <w:r w:rsidRPr="0005535D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learn</w:t>
              </w:r>
            </w:hyperlink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 Επιπρόσθετα, μπορούν να ασχοληθούν με το λογισμικό</w:t>
            </w:r>
            <w:r w:rsidRPr="0005535D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rFonts w:asciiTheme="minorHAnsi" w:hAnsiTheme="minorHAnsi" w:cstheme="minorHAnsi"/>
                <w:sz w:val="22"/>
                <w:szCs w:val="22"/>
              </w:rPr>
              <w:t>Scratch</w:t>
            </w:r>
            <w:r w:rsidRPr="0005535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  <w:r w:rsidRPr="0005535D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hyperlink r:id="rId35">
              <w:r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</w:rPr>
                <w:t>https</w:t>
              </w:r>
              <w:r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://</w:t>
              </w:r>
              <w:r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</w:rPr>
                <w:t>scratch</w:t>
              </w:r>
              <w:r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.</w:t>
              </w:r>
              <w:r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</w:rPr>
                <w:t>mit</w:t>
              </w:r>
              <w:r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.</w:t>
              </w:r>
              <w:r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</w:rPr>
                <w:t>edu</w:t>
              </w:r>
              <w:r w:rsidRPr="000553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FF"/>
                  <w:lang w:val="el-GR"/>
                </w:rPr>
                <w:t>/</w:t>
              </w:r>
            </w:hyperlink>
          </w:p>
          <w:p w14:paraId="703F3B7A" w14:textId="77777777" w:rsidR="0005535D" w:rsidRPr="0005535D" w:rsidRDefault="0005535D" w:rsidP="0005535D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6E2ECF30" w14:textId="77777777" w:rsidR="0005535D" w:rsidRPr="0005535D" w:rsidRDefault="0005535D" w:rsidP="0005535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05535D" w:rsidRPr="0005535D" w14:paraId="6D75C85A" w14:textId="77777777" w:rsidTr="0005535D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4CF50C9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05AFBAB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05535D" w:rsidRPr="0005535D" w14:paraId="6E1B373A" w14:textId="77777777" w:rsidTr="0005535D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5A942100" w14:textId="06E75F7C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6E36B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7FC2E406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line="276" w:lineRule="auto"/>
              <w:ind w:left="105" w:right="98" w:hanging="1"/>
              <w:jc w:val="center"/>
              <w:rPr>
                <w:rFonts w:cs="Calibri"/>
                <w:b/>
                <w:sz w:val="24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pacing w:val="-2"/>
                <w:sz w:val="24"/>
                <w:szCs w:val="22"/>
                <w:lang w:val="el-GR" w:eastAsia="en-US"/>
              </w:rPr>
              <w:t xml:space="preserve">Αξιολόγηση εκπαιδευτικού περιεχομένου (κριτήρια αξιολόγησης) </w:t>
            </w:r>
            <w:r w:rsidRPr="0005535D">
              <w:rPr>
                <w:rFonts w:cs="Calibri"/>
                <w:b/>
                <w:sz w:val="24"/>
                <w:szCs w:val="22"/>
                <w:lang w:val="el-GR" w:eastAsia="en-US"/>
              </w:rPr>
              <w:t xml:space="preserve">για </w:t>
            </w:r>
            <w:r w:rsidRPr="0005535D">
              <w:rPr>
                <w:rFonts w:cs="Calibri"/>
                <w:b/>
                <w:sz w:val="24"/>
                <w:szCs w:val="22"/>
                <w:lang w:val="el-GR" w:eastAsia="en-US"/>
              </w:rPr>
              <w:lastRenderedPageBreak/>
              <w:t xml:space="preserve">ένα </w:t>
            </w:r>
            <w:r w:rsidRPr="0005535D">
              <w:rPr>
                <w:rFonts w:cs="Calibri"/>
                <w:b/>
                <w:spacing w:val="-2"/>
                <w:sz w:val="24"/>
                <w:szCs w:val="22"/>
                <w:lang w:val="el-GR" w:eastAsia="en-US"/>
              </w:rPr>
              <w:t>ασφαλές</w:t>
            </w:r>
          </w:p>
          <w:p w14:paraId="72B2B103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"/>
              <w:ind w:left="61" w:right="53"/>
              <w:jc w:val="center"/>
              <w:rPr>
                <w:rFonts w:cs="Calibri"/>
                <w:b/>
                <w:spacing w:val="-2"/>
                <w:sz w:val="24"/>
                <w:szCs w:val="22"/>
                <w:lang w:eastAsia="en-US"/>
              </w:rPr>
            </w:pPr>
            <w:proofErr w:type="spellStart"/>
            <w:r w:rsidRPr="0005535D">
              <w:rPr>
                <w:rFonts w:cs="Calibri"/>
                <w:b/>
                <w:spacing w:val="-2"/>
                <w:sz w:val="24"/>
                <w:szCs w:val="22"/>
                <w:lang w:eastAsia="en-US"/>
              </w:rPr>
              <w:t>Περιεχόμενο</w:t>
            </w:r>
            <w:proofErr w:type="spellEnd"/>
          </w:p>
          <w:p w14:paraId="4C3DC397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7885494D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19CAC40" wp14:editId="022FFF74">
                      <wp:extent cx="360000" cy="381663"/>
                      <wp:effectExtent l="0" t="0" r="21590" b="18415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81663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9FDA58F" w14:textId="0127D02B" w:rsidR="003E5707" w:rsidRPr="002A2B99" w:rsidRDefault="003E5707" w:rsidP="0005535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19CAC40" id="Οβάλ 12" o:spid="_x0000_s1028" style="width:28.35pt;height:3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" strokecolor="#b66d31" strokeweight="2pt">
                      <v:fill r:id="rId19" o:title="" recolor="t" rotate="t" type="frame"/>
                      <v:textbox>
                        <w:txbxContent>
                          <w:p w14:paraId="79FDA58F" w14:textId="0127D02B" w:rsidR="003E5707" w:rsidRPr="002A2B99" w:rsidRDefault="003E5707" w:rsidP="0005535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2C59F9D2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4F38D1C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7" w:right="98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Έπειτα από την ολοκλήρωση του εργαστηρίου, οι μαθητές/τριες θα είναι σε θέση:</w:t>
            </w:r>
          </w:p>
          <w:p w14:paraId="5E793978" w14:textId="77777777" w:rsidR="0005535D" w:rsidRPr="0005535D" w:rsidRDefault="0005535D" w:rsidP="0005535D">
            <w:pPr>
              <w:widowControl w:val="0"/>
              <w:numPr>
                <w:ilvl w:val="0"/>
                <w:numId w:val="32"/>
              </w:numPr>
              <w:tabs>
                <w:tab w:val="left" w:pos="466"/>
                <w:tab w:val="left" w:pos="468"/>
              </w:tabs>
              <w:autoSpaceDE w:val="0"/>
              <w:autoSpaceDN w:val="0"/>
              <w:spacing w:before="120" w:after="120" w:line="276" w:lineRule="auto"/>
              <w:ind w:right="93"/>
              <w:jc w:val="both"/>
              <w:rPr>
                <w:rFonts w:ascii="Symbol" w:hAnsi="Symbol"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να αναγνωρίζουν τα κριτήρια αξιολόγησης ενός δικτυακού 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ιστότοπου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, αξιολογώντας έτσι το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περιεχόμενο,</w:t>
            </w:r>
          </w:p>
          <w:p w14:paraId="6B9EA9AD" w14:textId="77777777" w:rsidR="0005535D" w:rsidRPr="0005535D" w:rsidRDefault="0005535D" w:rsidP="0005535D">
            <w:pPr>
              <w:widowControl w:val="0"/>
              <w:numPr>
                <w:ilvl w:val="0"/>
                <w:numId w:val="32"/>
              </w:numPr>
              <w:tabs>
                <w:tab w:val="left" w:pos="468"/>
              </w:tabs>
              <w:autoSpaceDE w:val="0"/>
              <w:autoSpaceDN w:val="0"/>
              <w:spacing w:before="120" w:after="120" w:line="276" w:lineRule="auto"/>
              <w:ind w:right="98"/>
              <w:jc w:val="both"/>
              <w:rPr>
                <w:rFonts w:ascii="Symbol" w:hAnsi="Symbol"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 αξιολογούν ένα διαδικτυακό</w:t>
            </w:r>
            <w:r w:rsidRPr="0005535D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ιστότοπο</w:t>
            </w:r>
            <w:r w:rsidRPr="0005535D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σύμφωνα</w:t>
            </w:r>
            <w:r w:rsidRPr="0005535D">
              <w:rPr>
                <w:rFonts w:cs="Calibr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με</w:t>
            </w:r>
            <w:r w:rsidRPr="0005535D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τα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lastRenderedPageBreak/>
              <w:t>κριτήρια αξιολόγησης,</w:t>
            </w:r>
          </w:p>
          <w:p w14:paraId="40E04011" w14:textId="10419517" w:rsidR="0005535D" w:rsidRPr="0005535D" w:rsidRDefault="009B6EC6" w:rsidP="0005535D">
            <w:pPr>
              <w:widowControl w:val="0"/>
              <w:numPr>
                <w:ilvl w:val="0"/>
                <w:numId w:val="32"/>
              </w:numPr>
              <w:tabs>
                <w:tab w:val="left" w:pos="468"/>
              </w:tabs>
              <w:autoSpaceDE w:val="0"/>
              <w:autoSpaceDN w:val="0"/>
              <w:spacing w:before="120" w:after="120" w:line="276" w:lineRule="auto"/>
              <w:ind w:right="96"/>
              <w:jc w:val="both"/>
              <w:rPr>
                <w:rFonts w:ascii="Symbol" w:hAnsi="Symbol" w:cs="Calibri"/>
                <w:sz w:val="22"/>
                <w:szCs w:val="22"/>
                <w:lang w:val="el-GR" w:eastAsia="en-US"/>
              </w:rPr>
            </w:pPr>
            <w:r>
              <w:rPr>
                <w:rFonts w:cs="Calibri"/>
                <w:sz w:val="22"/>
                <w:szCs w:val="22"/>
                <w:lang w:val="el-GR" w:eastAsia="en-US"/>
              </w:rPr>
              <w:t>να αναγνωρίζουν</w:t>
            </w:r>
            <w:r w:rsidR="0005535D"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ότι οι</w:t>
            </w:r>
            <w:r w:rsidR="0005535D" w:rsidRPr="0005535D">
              <w:rPr>
                <w:rFonts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="0005535D" w:rsidRPr="0005535D">
              <w:rPr>
                <w:rFonts w:cs="Calibri"/>
                <w:sz w:val="22"/>
                <w:szCs w:val="22"/>
                <w:lang w:val="el-GR" w:eastAsia="en-US"/>
              </w:rPr>
              <w:t>τεχνολογίες προσφέρουν με εύκολο τρόπο πληροφόρηση (</w:t>
            </w:r>
            <w:r w:rsidR="0005535D" w:rsidRPr="0005535D">
              <w:rPr>
                <w:rFonts w:cs="Calibri"/>
                <w:sz w:val="22"/>
                <w:szCs w:val="22"/>
                <w:lang w:eastAsia="en-US"/>
              </w:rPr>
              <w:t>on</w:t>
            </w:r>
            <w:r w:rsidR="0005535D"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="0005535D" w:rsidRPr="0005535D">
              <w:rPr>
                <w:rFonts w:cs="Calibri"/>
                <w:sz w:val="22"/>
                <w:szCs w:val="22"/>
                <w:lang w:eastAsia="en-US"/>
              </w:rPr>
              <w:t>line</w:t>
            </w:r>
            <w:r w:rsidR="0005535D"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), χωρίς απαραίτητα να υπάρχει επιμέλεια από κάποιον φορέα ή συγγραφέα σε σχέση με το δημοσιευμένο πληροφοριακό </w:t>
            </w:r>
            <w:r w:rsidR="0005535D"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υλικό,</w:t>
            </w:r>
          </w:p>
          <w:p w14:paraId="7606AD81" w14:textId="295C4F56" w:rsidR="0005535D" w:rsidRPr="0005535D" w:rsidRDefault="0005535D" w:rsidP="00A71DDB">
            <w:pPr>
              <w:numPr>
                <w:ilvl w:val="0"/>
                <w:numId w:val="32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sz w:val="22"/>
                <w:szCs w:val="22"/>
                <w:lang w:val="el-GR"/>
              </w:rPr>
              <w:t xml:space="preserve">να επιχειρηματολογούν σχετικά με το ότι οι ψηφιακές δεξιότητες δεν εξαντλούνται </w:t>
            </w:r>
            <w:r w:rsidRPr="0005535D">
              <w:rPr>
                <w:spacing w:val="-2"/>
                <w:sz w:val="22"/>
                <w:szCs w:val="22"/>
                <w:lang w:val="el-GR"/>
              </w:rPr>
              <w:t>απλώς</w:t>
            </w:r>
            <w:r w:rsidRPr="0005535D">
              <w:rPr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pacing w:val="-4"/>
                <w:sz w:val="22"/>
                <w:szCs w:val="22"/>
                <w:lang w:val="el-GR"/>
              </w:rPr>
              <w:t>στην</w:t>
            </w:r>
            <w:r w:rsidRPr="0005535D">
              <w:rPr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pacing w:val="-2"/>
                <w:sz w:val="22"/>
                <w:szCs w:val="22"/>
                <w:lang w:val="el-GR"/>
              </w:rPr>
              <w:t xml:space="preserve">ικανότητα </w:t>
            </w:r>
            <w:r w:rsidRPr="0005535D">
              <w:rPr>
                <w:sz w:val="22"/>
                <w:szCs w:val="22"/>
                <w:lang w:val="el-GR"/>
              </w:rPr>
              <w:t>αναζήτησης πληροφοριών μέσω μια</w:t>
            </w:r>
            <w:r w:rsidRPr="0005535D">
              <w:rPr>
                <w:spacing w:val="-7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μηχανής</w:t>
            </w:r>
            <w:r w:rsidRPr="0005535D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αναζήτησης,</w:t>
            </w:r>
            <w:r w:rsidRPr="0005535D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αλλά</w:t>
            </w:r>
            <w:r w:rsidRPr="0005535D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 xml:space="preserve">και </w:t>
            </w:r>
            <w:r w:rsidR="00030944">
              <w:rPr>
                <w:sz w:val="22"/>
                <w:szCs w:val="22"/>
                <w:lang w:val="el-GR"/>
              </w:rPr>
              <w:t xml:space="preserve">σε </w:t>
            </w:r>
            <w:r w:rsidRPr="0005535D">
              <w:rPr>
                <w:sz w:val="22"/>
                <w:szCs w:val="22"/>
                <w:lang w:val="el-GR"/>
              </w:rPr>
              <w:t>δεξιότητες αξιολόγησης μέσω φίλτρων και ειδικών τελεστών.</w:t>
            </w:r>
          </w:p>
          <w:p w14:paraId="793B2C30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05535D" w:rsidRPr="0005535D" w14:paraId="1AFAA385" w14:textId="77777777" w:rsidTr="0005535D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2522ADC6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3E714897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05535D" w:rsidRPr="0005535D" w14:paraId="3B727F59" w14:textId="77777777" w:rsidTr="00030944">
        <w:trPr>
          <w:trHeight w:val="699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C5FF6EA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2890416E" w14:textId="6EFC18B9" w:rsidR="0005535D" w:rsidRPr="00F133CA" w:rsidRDefault="00F133CA" w:rsidP="00F133CA">
            <w:pPr>
              <w:widowControl w:val="0"/>
              <w:autoSpaceDE w:val="0"/>
              <w:autoSpaceDN w:val="0"/>
              <w:spacing w:before="120" w:after="120" w:line="276" w:lineRule="auto"/>
              <w:ind w:left="107"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Σ’ αυτό το εργαστήρι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ο οι μαθητές/τριες εφαρμόζουν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διαδικασίες αξιολόγησης (κριτήρια αξιολόγησης) σε διαδικτυακό περιεχόμενο που μπορεί να χρησιμοποιήσουν για μορφωτι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κούς και ενημερωτικούς σκοπούς.</w:t>
            </w:r>
          </w:p>
          <w:p w14:paraId="412AEB4F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19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Δραστηριότητα:</w:t>
            </w:r>
            <w:r w:rsidRPr="0005535D">
              <w:rPr>
                <w:rFonts w:cs="Calibr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Κριτική</w:t>
            </w:r>
            <w:r w:rsidRPr="0005535D">
              <w:rPr>
                <w:rFonts w:cs="Calibri"/>
                <w:b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σκέψη</w:t>
            </w:r>
            <w:r w:rsidRPr="0005535D">
              <w:rPr>
                <w:rFonts w:cs="Calibri"/>
                <w:b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και</w:t>
            </w:r>
            <w:r w:rsidRPr="0005535D">
              <w:rPr>
                <w:rFonts w:cs="Calibri"/>
                <w:b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διαδίκτυο</w:t>
            </w:r>
            <w:r w:rsidRPr="0005535D">
              <w:rPr>
                <w:rFonts w:cs="Calibr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… πώς γίνεται αυτό;</w:t>
            </w:r>
          </w:p>
          <w:p w14:paraId="26920114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τον/την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εκπαιδευτικό:</w:t>
            </w:r>
          </w:p>
          <w:p w14:paraId="4A402BC4" w14:textId="555C521C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3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Ο/Η εκπαιδευτικός θα μιλήσει στους/στις μαθητές/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για τα κριτήρια αξιολόγησης δικτυακών τόπων: Πατρότητα πηγής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Authority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), Επικαιρότητα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Recency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), Ακρίβεια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Accuracy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), Αντικειμενικότητα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Objectivity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), Αξιοπιστία</w:t>
            </w:r>
            <w:r w:rsidRPr="0005535D">
              <w:rPr>
                <w:rFonts w:cs="Calibr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(</w:t>
            </w:r>
            <w:r w:rsidRPr="0005535D">
              <w:rPr>
                <w:rFonts w:cs="Calibri"/>
                <w:spacing w:val="-2"/>
                <w:sz w:val="22"/>
                <w:szCs w:val="22"/>
                <w:lang w:eastAsia="en-US"/>
              </w:rPr>
              <w:t>Credibility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).</w:t>
            </w:r>
          </w:p>
          <w:p w14:paraId="1ADBCD54" w14:textId="29A5B752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2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Ο/Η εκπαιδευτικός πραγματοποιεί διάλογο με τους/τις μαθητές/τριες με βάση τα παρακάτω ερωτήματα: α) Μια πληροφορία ή μια είδηση</w:t>
            </w:r>
            <w:r w:rsidRPr="0005535D">
              <w:rPr>
                <w:rFonts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που θα διαβάσετε «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on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line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» είναι αληθής; β) Μπορώ</w:t>
            </w:r>
            <w:r w:rsidRPr="0005535D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ξεχωρίσω</w:t>
            </w:r>
            <w:r w:rsidRPr="0005535D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εάν</w:t>
            </w:r>
            <w:r w:rsidRPr="0005535D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ένας/μια</w:t>
            </w:r>
            <w:r w:rsidRPr="0005535D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χρήστης/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στρια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στο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Youtube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πληρώνεται για το υλικό που αναρτά, ενώ, παράλληλα, το διαφημίζει ως αξιόπιστο; γ) Όταν θέλω να ενημερωθώ για κάποια γεγονότα ή ειδήσεις, προστρέχω σε κάποιον συγκεκριμένο επίσημο διαδικτυακό δημοσιογραφικό κόμβο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portal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) και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site</w:t>
            </w:r>
            <w:r w:rsidR="001558C2">
              <w:rPr>
                <w:rFonts w:cs="Calibri"/>
                <w:sz w:val="22"/>
                <w:szCs w:val="22"/>
                <w:lang w:val="el-GR" w:eastAsia="en-US"/>
              </w:rPr>
              <w:t xml:space="preserve"> (ιστοσε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λίδες) ή σε 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ιστολόγια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και διάφορα μέσα κοινωνικής δικτύωσης; Στη συνέχεια, τους καλεί να αξιολογήσουν κάποιες διαδικτυακές πηγές σε σχέση με τα κριτήρια αξιολόγησης με τη βοήθεια του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Φύλλου δραστηριότητας 1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7D60E228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την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εργασία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των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μαθητών/τριών:</w:t>
            </w:r>
          </w:p>
          <w:p w14:paraId="6B54B940" w14:textId="77777777" w:rsidR="00094F80" w:rsidRDefault="0005535D" w:rsidP="00094F80">
            <w:pPr>
              <w:widowControl w:val="0"/>
              <w:autoSpaceDE w:val="0"/>
              <w:autoSpaceDN w:val="0"/>
              <w:spacing w:before="120" w:after="120" w:line="276" w:lineRule="auto"/>
              <w:ind w:left="108" w:right="93"/>
              <w:jc w:val="both"/>
              <w:rPr>
                <w:rFonts w:cs="Calibri"/>
                <w:spacing w:val="-2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Οι μαθητές/τριες συμπληρώνουν το φύλλο δραστηριότητας 1 σύμφωνα με τα κριτήρια αξιολόγησης δικτυακών τόπων με</w:t>
            </w:r>
            <w:r w:rsidRPr="0005535D">
              <w:rPr>
                <w:rFonts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στόχο να προβληματιστούν και να κινητοποιηθούν, ώστε να κατανοήσουν με τρόπο βιωματικό πώς αξιολογούμε οποιοδήποτε περιεχόμενο στο </w:t>
            </w:r>
            <w:r w:rsidR="00094F80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διαδίκτυο.</w:t>
            </w:r>
          </w:p>
          <w:p w14:paraId="5AB13EF8" w14:textId="19A493CA" w:rsidR="0005535D" w:rsidRPr="00094F80" w:rsidRDefault="0005535D" w:rsidP="00094F80">
            <w:pPr>
              <w:widowControl w:val="0"/>
              <w:autoSpaceDE w:val="0"/>
              <w:autoSpaceDN w:val="0"/>
              <w:spacing w:before="120" w:after="120" w:line="276" w:lineRule="auto"/>
              <w:ind w:left="108" w:right="93"/>
              <w:jc w:val="both"/>
              <w:rPr>
                <w:rFonts w:cs="Calibri"/>
                <w:spacing w:val="-2"/>
                <w:sz w:val="22"/>
                <w:szCs w:val="22"/>
                <w:lang w:val="el-GR" w:eastAsia="en-US"/>
              </w:rPr>
            </w:pPr>
            <w:r w:rsidRPr="00094F80">
              <w:rPr>
                <w:sz w:val="22"/>
                <w:szCs w:val="22"/>
                <w:lang w:val="el-GR"/>
              </w:rPr>
              <w:t>Επιπρόσθετα</w:t>
            </w:r>
            <w:r w:rsidR="00F133CA">
              <w:rPr>
                <w:sz w:val="22"/>
                <w:szCs w:val="22"/>
                <w:lang w:val="el-GR"/>
              </w:rPr>
              <w:t>,</w:t>
            </w:r>
            <w:r w:rsidRPr="00094F80">
              <w:rPr>
                <w:sz w:val="22"/>
                <w:szCs w:val="22"/>
                <w:lang w:val="el-GR"/>
              </w:rPr>
              <w:t xml:space="preserve"> οι μαθητές/τριες συμπληρώνουν την ρουμπρίκα </w:t>
            </w:r>
            <w:r w:rsidRPr="00094F80">
              <w:rPr>
                <w:sz w:val="22"/>
                <w:szCs w:val="22"/>
                <w:lang w:val="el-GR"/>
              </w:rPr>
              <w:lastRenderedPageBreak/>
              <w:t>αξιολόγησης του εργαστηρίου.</w:t>
            </w:r>
          </w:p>
          <w:p w14:paraId="5CC98EA7" w14:textId="77777777" w:rsidR="0005535D" w:rsidRPr="0005535D" w:rsidRDefault="0005535D" w:rsidP="0005535D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328C5BA4" w14:textId="77777777" w:rsidR="0005535D" w:rsidRPr="0005535D" w:rsidRDefault="0005535D" w:rsidP="0005535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05535D" w:rsidRPr="0005535D" w14:paraId="05D8A260" w14:textId="77777777" w:rsidTr="0005535D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4DA4620B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36521411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05535D" w:rsidRPr="0005535D" w14:paraId="1E8FF576" w14:textId="77777777" w:rsidTr="0005535D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62D9FA50" w14:textId="7546DBEE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6E36B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5F64CD2A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AA8D544" wp14:editId="6ABE631B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1094105</wp:posOffset>
                      </wp:positionV>
                      <wp:extent cx="359410" cy="373380"/>
                      <wp:effectExtent l="0" t="0" r="21590" b="26670"/>
                      <wp:wrapSquare wrapText="bothSides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7338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C55843" w14:textId="0667A43D" w:rsidR="003E5707" w:rsidRPr="002A2B99" w:rsidRDefault="003E5707" w:rsidP="0005535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A8D544" id="Οβάλ 13" o:spid="_x0000_s1029" style="position:absolute;left:0;text-align:left;margin-left:27.15pt;margin-top:86.15pt;width:28.3pt;height:29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" strokecolor="#b66d31" strokeweight="2pt">
                      <v:fill r:id="rId19" o:title="" recolor="t" rotate="t" type="frame"/>
                      <v:textbox>
                        <w:txbxContent>
                          <w:p w14:paraId="12C55843" w14:textId="0667A43D" w:rsidR="003E5707" w:rsidRPr="002A2B99" w:rsidRDefault="003E5707" w:rsidP="0005535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oval>
                  </w:pict>
                </mc:Fallback>
              </mc:AlternateConten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Πνευματικά δικαιώματα για ψηφιακό περιεχόμενο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 w:eastAsia="en-GB"/>
              </w:rPr>
              <w:t xml:space="preserve"> </w:t>
            </w:r>
          </w:p>
        </w:tc>
        <w:tc>
          <w:tcPr>
            <w:tcW w:w="6540" w:type="dxa"/>
            <w:vAlign w:val="center"/>
          </w:tcPr>
          <w:p w14:paraId="391FB8FF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DC5A241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7" w:right="99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Έπειτα από την ολοκλήρωση του εργαστηρίου, οι μαθητές/τριες θα είναι σε θέση:</w:t>
            </w:r>
          </w:p>
          <w:p w14:paraId="41EE52E2" w14:textId="145C557E" w:rsidR="0005535D" w:rsidRPr="0005535D" w:rsidRDefault="0005535D" w:rsidP="0005535D">
            <w:pPr>
              <w:widowControl w:val="0"/>
              <w:numPr>
                <w:ilvl w:val="0"/>
                <w:numId w:val="33"/>
              </w:numPr>
              <w:tabs>
                <w:tab w:val="left" w:pos="466"/>
                <w:tab w:val="left" w:pos="468"/>
              </w:tabs>
              <w:autoSpaceDE w:val="0"/>
              <w:autoSpaceDN w:val="0"/>
              <w:spacing w:before="120" w:after="120" w:line="276" w:lineRule="auto"/>
              <w:ind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να εξηγούν την έννοια των πνευματικών δικαιωμάτων και τι </w:t>
            </w:r>
            <w:r w:rsidR="00094F80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προστατεύεται,</w:t>
            </w:r>
          </w:p>
          <w:p w14:paraId="6EEE7593" w14:textId="77777777" w:rsidR="0005535D" w:rsidRPr="0005535D" w:rsidRDefault="0005535D" w:rsidP="0005535D">
            <w:pPr>
              <w:widowControl w:val="0"/>
              <w:numPr>
                <w:ilvl w:val="0"/>
                <w:numId w:val="33"/>
              </w:numPr>
              <w:tabs>
                <w:tab w:val="left" w:pos="466"/>
                <w:tab w:val="left" w:pos="468"/>
              </w:tabs>
              <w:autoSpaceDE w:val="0"/>
              <w:autoSpaceDN w:val="0"/>
              <w:spacing w:before="120" w:after="120" w:line="276" w:lineRule="auto"/>
              <w:ind w:right="96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να αναλύουν την έννοια των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Creative</w:t>
            </w:r>
            <w:r w:rsidRPr="0005535D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Commons</w:t>
            </w:r>
            <w:r w:rsidRPr="0005535D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 w:rsidRPr="0005535D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την</w:t>
            </w:r>
            <w:r w:rsidRPr="0005535D">
              <w:rPr>
                <w:rFonts w:cs="Calibr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πλευρά του/της δημιουργού και του χρήστη/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στριας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(χρησιμότητα),</w:t>
            </w:r>
          </w:p>
          <w:p w14:paraId="4D218190" w14:textId="77777777" w:rsidR="0005535D" w:rsidRPr="0005535D" w:rsidRDefault="0005535D" w:rsidP="0005535D">
            <w:pPr>
              <w:numPr>
                <w:ilvl w:val="0"/>
                <w:numId w:val="33"/>
              </w:num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sz w:val="22"/>
                <w:szCs w:val="22"/>
                <w:lang w:val="el-GR"/>
              </w:rPr>
              <w:t>να επιλέγουν την κατάλληλη</w:t>
            </w:r>
            <w:r w:rsidRPr="0005535D">
              <w:rPr>
                <w:spacing w:val="40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 xml:space="preserve">άδεια </w:t>
            </w:r>
            <w:r w:rsidRPr="0005535D">
              <w:rPr>
                <w:sz w:val="22"/>
                <w:szCs w:val="22"/>
              </w:rPr>
              <w:t>Creative</w:t>
            </w:r>
            <w:r w:rsidRPr="0005535D">
              <w:rPr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</w:rPr>
              <w:t>Commons</w:t>
            </w:r>
            <w:r w:rsidRPr="0005535D">
              <w:rPr>
                <w:sz w:val="22"/>
                <w:szCs w:val="22"/>
                <w:lang w:val="el-GR"/>
              </w:rPr>
              <w:t xml:space="preserve"> για τον διαμοιρασμό έργων.</w:t>
            </w:r>
          </w:p>
          <w:p w14:paraId="1BD03BB9" w14:textId="2A470D5F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05535D" w:rsidRPr="0005535D" w14:paraId="066603C6" w14:textId="77777777" w:rsidTr="0005535D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3C86DC3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0B2786AB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05535D" w:rsidRPr="0005535D" w14:paraId="4ADDC9A8" w14:textId="77777777" w:rsidTr="0005535D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2AB7882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573AC1D5" w14:textId="25B6392C" w:rsidR="0005535D" w:rsidRPr="00F133CA" w:rsidRDefault="00F133CA" w:rsidP="00F133CA">
            <w:pPr>
              <w:widowControl w:val="0"/>
              <w:autoSpaceDE w:val="0"/>
              <w:autoSpaceDN w:val="0"/>
              <w:spacing w:before="120" w:after="120" w:line="276" w:lineRule="auto"/>
              <w:ind w:left="107" w:right="98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Σ’ αυτό το εργαστήριο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, οι μαθητές/τριες γνωρίζουν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ό,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τι ισχύει για τα πνευματικά δικαιώματα σε σχέση με τη χρήση ψηφιακού διαδικτυακού υλικού τόσο από την πλευρά του δημιουργού όσο και απ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ό την πλευρά του</w:t>
            </w:r>
            <w:r w:rsidR="00030944">
              <w:rPr>
                <w:rFonts w:cs="Calibri"/>
                <w:sz w:val="22"/>
                <w:szCs w:val="22"/>
                <w:lang w:val="el-GR" w:eastAsia="en-US"/>
              </w:rPr>
              <w:t>/της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 xml:space="preserve"> χρήστη/</w:t>
            </w:r>
            <w:proofErr w:type="spellStart"/>
            <w:r>
              <w:rPr>
                <w:rFonts w:cs="Calibri"/>
                <w:sz w:val="22"/>
                <w:szCs w:val="22"/>
                <w:lang w:val="el-GR" w:eastAsia="en-US"/>
              </w:rPr>
              <w:t>στριας</w:t>
            </w:r>
            <w:proofErr w:type="spellEnd"/>
            <w:r>
              <w:rPr>
                <w:rFonts w:cs="Calibri"/>
                <w:sz w:val="22"/>
                <w:szCs w:val="22"/>
                <w:lang w:val="el-GR" w:eastAsia="en-US"/>
              </w:rPr>
              <w:t>.</w:t>
            </w:r>
          </w:p>
          <w:p w14:paraId="7C18914E" w14:textId="5ABC179D" w:rsidR="0005535D" w:rsidRPr="0005535D" w:rsidRDefault="0005535D" w:rsidP="00F133CA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Δραστηριότητα:</w:t>
            </w:r>
            <w:r w:rsidRPr="0005535D">
              <w:rPr>
                <w:rFonts w:cs="Calibri"/>
                <w:b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Σέβομαι</w:t>
            </w:r>
            <w:r w:rsidRPr="0005535D">
              <w:rPr>
                <w:rFonts w:cs="Calibri"/>
                <w:b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τα</w:t>
            </w:r>
            <w:r w:rsidRPr="0005535D">
              <w:rPr>
                <w:rFonts w:cs="Calibr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πνευματικά</w:t>
            </w:r>
            <w:r w:rsidR="00F133CA">
              <w:rPr>
                <w:rFonts w:cs="Calibri"/>
                <w:b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δικαιώματα</w:t>
            </w:r>
            <w:r w:rsidRPr="0005535D">
              <w:rPr>
                <w:rFonts w:cs="Calibr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των</w:t>
            </w:r>
            <w:r w:rsidRPr="0005535D">
              <w:rPr>
                <w:rFonts w:cs="Calibr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άλλων,</w:t>
            </w:r>
            <w:r w:rsidRPr="0005535D">
              <w:rPr>
                <w:rFonts w:cs="Calibr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απαιτώ</w:t>
            </w:r>
            <w:r w:rsidRPr="0005535D">
              <w:rPr>
                <w:rFonts w:cs="Calibri"/>
                <w:b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σεβασμό</w:t>
            </w:r>
            <w:r w:rsidRPr="0005535D">
              <w:rPr>
                <w:rFonts w:cs="Calibr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και στις δικές μου δημιουργίες!</w:t>
            </w:r>
          </w:p>
          <w:p w14:paraId="558B5FEF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τον/την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εκπαιδευτικό:</w:t>
            </w:r>
          </w:p>
          <w:p w14:paraId="5EEC44BD" w14:textId="6EDE7909" w:rsidR="0005535D" w:rsidRPr="009E7E38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3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Ο/Η εκπαιδευτικός παρουσιάζει βασικές έννοιες για πνευματικά δικαιώματα μέσω αντίστοιχου υλικού (</w:t>
            </w:r>
            <w:hyperlink r:id="rId36"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val="el-GR" w:eastAsia="en-US"/>
                </w:rPr>
                <w:t>παρουσίαση</w:t>
              </w:r>
              <w:r w:rsidRPr="0005535D">
                <w:rPr>
                  <w:rFonts w:cs="Calibri"/>
                  <w:sz w:val="22"/>
                  <w:szCs w:val="22"/>
                  <w:lang w:val="el-GR" w:eastAsia="en-US"/>
                </w:rPr>
                <w:t>,</w:t>
              </w:r>
            </w:hyperlink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hyperlink r:id="rId37"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val="el-GR" w:eastAsia="en-US"/>
                </w:rPr>
                <w:t>οδηγός</w:t>
              </w:r>
            </w:hyperlink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 από τον</w:t>
            </w:r>
            <w:r w:rsidRPr="0005535D">
              <w:rPr>
                <w:rFonts w:cs="Calibr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hyperlink r:id="rId38"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val="el-GR" w:eastAsia="en-US"/>
                </w:rPr>
                <w:t>Οργανισμό Πνευματικής Ιδιοκτησίας (ΟΠΙ)</w:t>
              </w:r>
              <w:r w:rsidRPr="0005535D">
                <w:rPr>
                  <w:rFonts w:cs="Calibri"/>
                  <w:sz w:val="22"/>
                  <w:szCs w:val="22"/>
                  <w:lang w:val="el-GR" w:eastAsia="en-US"/>
                </w:rPr>
                <w:t>.</w:t>
              </w:r>
            </w:hyperlink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Επιπρόσθετα θα πραγματοποιηθεί μια σύντομη παρουσίαση των </w:t>
            </w:r>
            <w:hyperlink r:id="rId39"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FF"/>
                  <w:lang w:eastAsia="en-US"/>
                </w:rPr>
                <w:t>Creative</w:t>
              </w:r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FF"/>
                  <w:lang w:val="el-GR" w:eastAsia="en-US"/>
                </w:rPr>
                <w:t xml:space="preserve"> </w:t>
              </w:r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FF"/>
                  <w:lang w:eastAsia="en-US"/>
                </w:rPr>
                <w:t>Commons</w:t>
              </w:r>
            </w:hyperlink>
            <w:r w:rsidRPr="0005535D">
              <w:rPr>
                <w:rFonts w:cs="Calibr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και ειδικά οι </w:t>
            </w:r>
            <w:hyperlink r:id="rId40">
              <w:r w:rsidRPr="0005535D">
                <w:rPr>
                  <w:rFonts w:cs="Calibri"/>
                  <w:color w:val="0000FF"/>
                  <w:sz w:val="22"/>
                  <w:szCs w:val="22"/>
                  <w:lang w:val="el-GR" w:eastAsia="en-US"/>
                </w:rPr>
                <w:t>έξι κύριες άδ</w:t>
              </w:r>
              <w:r w:rsidRPr="0005535D">
                <w:rPr>
                  <w:rFonts w:cs="Calibri"/>
                  <w:color w:val="0000FF"/>
                  <w:sz w:val="22"/>
                  <w:szCs w:val="22"/>
                  <w:lang w:val="el-GR" w:eastAsia="en-US"/>
                </w:rPr>
                <w:t xml:space="preserve">ειες χρήσης </w:t>
              </w:r>
              <w:r w:rsidRPr="0005535D">
                <w:rPr>
                  <w:rFonts w:cs="Calibri"/>
                  <w:color w:val="0000FF"/>
                  <w:sz w:val="22"/>
                  <w:szCs w:val="22"/>
                  <w:lang w:eastAsia="en-US"/>
                </w:rPr>
                <w:t>CC</w:t>
              </w:r>
            </w:hyperlink>
            <w:r w:rsidR="009E7E38">
              <w:rPr>
                <w:rFonts w:cs="Calibri"/>
                <w:color w:val="0000FF"/>
                <w:sz w:val="22"/>
                <w:szCs w:val="22"/>
                <w:lang w:val="el-GR" w:eastAsia="en-US"/>
              </w:rPr>
              <w:t xml:space="preserve"> .</w:t>
            </w:r>
          </w:p>
          <w:p w14:paraId="2915FC99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0" distR="0" simplePos="0" relativeHeight="251661824" behindDoc="1" locked="0" layoutInCell="1" allowOverlap="1" wp14:anchorId="0FEBA138" wp14:editId="5D94999D">
                      <wp:simplePos x="0" y="0"/>
                      <wp:positionH relativeFrom="column">
                        <wp:posOffset>68834</wp:posOffset>
                      </wp:positionH>
                      <wp:positionV relativeFrom="paragraph">
                        <wp:posOffset>-190072</wp:posOffset>
                      </wp:positionV>
                      <wp:extent cx="1443355" cy="7620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43355" cy="7620"/>
                                <a:chOff x="0" y="0"/>
                                <a:chExt cx="1443355" cy="7620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144335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3355" h="7620">
                                      <a:moveTo>
                                        <a:pt x="14432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19"/>
                                      </a:lnTo>
                                      <a:lnTo>
                                        <a:pt x="1443227" y="7619"/>
                                      </a:lnTo>
                                      <a:lnTo>
                                        <a:pt x="14432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AB7A6D" id="Group 39" o:spid="_x0000_s1026" style="position:absolute;margin-left:5.4pt;margin-top:-14.95pt;width:113.65pt;height:.6pt;z-index:-251654656;mso-wrap-distance-left:0;mso-wrap-distance-right:0" coordsize="1443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">
                      <v:shape id="Graphic 40" o:spid="_x0000_s1027" style="position:absolute;width:14433;height:76;visibility:visible;mso-wrap-style:square;v-text-anchor:top" coordsize="144335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" path="m1443227,l,,,7619r1443227,l1443227,xe" fillcolor="blue" stroked="f">
                        <v:path arrowok="t"/>
                      </v:shape>
                    </v:group>
                  </w:pict>
                </mc:Fallback>
              </mc:AlternateConten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την</w:t>
            </w:r>
            <w:r w:rsidRPr="0005535D">
              <w:rPr>
                <w:rFonts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εργασία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των</w:t>
            </w:r>
            <w:r w:rsidRPr="0005535D">
              <w:rPr>
                <w:rFonts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μαθητών/τριών:</w:t>
            </w:r>
          </w:p>
          <w:p w14:paraId="4B884FAD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6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Ποια είναι η κατάλληλη άδεια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Creative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Commons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για να μοιράσετε τα έργα σας;</w:t>
            </w:r>
          </w:p>
          <w:p w14:paraId="47656E5F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2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0" distR="0" simplePos="0" relativeHeight="251662848" behindDoc="1" locked="0" layoutInCell="1" allowOverlap="1" wp14:anchorId="28D605B0" wp14:editId="35A4E8C3">
                      <wp:simplePos x="0" y="0"/>
                      <wp:positionH relativeFrom="column">
                        <wp:posOffset>1533398</wp:posOffset>
                      </wp:positionH>
                      <wp:positionV relativeFrom="paragraph">
                        <wp:posOffset>489631</wp:posOffset>
                      </wp:positionV>
                      <wp:extent cx="626745" cy="9525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6745" cy="9525"/>
                                <a:chOff x="0" y="0"/>
                                <a:chExt cx="626745" cy="952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0"/>
                                  <a:ext cx="62674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6745" h="9525">
                                      <a:moveTo>
                                        <a:pt x="62666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626668" y="9143"/>
                                      </a:lnTo>
                                      <a:lnTo>
                                        <a:pt x="6266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1EE5B6" id="Group 41" o:spid="_x0000_s1026" style="position:absolute;margin-left:120.75pt;margin-top:38.55pt;width:49.35pt;height:.75pt;z-index:-251653632;mso-wrap-distance-left:0;mso-wrap-distance-right:0" coordsize="626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">
                      <v:shape id="Graphic 42" o:spid="_x0000_s1027" style="position:absolute;width:6267;height:95;visibility:visible;mso-wrap-style:square;v-text-anchor:top" coordsize="6267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" path="m626668,l,,,9143r626668,l626668,xe" fillcolor="blue" stroked="f">
                        <v:path arrowok="t"/>
                      </v:shape>
                    </v:group>
                  </w:pict>
                </mc:Fallback>
              </mc:AlternateConten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Οι μαθητές/τριες καλούνται να δημιουργήσουν ανά ομάδα την κατάλληλη άδεια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Creative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Commons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μέσω της </w:t>
            </w:r>
            <w:hyperlink r:id="rId41">
              <w:r w:rsidRPr="0005535D">
                <w:rPr>
                  <w:rFonts w:cs="Calibri"/>
                  <w:color w:val="0000FF"/>
                  <w:sz w:val="22"/>
                  <w:szCs w:val="22"/>
                  <w:lang w:val="el-GR" w:eastAsia="en-US"/>
                </w:rPr>
                <w:t>γεννήτριας</w:t>
              </w:r>
            </w:hyperlink>
            <w:r w:rsidRPr="0005535D">
              <w:rPr>
                <w:rFonts w:cs="Calibri"/>
                <w:color w:val="0000FF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για τον διαμοιρασμό του έργο τους. Στη συνέχεια αιτιολογούν τις επιλογές τους σε επίπεδο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ολομέλειας.</w:t>
            </w:r>
          </w:p>
          <w:p w14:paraId="19481A24" w14:textId="67D639B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5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Επιπρόσθετα</w:t>
            </w:r>
            <w:r w:rsidR="00F133CA"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οι μαθητές/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συμπληρώνουν τη ρουμπρίκα αξιολόγησης του εργαστηρίου.</w:t>
            </w:r>
          </w:p>
          <w:p w14:paraId="7E1F9291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Επιπρόσθετη</w:t>
            </w:r>
            <w:r w:rsidRPr="0005535D">
              <w:rPr>
                <w:rFonts w:cs="Calibr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δραστηριότητα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σχολείο/σπίτι:</w:t>
            </w:r>
          </w:p>
          <w:p w14:paraId="1C46CD6C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41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lastRenderedPageBreak/>
              <w:t>Αναζητήστε</w:t>
            </w:r>
            <w:r w:rsidRPr="0005535D">
              <w:rPr>
                <w:rFonts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περιεχόμενο</w:t>
            </w:r>
            <w:r w:rsidRPr="0005535D">
              <w:rPr>
                <w:rFonts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(ελεύθερο)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Creative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Commons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χρησιμοποιώντας το υλικό που υπάρχει στην ιστοσελίδα: </w:t>
            </w:r>
            <w:hyperlink r:id="rId42"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eastAsia="en-US"/>
                </w:rPr>
                <w:t>https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val="el-GR" w:eastAsia="en-US"/>
                </w:rPr>
                <w:t>://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eastAsia="en-US"/>
                </w:rPr>
                <w:t>sea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eastAsia="en-US"/>
                </w:rPr>
                <w:t>rch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val="el-GR" w:eastAsia="en-US"/>
                </w:rPr>
                <w:t>.</w:t>
              </w:r>
              <w:proofErr w:type="spellStart"/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eastAsia="en-US"/>
                </w:rPr>
                <w:t>creativec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eastAsia="en-US"/>
                </w:rPr>
                <w:t>ommons</w:t>
              </w:r>
              <w:proofErr w:type="spellEnd"/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val="el-GR" w:eastAsia="en-US"/>
                </w:rPr>
                <w:t>.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eastAsia="en-US"/>
                </w:rPr>
                <w:t>org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val="el-GR" w:eastAsia="en-US"/>
                </w:rPr>
                <w:t>/?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eastAsia="en-US"/>
                </w:rPr>
                <w:t>lang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val="el-GR" w:eastAsia="en-US"/>
                </w:rPr>
                <w:t>=</w:t>
              </w:r>
              <w:proofErr w:type="spellStart"/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FF"/>
                  <w:lang w:eastAsia="en-US"/>
                </w:rPr>
                <w:t>el</w:t>
              </w:r>
              <w:proofErr w:type="spellEnd"/>
            </w:hyperlink>
          </w:p>
          <w:p w14:paraId="63436EBD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u w:val="single"/>
                <w:lang w:val="el-GR" w:eastAsia="en-US"/>
              </w:rPr>
              <w:t>Υλικό</w:t>
            </w:r>
            <w:r w:rsidRPr="0005535D">
              <w:rPr>
                <w:rFonts w:cs="Calibri"/>
                <w:b/>
                <w:spacing w:val="-10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u w:val="single"/>
                <w:lang w:val="el-GR" w:eastAsia="en-US"/>
              </w:rPr>
              <w:t>αξιολόγησης</w:t>
            </w:r>
            <w:r w:rsidRPr="0005535D">
              <w:rPr>
                <w:rFonts w:cs="Calibri"/>
                <w:b/>
                <w:spacing w:val="-10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u w:val="single"/>
                <w:lang w:val="el-GR" w:eastAsia="en-US"/>
              </w:rPr>
              <w:t>(κουίζ)</w:t>
            </w:r>
            <w:r w:rsidRPr="0005535D">
              <w:rPr>
                <w:rFonts w:cs="Calibri"/>
                <w:b/>
                <w:spacing w:val="-10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u w:val="single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10"/>
                <w:sz w:val="22"/>
                <w:szCs w:val="22"/>
                <w:u w:val="single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u w:val="single"/>
                <w:lang w:val="el-GR" w:eastAsia="en-US"/>
              </w:rPr>
              <w:t>τους/τις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u w:val="single"/>
                <w:lang w:val="el-GR" w:eastAsia="en-US"/>
              </w:rPr>
              <w:t>μαθητές/τριες:</w:t>
            </w:r>
          </w:p>
          <w:p w14:paraId="2CFC45F1" w14:textId="77777777" w:rsidR="0005535D" w:rsidRPr="00094F80" w:rsidRDefault="0005535D" w:rsidP="0005535D">
            <w:pPr>
              <w:spacing w:before="120" w:after="120" w:line="276" w:lineRule="auto"/>
              <w:rPr>
                <w:color w:val="0000FF"/>
                <w:spacing w:val="-2"/>
                <w:sz w:val="22"/>
                <w:szCs w:val="22"/>
                <w:u w:val="single" w:color="000000"/>
                <w:lang w:val="el-GR"/>
              </w:rPr>
            </w:pPr>
            <w:r w:rsidRPr="00094F80">
              <w:rPr>
                <w:sz w:val="22"/>
                <w:szCs w:val="22"/>
                <w:lang w:val="el-GR"/>
              </w:rPr>
              <w:t>Μέσω</w:t>
            </w:r>
            <w:r w:rsidRPr="00094F80">
              <w:rPr>
                <w:spacing w:val="-7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του</w:t>
            </w:r>
            <w:r w:rsidRPr="00094F80">
              <w:rPr>
                <w:spacing w:val="-7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κουίζ</w:t>
            </w:r>
            <w:r w:rsidRPr="00094F80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της</w:t>
            </w:r>
            <w:r w:rsidRPr="00094F80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ιστοσελίδας</w:t>
            </w:r>
            <w:r w:rsidRPr="00094F80">
              <w:rPr>
                <w:spacing w:val="-7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του</w:t>
            </w:r>
            <w:r w:rsidRPr="00094F80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Οργανισμού Πνευματικής Ιδιοκτησίας που έχει σχεδιαστεί ειδικά για μαθητές/</w:t>
            </w:r>
            <w:proofErr w:type="spellStart"/>
            <w:r w:rsidRPr="00094F80">
              <w:rPr>
                <w:sz w:val="22"/>
                <w:szCs w:val="22"/>
                <w:lang w:val="el-GR"/>
              </w:rPr>
              <w:t>τριες</w:t>
            </w:r>
            <w:proofErr w:type="spellEnd"/>
            <w:r w:rsidRPr="00094F80">
              <w:rPr>
                <w:sz w:val="22"/>
                <w:szCs w:val="22"/>
                <w:lang w:val="el-GR"/>
              </w:rPr>
              <w:t xml:space="preserve"> ανά ομάδα προσπαθούν να απαντήσουν στις ερωτήσεις του </w:t>
            </w:r>
            <w:r w:rsidRPr="00094F80">
              <w:rPr>
                <w:spacing w:val="-2"/>
                <w:sz w:val="22"/>
                <w:szCs w:val="22"/>
                <w:lang w:val="el-GR"/>
              </w:rPr>
              <w:t xml:space="preserve">κουίζ: </w:t>
            </w:r>
            <w:hyperlink r:id="rId43"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</w:rPr>
                <w:t>https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://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</w:rPr>
                <w:t>www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.</w:t>
              </w:r>
              <w:proofErr w:type="spellStart"/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</w:rPr>
                <w:t>copyrightsch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</w:rPr>
                <w:t>ool</w:t>
              </w:r>
              <w:proofErr w:type="spellEnd"/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.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</w:rPr>
                <w:t>gr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/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</w:rPr>
                <w:t>games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/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</w:rPr>
                <w:t>game</w:t>
              </w:r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2/</w:t>
              </w:r>
              <w:proofErr w:type="spellStart"/>
              <w:r w:rsidRPr="00094F80">
                <w:rPr>
                  <w:color w:val="0000FF"/>
                  <w:spacing w:val="-2"/>
                  <w:sz w:val="22"/>
                  <w:szCs w:val="22"/>
                  <w:u w:val="single" w:color="000000"/>
                </w:rPr>
                <w:t>el</w:t>
              </w:r>
              <w:proofErr w:type="spellEnd"/>
            </w:hyperlink>
          </w:p>
          <w:p w14:paraId="6513FD00" w14:textId="77777777" w:rsidR="0005535D" w:rsidRPr="0005535D" w:rsidRDefault="0005535D" w:rsidP="0005535D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398E1802" w14:textId="77777777" w:rsidR="0005535D" w:rsidRPr="0005535D" w:rsidRDefault="0005535D" w:rsidP="0005535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05535D" w:rsidRPr="0005535D" w14:paraId="42516FCE" w14:textId="77777777" w:rsidTr="0005535D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1B3BE6BC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640F8440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05535D" w:rsidRPr="0005535D" w14:paraId="17AADC4A" w14:textId="77777777" w:rsidTr="0005535D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93B0289" w14:textId="3A702908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6E36B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77DD0D4B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" w:line="278" w:lineRule="auto"/>
              <w:ind w:left="237" w:right="231"/>
              <w:jc w:val="center"/>
              <w:rPr>
                <w:rFonts w:cs="Calibri"/>
                <w:b/>
                <w:sz w:val="24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pacing w:val="-2"/>
                <w:sz w:val="24"/>
                <w:szCs w:val="22"/>
                <w:lang w:val="el-GR" w:eastAsia="en-US"/>
              </w:rPr>
              <w:t xml:space="preserve">Αποθετήρια </w:t>
            </w:r>
            <w:r w:rsidRPr="0005535D">
              <w:rPr>
                <w:rFonts w:cs="Calibri"/>
                <w:b/>
                <w:spacing w:val="-4"/>
                <w:sz w:val="24"/>
                <w:szCs w:val="22"/>
                <w:lang w:val="el-GR" w:eastAsia="en-US"/>
              </w:rPr>
              <w:t>και</w:t>
            </w:r>
          </w:p>
          <w:p w14:paraId="7653FA0B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line="276" w:lineRule="auto"/>
              <w:ind w:left="61" w:right="52"/>
              <w:jc w:val="center"/>
              <w:rPr>
                <w:rFonts w:cs="Calibri"/>
                <w:b/>
                <w:spacing w:val="-2"/>
                <w:sz w:val="24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pacing w:val="-2"/>
                <w:sz w:val="24"/>
                <w:szCs w:val="22"/>
                <w:lang w:val="el-GR" w:eastAsia="en-US"/>
              </w:rPr>
              <w:t>μαθησιακά αντικείμενα</w:t>
            </w:r>
          </w:p>
          <w:p w14:paraId="0EAC6552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28240AF" wp14:editId="40460649">
                      <wp:extent cx="360000" cy="381663"/>
                      <wp:effectExtent l="0" t="0" r="21590" b="18415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81663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7D7B8D0" w14:textId="24ECF1EE" w:rsidR="003E5707" w:rsidRPr="002A2B99" w:rsidRDefault="003E5707" w:rsidP="0005535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8240AF" id="Οβάλ 14" o:spid="_x0000_s1030" style="width:28.35pt;height:3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" strokecolor="#b66d31" strokeweight="2pt">
                      <v:fill r:id="rId19" o:title="" recolor="t" rotate="t" type="frame"/>
                      <v:textbox>
                        <w:txbxContent>
                          <w:p w14:paraId="37D7B8D0" w14:textId="24ECF1EE" w:rsidR="003E5707" w:rsidRPr="002A2B99" w:rsidRDefault="003E5707" w:rsidP="0005535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06B7AEDE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2A3E365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7" w:right="99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Έπειτα από την ολοκλήρωση του εργαστηρίου, οι μαθητές/τριες θα είναι σε θέση:</w:t>
            </w:r>
          </w:p>
          <w:p w14:paraId="6457448C" w14:textId="77777777" w:rsidR="0005535D" w:rsidRPr="0005535D" w:rsidRDefault="0005535D" w:rsidP="0005535D">
            <w:pPr>
              <w:widowControl w:val="0"/>
              <w:numPr>
                <w:ilvl w:val="0"/>
                <w:numId w:val="34"/>
              </w:numPr>
              <w:tabs>
                <w:tab w:val="left" w:pos="466"/>
                <w:tab w:val="left" w:pos="468"/>
              </w:tabs>
              <w:autoSpaceDE w:val="0"/>
              <w:autoSpaceDN w:val="0"/>
              <w:spacing w:before="120" w:after="120" w:line="276" w:lineRule="auto"/>
              <w:ind w:right="100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 αναγνωρίζουν τι είναι τα μαθησιακά αντικείμενα,</w:t>
            </w:r>
          </w:p>
          <w:p w14:paraId="02EDAB2C" w14:textId="77777777" w:rsidR="0005535D" w:rsidRPr="0005535D" w:rsidRDefault="0005535D" w:rsidP="0005535D">
            <w:pPr>
              <w:widowControl w:val="0"/>
              <w:numPr>
                <w:ilvl w:val="0"/>
                <w:numId w:val="34"/>
              </w:numPr>
              <w:tabs>
                <w:tab w:val="left" w:pos="466"/>
                <w:tab w:val="left" w:pos="468"/>
              </w:tabs>
              <w:autoSpaceDE w:val="0"/>
              <w:autoSpaceDN w:val="0"/>
              <w:spacing w:before="120" w:after="120" w:line="276" w:lineRule="auto"/>
              <w:ind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 χρησιμοποιούν αποθετήρια μαθησιακών αντικειμένων,</w:t>
            </w:r>
          </w:p>
          <w:p w14:paraId="72CC6836" w14:textId="77777777" w:rsidR="0005535D" w:rsidRPr="0005535D" w:rsidRDefault="0005535D" w:rsidP="0005535D">
            <w:pPr>
              <w:widowControl w:val="0"/>
              <w:numPr>
                <w:ilvl w:val="0"/>
                <w:numId w:val="34"/>
              </w:numPr>
              <w:tabs>
                <w:tab w:val="left" w:pos="466"/>
                <w:tab w:val="left" w:pos="468"/>
              </w:tabs>
              <w:autoSpaceDE w:val="0"/>
              <w:autoSpaceDN w:val="0"/>
              <w:spacing w:before="120" w:after="120" w:line="276" w:lineRule="auto"/>
              <w:ind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 ανακτούν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Download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 μαθησιακά αντικείμενα,</w:t>
            </w:r>
          </w:p>
          <w:p w14:paraId="26C6C66C" w14:textId="77777777" w:rsidR="0005535D" w:rsidRPr="0005535D" w:rsidRDefault="0005535D" w:rsidP="0005535D">
            <w:pPr>
              <w:numPr>
                <w:ilvl w:val="0"/>
                <w:numId w:val="34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sz w:val="22"/>
                <w:szCs w:val="22"/>
                <w:lang w:val="el-GR"/>
              </w:rPr>
              <w:t xml:space="preserve">να χρησιμοποιούν ή να </w:t>
            </w:r>
            <w:proofErr w:type="spellStart"/>
            <w:r w:rsidRPr="0005535D">
              <w:rPr>
                <w:sz w:val="22"/>
                <w:szCs w:val="22"/>
                <w:lang w:val="el-GR"/>
              </w:rPr>
              <w:t>παραμετροποιούν</w:t>
            </w:r>
            <w:proofErr w:type="spellEnd"/>
            <w:r w:rsidRPr="0005535D">
              <w:rPr>
                <w:sz w:val="22"/>
                <w:szCs w:val="22"/>
                <w:lang w:val="el-GR"/>
              </w:rPr>
              <w:t xml:space="preserve"> μαθησιακά </w:t>
            </w:r>
            <w:r w:rsidRPr="0005535D">
              <w:rPr>
                <w:spacing w:val="-2"/>
                <w:sz w:val="22"/>
                <w:szCs w:val="22"/>
                <w:lang w:val="el-GR"/>
              </w:rPr>
              <w:t>αντικείμενα.</w:t>
            </w:r>
          </w:p>
          <w:p w14:paraId="2F1D71FE" w14:textId="6A393FE8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05535D" w:rsidRPr="0005535D" w14:paraId="49C18E93" w14:textId="77777777" w:rsidTr="0005535D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0D1D382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5CABE6C9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05535D" w:rsidRPr="0005535D" w14:paraId="1580C030" w14:textId="77777777" w:rsidTr="0005535D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21878A46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67D07658" w14:textId="13C30253" w:rsidR="0005535D" w:rsidRPr="00F133CA" w:rsidRDefault="00F133CA" w:rsidP="00F133CA">
            <w:pPr>
              <w:widowControl w:val="0"/>
              <w:autoSpaceDE w:val="0"/>
              <w:autoSpaceDN w:val="0"/>
              <w:spacing w:before="120" w:after="120" w:line="276" w:lineRule="auto"/>
              <w:ind w:left="107"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Σ’ αυτό το εργαστήριο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, οι μαθητές/τριες αντιλαμβάνονται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τι είναι τα μαθησιακά αντικείμενα (απλά και σύνθετα) και πώς μπορούν να τα χρησιμοποιήσουν με σχετική παραμετροποίησ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η, παράγοντας νέο ψηφιακό υλικό.</w:t>
            </w:r>
          </w:p>
          <w:p w14:paraId="435902C8" w14:textId="7CE2B893" w:rsidR="0005535D" w:rsidRPr="0005535D" w:rsidRDefault="0005535D" w:rsidP="0005535D">
            <w:pPr>
              <w:widowControl w:val="0"/>
              <w:tabs>
                <w:tab w:val="left" w:pos="2169"/>
                <w:tab w:val="left" w:pos="3468"/>
              </w:tabs>
              <w:autoSpaceDE w:val="0"/>
              <w:autoSpaceDN w:val="0"/>
              <w:spacing w:before="120" w:after="120" w:line="276" w:lineRule="auto"/>
              <w:ind w:left="108" w:right="94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Δραστηριότητα: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Ανακτώ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(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eastAsia="en-US"/>
              </w:rPr>
              <w:t>Download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 xml:space="preserve">),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 xml:space="preserve">Χρησιμοποιώ και </w:t>
            </w:r>
            <w:proofErr w:type="spellStart"/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Παραμετροποιώ</w:t>
            </w:r>
            <w:proofErr w:type="spellEnd"/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!</w:t>
            </w:r>
          </w:p>
          <w:p w14:paraId="48CC9350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τον/την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εκπαιδευτικό:</w:t>
            </w:r>
          </w:p>
          <w:p w14:paraId="6B3C4A0A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2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Ο/Η εκπαιδευτικός παρουσιάζει την έννοια του μαθησιακού</w:t>
            </w:r>
            <w:r w:rsidRPr="0005535D">
              <w:rPr>
                <w:rFonts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αντικείμενου</w:t>
            </w:r>
            <w:r w:rsidRPr="0005535D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μέσα</w:t>
            </w:r>
            <w:r w:rsidRPr="0005535D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από</w:t>
            </w:r>
            <w:r w:rsidRPr="0005535D">
              <w:rPr>
                <w:rFonts w:cs="Calibr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επίδειξη</w:t>
            </w:r>
            <w:r w:rsidRPr="0005535D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των αποθετηρίων </w:t>
            </w:r>
            <w:hyperlink r:id="rId44">
              <w:proofErr w:type="spellStart"/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val="el-GR" w:eastAsia="en-US"/>
                </w:rPr>
                <w:t>Φωτόδεντρο</w:t>
              </w:r>
              <w:proofErr w:type="spellEnd"/>
              <w:r w:rsidRPr="0005535D">
                <w:rPr>
                  <w:rFonts w:cs="Calibri"/>
                  <w:sz w:val="22"/>
                  <w:szCs w:val="22"/>
                  <w:lang w:val="el-GR" w:eastAsia="en-US"/>
                </w:rPr>
                <w:t>.</w:t>
              </w:r>
            </w:hyperlink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Παράλληλα εστιάζει στα </w:t>
            </w:r>
            <w:hyperlink r:id="rId45"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val="el-GR" w:eastAsia="en-US"/>
                </w:rPr>
                <w:t>είδη των μαθησιακών αντικειμένων</w:t>
              </w:r>
            </w:hyperlink>
            <w:r w:rsidRPr="0005535D">
              <w:rPr>
                <w:rFonts w:cs="Calibr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(απλά</w:t>
            </w:r>
            <w:r w:rsidRPr="0005535D">
              <w:rPr>
                <w:rFonts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και σύνθετα).</w:t>
            </w:r>
          </w:p>
          <w:p w14:paraId="02F143A5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05535D">
              <w:rPr>
                <w:rFonts w:cs="Calibri"/>
                <w:noProof/>
                <w:sz w:val="22"/>
                <w:szCs w:val="22"/>
              </w:rPr>
              <w:lastRenderedPageBreak/>
              <w:drawing>
                <wp:inline distT="0" distB="0" distL="0" distR="0" wp14:anchorId="2F80AD6F" wp14:editId="768A3AA3">
                  <wp:extent cx="2023265" cy="1321307"/>
                  <wp:effectExtent l="0" t="0" r="0" b="0"/>
                  <wp:docPr id="46" name="Imag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265" cy="1321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BCB487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firstLine="1514"/>
              <w:jc w:val="center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Πηγή εικόνας: </w:t>
            </w:r>
            <w:hyperlink r:id="rId47"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eastAsia="en-US"/>
                </w:rPr>
                <w:t>http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val="el-GR" w:eastAsia="en-US"/>
                </w:rPr>
                <w:t>://</w:t>
              </w:r>
              <w:proofErr w:type="spellStart"/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eastAsia="en-US"/>
                </w:rPr>
                <w:t>photodentro</w:t>
              </w:r>
              <w:proofErr w:type="spellEnd"/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val="el-GR" w:eastAsia="en-US"/>
                </w:rPr>
                <w:t>.</w:t>
              </w:r>
              <w:proofErr w:type="spellStart"/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eastAsia="en-US"/>
                </w:rPr>
                <w:t>edu</w:t>
              </w:r>
              <w:proofErr w:type="spellEnd"/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val="el-GR" w:eastAsia="en-US"/>
                </w:rPr>
                <w:t>.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eastAsia="en-US"/>
                </w:rPr>
                <w:t>gr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val="el-GR" w:eastAsia="en-US"/>
                </w:rPr>
                <w:t>/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eastAsia="en-US"/>
                </w:rPr>
                <w:t>aggregator</w:t>
              </w:r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val="el-GR" w:eastAsia="en-US"/>
                </w:rPr>
                <w:t>/</w:t>
              </w:r>
              <w:proofErr w:type="spellStart"/>
              <w:r w:rsidRPr="0005535D">
                <w:rPr>
                  <w:rFonts w:cs="Calibri"/>
                  <w:color w:val="0000FF"/>
                  <w:spacing w:val="-2"/>
                  <w:sz w:val="22"/>
                  <w:szCs w:val="22"/>
                  <w:u w:val="single" w:color="000000"/>
                  <w:lang w:eastAsia="en-US"/>
                </w:rPr>
                <w:t>browsebylrt</w:t>
              </w:r>
              <w:proofErr w:type="spellEnd"/>
            </w:hyperlink>
          </w:p>
          <w:p w14:paraId="6E66A9F6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3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Στη συνέχεια ο/η εκπαιδευτικός δίνει μια </w:t>
            </w:r>
            <w:hyperlink r:id="rId48"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val="el-GR" w:eastAsia="en-US"/>
                </w:rPr>
                <w:t>λίστα</w:t>
              </w:r>
            </w:hyperlink>
            <w:r w:rsidRPr="0005535D">
              <w:rPr>
                <w:rFonts w:cs="Calibr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hyperlink r:id="rId49"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val="el-GR" w:eastAsia="en-US"/>
                </w:rPr>
                <w:t>από αποθετήρια</w:t>
              </w:r>
            </w:hyperlink>
            <w:r w:rsidRPr="0005535D">
              <w:rPr>
                <w:rFonts w:cs="Calibri"/>
                <w:color w:val="0000FF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στους/στις μαθητές/τριες που περιέχουν μαθησιακά αντικείμενα στα οποία και 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πλοηγούνται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για 5-8 λεπτά.</w:t>
            </w:r>
          </w:p>
          <w:p w14:paraId="73932A24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την</w:t>
            </w:r>
            <w:r w:rsidRPr="0005535D">
              <w:rPr>
                <w:rFonts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εργασία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των</w:t>
            </w:r>
            <w:r w:rsidRPr="0005535D">
              <w:rPr>
                <w:rFonts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μαθητών/τριών:</w:t>
            </w:r>
          </w:p>
          <w:p w14:paraId="6FC496F2" w14:textId="3E264EE3" w:rsidR="0005535D" w:rsidRPr="0005535D" w:rsidRDefault="0005535D" w:rsidP="00094F80">
            <w:pPr>
              <w:spacing w:before="120" w:after="120" w:line="276" w:lineRule="auto"/>
              <w:jc w:val="both"/>
              <w:rPr>
                <w:sz w:val="22"/>
                <w:szCs w:val="22"/>
                <w:lang w:val="el-GR"/>
              </w:rPr>
            </w:pPr>
            <w:r w:rsidRPr="0005535D">
              <w:rPr>
                <w:sz w:val="22"/>
                <w:szCs w:val="22"/>
                <w:lang w:val="el-GR"/>
              </w:rPr>
              <w:t>Δίνονται οδηγίες στους/στις μαθητές/</w:t>
            </w:r>
            <w:proofErr w:type="spellStart"/>
            <w:r w:rsidRPr="0005535D">
              <w:rPr>
                <w:sz w:val="22"/>
                <w:szCs w:val="22"/>
                <w:lang w:val="el-GR"/>
              </w:rPr>
              <w:t>τριες</w:t>
            </w:r>
            <w:proofErr w:type="spellEnd"/>
            <w:r w:rsidRPr="0005535D">
              <w:rPr>
                <w:spacing w:val="40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να επισκεφτούν</w:t>
            </w:r>
            <w:r w:rsidRPr="0005535D">
              <w:rPr>
                <w:spacing w:val="80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 xml:space="preserve">το αποθετήριο </w:t>
            </w:r>
            <w:hyperlink r:id="rId50">
              <w:r w:rsidRPr="0005535D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>«Ευτέρπη:</w:t>
              </w:r>
            </w:hyperlink>
            <w:r w:rsidRPr="0005535D">
              <w:rPr>
                <w:color w:val="0000FF"/>
                <w:sz w:val="22"/>
                <w:szCs w:val="22"/>
                <w:lang w:val="el-GR"/>
              </w:rPr>
              <w:t xml:space="preserve"> </w:t>
            </w:r>
            <w:hyperlink r:id="rId51">
              <w:r w:rsidRPr="0005535D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>Τραγούδια για εκπαιδευτική χρήση – Ψηφιακό</w:t>
              </w:r>
            </w:hyperlink>
            <w:r w:rsidRPr="0005535D">
              <w:rPr>
                <w:color w:val="0000FF"/>
                <w:sz w:val="22"/>
                <w:szCs w:val="22"/>
                <w:lang w:val="el-GR"/>
              </w:rPr>
              <w:t xml:space="preserve"> </w:t>
            </w:r>
            <w:hyperlink r:id="rId52">
              <w:r w:rsidRPr="0005535D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>Μουσικό Ανθολόγιο»</w:t>
              </w:r>
            </w:hyperlink>
            <w:r w:rsidRPr="0005535D">
              <w:rPr>
                <w:color w:val="0000FF"/>
                <w:spacing w:val="-1"/>
                <w:sz w:val="22"/>
                <w:szCs w:val="22"/>
                <w:u w:val="single" w:color="0000FF"/>
                <w:lang w:val="el-GR"/>
              </w:rPr>
              <w:t xml:space="preserve"> </w:t>
            </w:r>
            <w:r w:rsidRPr="0005535D">
              <w:rPr>
                <w:color w:val="0000FF"/>
                <w:spacing w:val="-3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μια</w:t>
            </w:r>
            <w:r w:rsidRPr="0005535D">
              <w:rPr>
                <w:spacing w:val="40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μοναδική</w:t>
            </w:r>
            <w:r w:rsidRPr="0005535D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 xml:space="preserve">διαδικτυακή συλλογή τραγουδιών για εκπαιδευτική χρήση στην Ελλάδα με σκοπό να αντλήσουν μουσικά αρχεία τα οποία θα χρησιμοποιήσουν για να </w:t>
            </w:r>
            <w:r w:rsidR="006E36B3">
              <w:rPr>
                <w:sz w:val="22"/>
                <w:szCs w:val="22"/>
                <w:lang w:val="el-GR"/>
              </w:rPr>
              <w:t>εμπλουτίσουν</w:t>
            </w:r>
            <w:r w:rsidRPr="0005535D">
              <w:rPr>
                <w:sz w:val="22"/>
                <w:szCs w:val="22"/>
                <w:lang w:val="el-GR"/>
              </w:rPr>
              <w:t xml:space="preserve"> την παρουσίαση (</w:t>
            </w:r>
            <w:r w:rsidRPr="0005535D">
              <w:rPr>
                <w:sz w:val="22"/>
                <w:szCs w:val="22"/>
              </w:rPr>
              <w:t>ppt</w:t>
            </w:r>
            <w:r w:rsidRPr="0005535D">
              <w:rPr>
                <w:sz w:val="22"/>
                <w:szCs w:val="22"/>
                <w:lang w:val="el-GR"/>
              </w:rPr>
              <w:t xml:space="preserve">) του σχολείου </w:t>
            </w:r>
            <w:r w:rsidR="0021587E">
              <w:rPr>
                <w:sz w:val="22"/>
                <w:szCs w:val="22"/>
                <w:lang w:val="el-GR"/>
              </w:rPr>
              <w:t>τους</w:t>
            </w:r>
            <w:r w:rsidRPr="0005535D">
              <w:rPr>
                <w:sz w:val="22"/>
                <w:szCs w:val="22"/>
                <w:lang w:val="el-GR"/>
              </w:rPr>
              <w:t xml:space="preserve"> για την επέτειο του Πολυτεχνείου της 17</w:t>
            </w:r>
            <w:r w:rsidRPr="0005535D">
              <w:rPr>
                <w:sz w:val="22"/>
                <w:szCs w:val="22"/>
                <w:vertAlign w:val="superscript"/>
                <w:lang w:val="el-GR"/>
              </w:rPr>
              <w:t>ης</w:t>
            </w:r>
            <w:r w:rsidRPr="0005535D">
              <w:rPr>
                <w:sz w:val="22"/>
                <w:szCs w:val="22"/>
                <w:lang w:val="el-GR"/>
              </w:rPr>
              <w:t xml:space="preserve"> Νοεμβρίου. Οι μαθητές/τριες επιλέγουν τον συνθέτη (</w:t>
            </w:r>
            <w:hyperlink r:id="rId53">
              <w:r w:rsidRPr="0005535D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>Μίκης Θεοδωράκης</w:t>
              </w:r>
            </w:hyperlink>
            <w:r w:rsidRPr="0005535D">
              <w:rPr>
                <w:sz w:val="22"/>
                <w:szCs w:val="22"/>
                <w:lang w:val="el-GR"/>
              </w:rPr>
              <w:t>) και ανακτούν (</w:t>
            </w:r>
            <w:r w:rsidRPr="0005535D">
              <w:rPr>
                <w:sz w:val="22"/>
                <w:szCs w:val="22"/>
              </w:rPr>
              <w:t>download</w:t>
            </w:r>
            <w:r w:rsidRPr="0005535D">
              <w:rPr>
                <w:sz w:val="22"/>
                <w:szCs w:val="22"/>
                <w:lang w:val="el-GR"/>
              </w:rPr>
              <w:t>) το τραγούδι</w:t>
            </w:r>
            <w:r w:rsidRPr="0005535D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«Όταν</w:t>
            </w:r>
            <w:r w:rsidRPr="0005535D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σφίγγουν</w:t>
            </w:r>
            <w:r w:rsidRPr="0005535D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 xml:space="preserve">το χέρι» σε μορφή </w:t>
            </w:r>
            <w:r w:rsidRPr="0005535D">
              <w:rPr>
                <w:sz w:val="22"/>
                <w:szCs w:val="22"/>
              </w:rPr>
              <w:t>mp</w:t>
            </w:r>
            <w:r w:rsidRPr="0005535D">
              <w:rPr>
                <w:sz w:val="22"/>
                <w:szCs w:val="22"/>
                <w:lang w:val="el-GR"/>
              </w:rPr>
              <w:t xml:space="preserve">3. Η κάθε ομάδα επαναλαμβάνει τη διαδικασία και για άλλα σχετικά τραγούδια. Στη συνέχεια αναζητά σχετικές φωτογραφίες με τον ίδιο τρόπο από το </w:t>
            </w:r>
            <w:hyperlink r:id="rId54">
              <w:r w:rsidRPr="0005535D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>αποθετήριο</w:t>
              </w:r>
              <w:r w:rsidRPr="0005535D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 xml:space="preserve"> πολιτισμού</w:t>
              </w:r>
            </w:hyperlink>
            <w:r w:rsidRPr="0005535D">
              <w:rPr>
                <w:color w:val="0000FF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(</w:t>
            </w:r>
            <w:proofErr w:type="spellStart"/>
            <w:r w:rsidRPr="0005535D">
              <w:rPr>
                <w:sz w:val="22"/>
                <w:szCs w:val="22"/>
              </w:rPr>
              <w:t>searchculture</w:t>
            </w:r>
            <w:proofErr w:type="spellEnd"/>
            <w:r w:rsidRPr="0005535D">
              <w:rPr>
                <w:sz w:val="22"/>
                <w:szCs w:val="22"/>
                <w:lang w:val="el-GR"/>
              </w:rPr>
              <w:t xml:space="preserve">) και εισάγει όλα τα αρχεία σε μια παρουσίαση σε μορφή </w:t>
            </w:r>
            <w:r w:rsidRPr="0005535D">
              <w:rPr>
                <w:sz w:val="22"/>
                <w:szCs w:val="22"/>
              </w:rPr>
              <w:t>power</w:t>
            </w:r>
            <w:r w:rsidRPr="0005535D">
              <w:rPr>
                <w:sz w:val="22"/>
                <w:szCs w:val="22"/>
                <w:lang w:val="el-GR"/>
              </w:rPr>
              <w:t>. Επιπρόσθετα</w:t>
            </w:r>
            <w:r w:rsidR="00094F80">
              <w:rPr>
                <w:sz w:val="22"/>
                <w:szCs w:val="22"/>
                <w:lang w:val="el-GR"/>
              </w:rPr>
              <w:t>,</w:t>
            </w:r>
            <w:r w:rsidRPr="0005535D">
              <w:rPr>
                <w:sz w:val="22"/>
                <w:szCs w:val="22"/>
                <w:lang w:val="el-GR"/>
              </w:rPr>
              <w:t xml:space="preserve"> οι μαθητές/τριες συμπληρώνουν την ρουμπρίκα αξιολόγησης του εργαστηρίου.</w:t>
            </w:r>
          </w:p>
          <w:p w14:paraId="63DFA318" w14:textId="77777777" w:rsidR="0005535D" w:rsidRPr="0005535D" w:rsidRDefault="0005535D" w:rsidP="0005535D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0759BD92" w14:textId="77777777" w:rsidR="0005535D" w:rsidRPr="0005535D" w:rsidRDefault="0005535D" w:rsidP="0005535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05535D" w:rsidRPr="0005535D" w14:paraId="25B556E2" w14:textId="77777777" w:rsidTr="0005535D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8CA2C22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F0BE0A2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05535D" w:rsidRPr="0005535D" w14:paraId="0E970045" w14:textId="77777777" w:rsidTr="0005535D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D2E023" w14:textId="7BE2DD36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6E36B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0CED75DC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line="276" w:lineRule="auto"/>
              <w:ind w:left="171"/>
              <w:jc w:val="center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 xml:space="preserve">Εφαρμογές παρουσίασης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και ψηφιακά</w:t>
            </w:r>
          </w:p>
          <w:p w14:paraId="0CCF35EB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line="276" w:lineRule="auto"/>
              <w:ind w:left="171" w:right="95"/>
              <w:jc w:val="center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Εμπλουτισμένα βιβλία</w:t>
            </w:r>
          </w:p>
          <w:p w14:paraId="0454264E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FF86BB6" wp14:editId="465F8BF1">
                      <wp:extent cx="360000" cy="389614"/>
                      <wp:effectExtent l="0" t="0" r="21590" b="10795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89614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9D9DF6C" w14:textId="596BEF37" w:rsidR="003E5707" w:rsidRPr="002A2B99" w:rsidRDefault="003E5707" w:rsidP="0005535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FF86BB6" id="Οβάλ 15" o:spid="_x0000_s1031" style="width:28.35pt;height:3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" strokecolor="#b66d31" strokeweight="2pt">
                      <v:fill r:id="rId19" o:title="" recolor="t" rotate="t" type="frame"/>
                      <v:textbox>
                        <w:txbxContent>
                          <w:p w14:paraId="69D9DF6C" w14:textId="596BEF37" w:rsidR="003E5707" w:rsidRPr="002A2B99" w:rsidRDefault="003E5707" w:rsidP="0005535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2B4E3F13" w14:textId="77777777" w:rsidR="0005535D" w:rsidRPr="0005535D" w:rsidRDefault="0005535D" w:rsidP="0005535D">
            <w:pPr>
              <w:widowControl w:val="0"/>
              <w:tabs>
                <w:tab w:val="left" w:pos="1690"/>
                <w:tab w:val="left" w:pos="3338"/>
              </w:tabs>
              <w:autoSpaceDE w:val="0"/>
              <w:autoSpaceDN w:val="0"/>
              <w:spacing w:before="120" w:after="120" w:line="276" w:lineRule="auto"/>
              <w:ind w:left="107"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</w:p>
          <w:p w14:paraId="09DF6FD6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7" w:right="99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Έπειτα από την ολοκλήρωση του εργαστηρίου, οι μαθητές/τριες θα είναι σε θέση:</w:t>
            </w:r>
          </w:p>
          <w:p w14:paraId="5BD228B3" w14:textId="77777777" w:rsidR="0005535D" w:rsidRPr="0005535D" w:rsidRDefault="0005535D" w:rsidP="0005535D">
            <w:pPr>
              <w:widowControl w:val="0"/>
              <w:numPr>
                <w:ilvl w:val="0"/>
                <w:numId w:val="35"/>
              </w:numPr>
              <w:tabs>
                <w:tab w:val="left" w:pos="466"/>
                <w:tab w:val="left" w:pos="468"/>
              </w:tabs>
              <w:autoSpaceDE w:val="0"/>
              <w:autoSpaceDN w:val="0"/>
              <w:spacing w:before="120" w:after="120" w:line="276" w:lineRule="auto"/>
              <w:ind w:right="98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να αναγνωρίζουν τη έννοια του 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ιστοριοπίνακα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storyboard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),</w:t>
            </w:r>
          </w:p>
          <w:p w14:paraId="28705191" w14:textId="2C5F8FE4" w:rsidR="0005535D" w:rsidRPr="0005535D" w:rsidRDefault="0005535D" w:rsidP="0005535D">
            <w:pPr>
              <w:widowControl w:val="0"/>
              <w:numPr>
                <w:ilvl w:val="0"/>
                <w:numId w:val="35"/>
              </w:numPr>
              <w:tabs>
                <w:tab w:val="left" w:pos="466"/>
                <w:tab w:val="left" w:pos="468"/>
              </w:tabs>
              <w:autoSpaceDE w:val="0"/>
              <w:autoSpaceDN w:val="0"/>
              <w:spacing w:before="120" w:after="120" w:line="276" w:lineRule="auto"/>
              <w:ind w:right="99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 δημιουργούν σε έντυπη ή ψηφιακή μορφή μια ροή της παρουσίασ</w:t>
            </w:r>
            <w:r w:rsidR="006E36B3">
              <w:rPr>
                <w:rFonts w:cs="Calibri"/>
                <w:sz w:val="22"/>
                <w:szCs w:val="22"/>
                <w:lang w:val="el-GR" w:eastAsia="en-US"/>
              </w:rPr>
              <w:t>ής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τους μέσω ενός ψηφιακού βιβλίου</w:t>
            </w:r>
            <w:r w:rsidR="006E36B3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storyboard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),</w:t>
            </w:r>
          </w:p>
          <w:p w14:paraId="77F5E8C9" w14:textId="300CE938" w:rsidR="0005535D" w:rsidRPr="0005535D" w:rsidRDefault="0005535D" w:rsidP="0005535D">
            <w:pPr>
              <w:widowControl w:val="0"/>
              <w:numPr>
                <w:ilvl w:val="0"/>
                <w:numId w:val="35"/>
              </w:numPr>
              <w:tabs>
                <w:tab w:val="left" w:pos="466"/>
                <w:tab w:val="left" w:pos="468"/>
                <w:tab w:val="left" w:pos="2843"/>
              </w:tabs>
              <w:autoSpaceDE w:val="0"/>
              <w:autoSpaceDN w:val="0"/>
              <w:spacing w:before="120" w:after="120" w:line="276" w:lineRule="auto"/>
              <w:ind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να παράγουν τα κατάλληλα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πληροφοριακά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κείμενα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(παραγωγή γραπτού λόγου)</w:t>
            </w:r>
            <w:r w:rsidR="00A71DDB"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τα οποία θα λειτουργούν με τρόπο συνεκτικό και επεξηγηματικό,</w:t>
            </w:r>
          </w:p>
          <w:p w14:paraId="33D1B199" w14:textId="691FE216" w:rsidR="0005535D" w:rsidRPr="00A71DDB" w:rsidRDefault="0005535D" w:rsidP="0005535D">
            <w:pPr>
              <w:numPr>
                <w:ilvl w:val="0"/>
                <w:numId w:val="35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sz w:val="22"/>
                <w:szCs w:val="22"/>
                <w:lang w:val="el-GR"/>
              </w:rPr>
              <w:lastRenderedPageBreak/>
              <w:t>να εργάζονται συνεργατικά παράγοντας ένα</w:t>
            </w:r>
            <w:r w:rsidR="006E36B3">
              <w:rPr>
                <w:sz w:val="22"/>
                <w:szCs w:val="22"/>
                <w:lang w:val="el-GR"/>
              </w:rPr>
              <w:t>ν</w:t>
            </w:r>
            <w:r w:rsidRPr="0005535D">
              <w:rPr>
                <w:sz w:val="22"/>
                <w:szCs w:val="22"/>
                <w:lang w:val="el-GR"/>
              </w:rPr>
              <w:t xml:space="preserve"> κοινό σχεδιασμό αποτυπωμένο</w:t>
            </w:r>
            <w:r w:rsidRPr="0005535D">
              <w:rPr>
                <w:spacing w:val="40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σε έντυπη ή ψηφιακή μορφή.</w:t>
            </w:r>
          </w:p>
        </w:tc>
      </w:tr>
      <w:tr w:rsidR="0005535D" w:rsidRPr="0005535D" w14:paraId="14E8BB2B" w14:textId="77777777" w:rsidTr="0005535D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51F207B2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4D1E0D15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05535D" w:rsidRPr="0005535D" w14:paraId="61DF541D" w14:textId="77777777" w:rsidTr="0005535D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3F61209C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0C2CDF29" w14:textId="0731520B" w:rsidR="0005535D" w:rsidRPr="0021587E" w:rsidRDefault="0021587E" w:rsidP="0021587E">
            <w:pPr>
              <w:widowControl w:val="0"/>
              <w:tabs>
                <w:tab w:val="left" w:pos="1690"/>
                <w:tab w:val="left" w:pos="3338"/>
              </w:tabs>
              <w:autoSpaceDE w:val="0"/>
              <w:autoSpaceDN w:val="0"/>
              <w:spacing w:before="120" w:after="120" w:line="276" w:lineRule="auto"/>
              <w:ind w:left="107"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Σ’ αυτό το εργαστήριο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οι μαθητές/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τριες</w:t>
            </w:r>
            <w:proofErr w:type="spellEnd"/>
            <w:r>
              <w:rPr>
                <w:rFonts w:cs="Calibri"/>
                <w:sz w:val="22"/>
                <w:szCs w:val="22"/>
                <w:lang w:val="el-GR" w:eastAsia="en-US"/>
              </w:rPr>
              <w:t xml:space="preserve">, μέσω του </w:t>
            </w:r>
            <w:proofErr w:type="spellStart"/>
            <w:r>
              <w:rPr>
                <w:rFonts w:cs="Calibri"/>
                <w:sz w:val="22"/>
                <w:szCs w:val="22"/>
                <w:lang w:val="el-GR" w:eastAsia="en-US"/>
              </w:rPr>
              <w:t>ιστοριοπίνακα</w:t>
            </w:r>
            <w:proofErr w:type="spellEnd"/>
            <w:r>
              <w:rPr>
                <w:rFonts w:cs="Calibri"/>
                <w:sz w:val="22"/>
                <w:szCs w:val="22"/>
                <w:lang w:val="el-GR" w:eastAsia="en-US"/>
              </w:rPr>
              <w:t xml:space="preserve">, σχεδιάζουν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ένα ψηφιακό εμπλουτισμένο βιβλίο για τη δημιουργικότητα στο διαδίκτυο, την ασφάλεια, τα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πνευματικά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δικαιώματα,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pacing w:val="-6"/>
                <w:sz w:val="22"/>
                <w:szCs w:val="22"/>
                <w:lang w:val="el-GR" w:eastAsia="en-US"/>
              </w:rPr>
              <w:t xml:space="preserve">τα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μαθησιακά</w:t>
            </w:r>
            <w:r w:rsidRPr="0005535D">
              <w:rPr>
                <w:rFonts w:cs="Calibr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αντικείμενα</w:t>
            </w:r>
            <w:r w:rsidRPr="0005535D">
              <w:rPr>
                <w:rFonts w:cs="Calibr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–</w:t>
            </w:r>
            <w:r w:rsidRPr="0005535D">
              <w:rPr>
                <w:rFonts w:cs="Calibr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αποθετήρια και τις</w:t>
            </w:r>
            <w:r w:rsidRPr="0005535D">
              <w:rPr>
                <w:rFonts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δημιουργικές ψηφιακές εφαρμογές για παιχνίδι και μάθηση. Οι μαθητές/τριες ήδη έχουν έρθει σε επαφή με τις παραπάνω έννοιες</w:t>
            </w:r>
            <w:r w:rsidR="006E36B3"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αλλά και με σχετικό υλικό. 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Οι μαθητές/τριες χρειάζεται να</w:t>
            </w:r>
            <w:r w:rsidRPr="0005535D">
              <w:rPr>
                <w:rFonts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σχεδιάσουν τον τρόπο που θα τις παρουσιάσουν στο τελευταίο ερ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γαστήριο ως ένα ψηφιακό βιβλίο.</w:t>
            </w:r>
          </w:p>
          <w:p w14:paraId="3079DD3F" w14:textId="2E010409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Δραστηριότητα:</w:t>
            </w:r>
            <w:r w:rsidRPr="0005535D">
              <w:rPr>
                <w:rFonts w:cs="Calibri"/>
                <w:b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Σχεδιάζοντας</w:t>
            </w:r>
            <w:r w:rsidRPr="0005535D">
              <w:rPr>
                <w:rFonts w:cs="Calibri"/>
                <w:b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την</w:t>
            </w:r>
            <w:r w:rsidRPr="0005535D">
              <w:rPr>
                <w:rFonts w:cs="Calibri"/>
                <w:b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τελική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 xml:space="preserve"> παρουσίασ</w:t>
            </w:r>
            <w:r w:rsidR="006E36B3">
              <w:rPr>
                <w:rFonts w:cs="Calibri"/>
                <w:b/>
                <w:sz w:val="22"/>
                <w:szCs w:val="22"/>
                <w:lang w:val="el-GR" w:eastAsia="en-US"/>
              </w:rPr>
              <w:t>ή</w:t>
            </w:r>
            <w:r w:rsidRPr="0005535D">
              <w:rPr>
                <w:rFonts w:cs="Calibr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μου</w:t>
            </w:r>
            <w:r w:rsidRPr="0005535D">
              <w:rPr>
                <w:rFonts w:cs="Calibr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σε</w:t>
            </w:r>
            <w:r w:rsidRPr="0005535D">
              <w:rPr>
                <w:rFonts w:cs="Calibr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εμπλουτισμένη</w:t>
            </w:r>
            <w:r w:rsidRPr="0005535D">
              <w:rPr>
                <w:rFonts w:cs="Calibr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μορφή</w:t>
            </w:r>
            <w:r w:rsidRPr="0005535D">
              <w:rPr>
                <w:rFonts w:cs="Calibri"/>
                <w:b/>
                <w:spacing w:val="-10"/>
                <w:sz w:val="22"/>
                <w:szCs w:val="22"/>
                <w:lang w:val="el-GR" w:eastAsia="en-US"/>
              </w:rPr>
              <w:t>!</w:t>
            </w:r>
          </w:p>
          <w:p w14:paraId="4E2979F3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τον/την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εκπαιδευτικό:</w:t>
            </w:r>
          </w:p>
          <w:p w14:paraId="283844BB" w14:textId="61ABFB76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2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Ο/Η εκπαιδευτικός παρουσιάζει τη λογική του 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ιστοριοπίνακα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χρησιμοποιώντας έντυπα μέσα (πίνακας από χαρτόνι, χαρτάκια 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post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και μαρκαδόρους, τεχνική 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κολάζ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 ή ψηφιακά μέσα (</w:t>
            </w:r>
            <w:hyperlink r:id="rId55">
              <w:proofErr w:type="spellStart"/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eastAsia="en-US"/>
                </w:rPr>
                <w:t>Storyboarder</w:t>
              </w:r>
              <w:proofErr w:type="spellEnd"/>
            </w:hyperlink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). Στην ουσία ο/η εκπαιδευτικός πρέπει να εξηγήσει στους/στις μαθητές/τριες ότι από το υλικό που ήδη έχουν συλλέξει στα προηγούμενα εργαστήρια</w:t>
            </w:r>
            <w:r w:rsidR="006E36B3"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θα πρέπει να σχεδιάσουν μια ροή παρουσίασης προσθέτοντας και τα αντίστοιχα κείμενα για το ψηφιακό βιβλίο που θα υλοποιήσουν στο έβδομο εργαστήριο</w:t>
            </w:r>
            <w:r w:rsidRPr="0005535D">
              <w:rPr>
                <w:rFonts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που θα έχει τίτλο: «Ψηφιακή παιδεία: Δημιουργικό και ασφαλές διαδίκτυο».</w:t>
            </w:r>
          </w:p>
          <w:p w14:paraId="11B19187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την</w:t>
            </w:r>
            <w:r w:rsidRPr="0005535D">
              <w:rPr>
                <w:rFonts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εργασία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των</w:t>
            </w:r>
            <w:r w:rsidRPr="0005535D">
              <w:rPr>
                <w:rFonts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μαθητών/τριών:</w:t>
            </w:r>
          </w:p>
          <w:p w14:paraId="6428A87B" w14:textId="1DDAB9A8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3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Οι μαθητές/τριες σε ομάδες σχεδιάζουν, επιλέγουν και ομαδοποιούν υλικό που έχουν μελετήσει (κείμενα, εικόνες, σύνδεσμοι σε ιστοσελίδες, σύνδεσμοι γ</w:t>
            </w:r>
            <w:r w:rsidR="0021587E">
              <w:rPr>
                <w:rFonts w:cs="Calibri"/>
                <w:sz w:val="22"/>
                <w:szCs w:val="22"/>
                <w:lang w:val="el-GR" w:eastAsia="en-US"/>
              </w:rPr>
              <w:t>ια βίντεο, εφαρμογές). Συγγράφου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 σύντομα κείμενα που συνδέουν τις έννοιες και το υλικό. Αποφασίζουν για το αισθητικό μέρος της συνθετικής εργασία τους. Επιπρόσθετα</w:t>
            </w:r>
            <w:r w:rsidR="0021587E"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οι μαθητές/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συμπληρώνουν τη ρουμπρίκα αξιολόγησης του εργαστηρίου.</w:t>
            </w:r>
          </w:p>
          <w:p w14:paraId="06D4589E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Επιπρόσθετη</w:t>
            </w:r>
            <w:r w:rsidRPr="0005535D">
              <w:rPr>
                <w:rFonts w:cs="Calibr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δραστηριότητα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σχολείο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/σπίτι:</w:t>
            </w:r>
          </w:p>
          <w:p w14:paraId="1B586863" w14:textId="7E0C6B6D" w:rsidR="0005535D" w:rsidRPr="00094F80" w:rsidRDefault="0005535D" w:rsidP="00094F80">
            <w:pPr>
              <w:spacing w:before="120" w:after="120" w:line="276" w:lineRule="auto"/>
              <w:jc w:val="both"/>
              <w:rPr>
                <w:spacing w:val="-2"/>
                <w:sz w:val="22"/>
                <w:szCs w:val="22"/>
                <w:lang w:val="el-GR"/>
              </w:rPr>
            </w:pPr>
            <w:r w:rsidRPr="00094F80">
              <w:rPr>
                <w:sz w:val="22"/>
                <w:szCs w:val="22"/>
                <w:lang w:val="el-GR"/>
              </w:rPr>
              <w:t>Οι μαθητές/</w:t>
            </w:r>
            <w:proofErr w:type="spellStart"/>
            <w:r w:rsidRPr="00094F80">
              <w:rPr>
                <w:sz w:val="22"/>
                <w:szCs w:val="22"/>
                <w:lang w:val="el-GR"/>
              </w:rPr>
              <w:t>τριες</w:t>
            </w:r>
            <w:proofErr w:type="spellEnd"/>
            <w:r w:rsidRPr="00094F80">
              <w:rPr>
                <w:sz w:val="22"/>
                <w:szCs w:val="22"/>
                <w:lang w:val="el-GR"/>
              </w:rPr>
              <w:t xml:space="preserve"> κατά τη διάρκεια του μαθήματος της Πληροφορικής (διαθεματική συνεργασία) αρχικά εγγράφονται ανά ομάδες</w:t>
            </w:r>
            <w:r w:rsidRPr="00094F80">
              <w:rPr>
                <w:spacing w:val="40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στο δωρεάν διαδικτυακό λογισμικό δημιουργίας εμπλουτισμένων ψηφιακών βιβλίων (</w:t>
            </w:r>
            <w:hyperlink r:id="rId56">
              <w:r w:rsidRPr="00094F80">
                <w:rPr>
                  <w:color w:val="0000FF"/>
                  <w:sz w:val="22"/>
                  <w:szCs w:val="22"/>
                  <w:u w:val="single" w:color="000000"/>
                </w:rPr>
                <w:t>w</w:t>
              </w:r>
              <w:r w:rsidRPr="00094F80">
                <w:rPr>
                  <w:color w:val="0000FF"/>
                  <w:sz w:val="22"/>
                  <w:szCs w:val="22"/>
                  <w:u w:val="single" w:color="000000"/>
                  <w:lang w:val="el-GR"/>
                </w:rPr>
                <w:t>-</w:t>
              </w:r>
              <w:proofErr w:type="spellStart"/>
              <w:r w:rsidRPr="00094F80">
                <w:rPr>
                  <w:color w:val="0000FF"/>
                  <w:sz w:val="22"/>
                  <w:szCs w:val="22"/>
                  <w:u w:val="single" w:color="000000"/>
                </w:rPr>
                <w:t>i</w:t>
              </w:r>
              <w:proofErr w:type="spellEnd"/>
              <w:r w:rsidRPr="00094F80">
                <w:rPr>
                  <w:color w:val="0000FF"/>
                  <w:sz w:val="22"/>
                  <w:szCs w:val="22"/>
                  <w:u w:val="single" w:color="000000"/>
                  <w:lang w:val="el-GR"/>
                </w:rPr>
                <w:t>-</w:t>
              </w:r>
              <w:r w:rsidRPr="00094F80">
                <w:rPr>
                  <w:color w:val="0000FF"/>
                  <w:sz w:val="22"/>
                  <w:szCs w:val="22"/>
                  <w:u w:val="single" w:color="000000"/>
                </w:rPr>
                <w:t>book</w:t>
              </w:r>
            </w:hyperlink>
            <w:r w:rsidRPr="00094F80">
              <w:rPr>
                <w:sz w:val="22"/>
                <w:szCs w:val="22"/>
                <w:lang w:val="el-GR"/>
              </w:rPr>
              <w:t xml:space="preserve">) από το </w:t>
            </w:r>
            <w:hyperlink r:id="rId57">
              <w:r w:rsidRPr="00094F80">
                <w:rPr>
                  <w:color w:val="0000FF"/>
                  <w:sz w:val="22"/>
                  <w:szCs w:val="22"/>
                  <w:u w:val="single" w:color="000000"/>
                  <w:lang w:val="el-GR"/>
                </w:rPr>
                <w:t>Ινστιτούτο Ψηφιακής Μάθησης και</w:t>
              </w:r>
            </w:hyperlink>
            <w:r w:rsidRPr="00094F80">
              <w:rPr>
                <w:color w:val="0000FF"/>
                <w:sz w:val="22"/>
                <w:szCs w:val="22"/>
                <w:lang w:val="el-GR"/>
              </w:rPr>
              <w:t xml:space="preserve"> </w:t>
            </w:r>
            <w:hyperlink r:id="rId58">
              <w:r w:rsidRPr="00094F80">
                <w:rPr>
                  <w:color w:val="0000FF"/>
                  <w:sz w:val="22"/>
                  <w:szCs w:val="22"/>
                  <w:u w:val="single" w:color="000000"/>
                  <w:lang w:val="el-GR"/>
                </w:rPr>
                <w:t>Τεχνολογίας</w:t>
              </w:r>
            </w:hyperlink>
            <w:r w:rsidRPr="00094F80">
              <w:rPr>
                <w:sz w:val="22"/>
                <w:szCs w:val="22"/>
                <w:lang w:val="el-GR"/>
              </w:rPr>
              <w:t>. Στη συνέχεια</w:t>
            </w:r>
            <w:r w:rsidR="0021587E">
              <w:rPr>
                <w:sz w:val="22"/>
                <w:szCs w:val="22"/>
                <w:lang w:val="el-GR"/>
              </w:rPr>
              <w:t>,</w:t>
            </w:r>
            <w:r w:rsidRPr="00094F80">
              <w:rPr>
                <w:sz w:val="22"/>
                <w:szCs w:val="22"/>
                <w:lang w:val="el-GR"/>
              </w:rPr>
              <w:t xml:space="preserve"> εξοικειώνονται με το λογισμικό (δυνατότητες) μέσω των οδηγιών χρήσης που υπάρχουν στο λογισμικό.</w:t>
            </w:r>
            <w:r w:rsidRPr="00094F80">
              <w:rPr>
                <w:spacing w:val="40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lastRenderedPageBreak/>
              <w:t>Μ’ αυτό τον τρόπο στο επόμενο εργαστήριο θα ασχοληθούν κυρίως όχι με τη χρήση αλλά με τη δημιουργία του ψηφιακού βιβλίου, έχοντας έτοιμο</w:t>
            </w:r>
            <w:r w:rsidRPr="00094F80">
              <w:rPr>
                <w:spacing w:val="12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και</w:t>
            </w:r>
            <w:r w:rsidRPr="00094F80">
              <w:rPr>
                <w:spacing w:val="13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το</w:t>
            </w:r>
            <w:r w:rsidRPr="00094F80">
              <w:rPr>
                <w:spacing w:val="15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υλικό</w:t>
            </w:r>
            <w:r w:rsidRPr="00094F80">
              <w:rPr>
                <w:spacing w:val="15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από</w:t>
            </w:r>
            <w:r w:rsidRPr="00094F80">
              <w:rPr>
                <w:spacing w:val="14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το</w:t>
            </w:r>
            <w:r w:rsidRPr="00094F80">
              <w:rPr>
                <w:spacing w:val="15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σχεδιασμό</w:t>
            </w:r>
            <w:r w:rsidRPr="00094F80">
              <w:rPr>
                <w:spacing w:val="13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z w:val="22"/>
                <w:szCs w:val="22"/>
                <w:lang w:val="el-GR"/>
              </w:rPr>
              <w:t>του</w:t>
            </w:r>
            <w:r w:rsidRPr="00094F80">
              <w:rPr>
                <w:spacing w:val="14"/>
                <w:sz w:val="22"/>
                <w:szCs w:val="22"/>
                <w:lang w:val="el-GR"/>
              </w:rPr>
              <w:t xml:space="preserve"> </w:t>
            </w:r>
            <w:r w:rsidRPr="00094F80">
              <w:rPr>
                <w:spacing w:val="-4"/>
                <w:sz w:val="22"/>
                <w:szCs w:val="22"/>
                <w:lang w:val="el-GR"/>
              </w:rPr>
              <w:t xml:space="preserve">έκτου </w:t>
            </w:r>
            <w:r w:rsidRPr="00094F80">
              <w:rPr>
                <w:spacing w:val="-2"/>
                <w:sz w:val="22"/>
                <w:szCs w:val="22"/>
                <w:lang w:val="el-GR"/>
              </w:rPr>
              <w:t>εργαστηρίου.</w:t>
            </w:r>
          </w:p>
          <w:p w14:paraId="29A96047" w14:textId="77777777" w:rsidR="0005535D" w:rsidRPr="0005535D" w:rsidRDefault="0005535D" w:rsidP="0005535D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4FAAD1F2" w14:textId="77777777" w:rsidR="0005535D" w:rsidRPr="0005535D" w:rsidRDefault="0005535D" w:rsidP="0005535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207"/>
        <w:gridCol w:w="6582"/>
      </w:tblGrid>
      <w:tr w:rsidR="0005535D" w:rsidRPr="0005535D" w14:paraId="51D11618" w14:textId="77777777" w:rsidTr="0005535D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674522F4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625AD603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05535D" w:rsidRPr="0005535D" w14:paraId="21786337" w14:textId="77777777" w:rsidTr="0005535D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D496ADD" w14:textId="494D617E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6E36B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64957973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line="276" w:lineRule="auto"/>
              <w:ind w:left="242" w:right="193" w:hanging="41"/>
              <w:jc w:val="center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 xml:space="preserve">Φτιάχνοντας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 ψηφιακό βιβλίο της</w:t>
            </w:r>
          </w:p>
          <w:p w14:paraId="55611076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line="276" w:lineRule="auto"/>
              <w:ind w:left="242" w:right="133" w:hanging="41"/>
              <w:jc w:val="center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δημιουργικότ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 xml:space="preserve">ητας και της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 xml:space="preserve">ασφάλειας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στο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 xml:space="preserve"> διαδίκτυο</w:t>
            </w:r>
          </w:p>
          <w:p w14:paraId="07C156FD" w14:textId="77777777" w:rsidR="0005535D" w:rsidRPr="0005535D" w:rsidRDefault="0005535D" w:rsidP="0005535D">
            <w:pPr>
              <w:spacing w:line="276" w:lineRule="auto"/>
              <w:ind w:left="242" w:hanging="41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F32CC67" w14:textId="77777777" w:rsidR="0005535D" w:rsidRPr="0005535D" w:rsidRDefault="0005535D" w:rsidP="0005535D">
            <w:pPr>
              <w:spacing w:line="276" w:lineRule="auto"/>
              <w:ind w:left="242" w:hanging="41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Αξιολόγηση</w:t>
            </w:r>
          </w:p>
          <w:p w14:paraId="7AD85080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7952A78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80CDA4" wp14:editId="0F5DEB5E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65D2699" w14:textId="5A88708B" w:rsidR="003E5707" w:rsidRPr="002A2B99" w:rsidRDefault="003E5707" w:rsidP="0005535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0CDA4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ArtiLlKQMAAFc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9" o:title="" recolor="t" rotate="t" type="frame"/>
                      <v:textbox>
                        <w:txbxContent>
                          <w:p w14:paraId="665D2699" w14:textId="5A88708B" w:rsidR="003E5707" w:rsidRPr="002A2B99" w:rsidRDefault="003E5707" w:rsidP="0005535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108B340F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739E843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7" w:right="99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Έπειτα από την ολοκλήρωση του εργαστηρίου, οι μαθητές/τριες θα είναι σε θέση:</w:t>
            </w:r>
          </w:p>
          <w:p w14:paraId="4390163A" w14:textId="77777777" w:rsidR="0005535D" w:rsidRPr="0005535D" w:rsidRDefault="0005535D" w:rsidP="0005535D">
            <w:pPr>
              <w:widowControl w:val="0"/>
              <w:numPr>
                <w:ilvl w:val="0"/>
                <w:numId w:val="36"/>
              </w:numPr>
              <w:tabs>
                <w:tab w:val="left" w:pos="468"/>
              </w:tabs>
              <w:autoSpaceDE w:val="0"/>
              <w:autoSpaceDN w:val="0"/>
              <w:spacing w:before="120" w:after="120" w:line="276" w:lineRule="auto"/>
              <w:ind w:right="223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cs="Calibr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δημιουργήσουν</w:t>
            </w:r>
            <w:r w:rsidRPr="0005535D">
              <w:rPr>
                <w:rFonts w:cs="Calibr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ένα</w:t>
            </w:r>
            <w:r w:rsidRPr="0005535D">
              <w:rPr>
                <w:rFonts w:cs="Calibr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ψηφιακό εμπλουτισμένο βιβλίο με το διαδικτυακό</w:t>
            </w:r>
            <w:r w:rsidRPr="0005535D">
              <w:rPr>
                <w:rFonts w:cs="Calibri"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λογισμικό</w:t>
            </w:r>
            <w:r w:rsidRPr="0005535D">
              <w:rPr>
                <w:rFonts w:cs="Calibri"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hyperlink r:id="rId59"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eastAsia="en-US"/>
                </w:rPr>
                <w:t>w</w:t>
              </w:r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val="el-GR" w:eastAsia="en-US"/>
                </w:rPr>
                <w:t>-</w:t>
              </w:r>
              <w:proofErr w:type="spellStart"/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eastAsia="en-US"/>
                </w:rPr>
                <w:t>i</w:t>
              </w:r>
              <w:proofErr w:type="spellEnd"/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val="el-GR" w:eastAsia="en-US"/>
                </w:rPr>
                <w:t>-</w:t>
              </w:r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eastAsia="en-US"/>
                </w:rPr>
                <w:t>b</w:t>
              </w:r>
              <w:r w:rsidRPr="0005535D">
                <w:rPr>
                  <w:rFonts w:cs="Calibri"/>
                  <w:color w:val="0000FF"/>
                  <w:sz w:val="22"/>
                  <w:szCs w:val="22"/>
                  <w:u w:val="single" w:color="000000"/>
                  <w:lang w:eastAsia="en-US"/>
                </w:rPr>
                <w:t>ook</w:t>
              </w:r>
              <w:r w:rsidRPr="0005535D">
                <w:rPr>
                  <w:rFonts w:cs="Calibri"/>
                  <w:sz w:val="22"/>
                  <w:szCs w:val="22"/>
                  <w:lang w:val="el-GR" w:eastAsia="en-US"/>
                </w:rPr>
                <w:t>,</w:t>
              </w:r>
            </w:hyperlink>
          </w:p>
          <w:p w14:paraId="09B17847" w14:textId="77777777" w:rsidR="0005535D" w:rsidRPr="0005535D" w:rsidRDefault="0005535D" w:rsidP="0005535D">
            <w:pPr>
              <w:widowControl w:val="0"/>
              <w:numPr>
                <w:ilvl w:val="0"/>
                <w:numId w:val="36"/>
              </w:numPr>
              <w:tabs>
                <w:tab w:val="left" w:pos="468"/>
              </w:tabs>
              <w:autoSpaceDE w:val="0"/>
              <w:autoSpaceDN w:val="0"/>
              <w:spacing w:before="120" w:after="120" w:line="276" w:lineRule="auto"/>
              <w:ind w:right="155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να</w:t>
            </w:r>
            <w:r w:rsidRPr="0005535D">
              <w:rPr>
                <w:rFonts w:cs="Calibr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αξιολογήσουν</w:t>
            </w:r>
            <w:r w:rsidRPr="0005535D">
              <w:rPr>
                <w:rFonts w:cs="Calibr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τις</w:t>
            </w:r>
            <w:r w:rsidRPr="0005535D">
              <w:rPr>
                <w:rFonts w:cs="Calibri"/>
                <w:spacing w:val="-1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εργασίες</w:t>
            </w:r>
            <w:r w:rsidRPr="0005535D">
              <w:rPr>
                <w:rFonts w:cs="Calibr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της ομάδας τους (αυτοαξιολόγηση),</w:t>
            </w:r>
          </w:p>
          <w:p w14:paraId="78600106" w14:textId="77777777" w:rsidR="0005535D" w:rsidRPr="0005535D" w:rsidRDefault="0005535D" w:rsidP="0005535D">
            <w:pPr>
              <w:numPr>
                <w:ilvl w:val="0"/>
                <w:numId w:val="36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5535D">
              <w:rPr>
                <w:sz w:val="22"/>
                <w:szCs w:val="22"/>
                <w:lang w:val="el-GR"/>
              </w:rPr>
              <w:t>να</w:t>
            </w:r>
            <w:r w:rsidRPr="0005535D">
              <w:rPr>
                <w:spacing w:val="-8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αξιολογήσουν</w:t>
            </w:r>
            <w:r w:rsidRPr="0005535D">
              <w:rPr>
                <w:spacing w:val="-11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τις</w:t>
            </w:r>
            <w:r w:rsidRPr="0005535D">
              <w:rPr>
                <w:spacing w:val="-11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εργασίες</w:t>
            </w:r>
            <w:r w:rsidRPr="0005535D">
              <w:rPr>
                <w:spacing w:val="-8"/>
                <w:sz w:val="22"/>
                <w:szCs w:val="22"/>
                <w:lang w:val="el-GR"/>
              </w:rPr>
              <w:t xml:space="preserve"> </w:t>
            </w:r>
            <w:r w:rsidRPr="0005535D">
              <w:rPr>
                <w:sz w:val="22"/>
                <w:szCs w:val="22"/>
                <w:lang w:val="el-GR"/>
              </w:rPr>
              <w:t>των άλλων ομάδων.</w:t>
            </w:r>
          </w:p>
          <w:p w14:paraId="16143D17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05535D" w:rsidRPr="0005535D" w14:paraId="71C164E9" w14:textId="77777777" w:rsidTr="0005535D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2282EFE0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14393560" w14:textId="77777777" w:rsidR="0005535D" w:rsidRPr="0005535D" w:rsidRDefault="0005535D" w:rsidP="000553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05535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05535D" w:rsidRPr="0005535D" w14:paraId="2F75464C" w14:textId="77777777" w:rsidTr="0005535D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234931F6" w14:textId="77777777" w:rsidR="0005535D" w:rsidRPr="0005535D" w:rsidRDefault="0005535D" w:rsidP="000553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4A0E72D3" w14:textId="35A37B7F" w:rsidR="0005535D" w:rsidRPr="0021587E" w:rsidRDefault="0021587E" w:rsidP="0021587E">
            <w:pPr>
              <w:widowControl w:val="0"/>
              <w:tabs>
                <w:tab w:val="left" w:pos="2730"/>
              </w:tabs>
              <w:autoSpaceDE w:val="0"/>
              <w:autoSpaceDN w:val="0"/>
              <w:spacing w:before="120" w:after="120" w:line="276" w:lineRule="auto"/>
              <w:ind w:left="107" w:right="95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Σ’ αυτό το εργαστήριο οι μαθητές/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σε ένα περιβάλλον δημιουργίας ψηφιακού βιβλίου (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e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-</w:t>
            </w:r>
            <w:r w:rsidRPr="0005535D">
              <w:rPr>
                <w:rFonts w:cs="Calibri"/>
                <w:sz w:val="22"/>
                <w:szCs w:val="22"/>
                <w:lang w:eastAsia="en-US"/>
              </w:rPr>
              <w:t>book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)</w:t>
            </w:r>
            <w:r w:rsidRPr="0005535D">
              <w:rPr>
                <w:rFonts w:cs="Calibri"/>
                <w:spacing w:val="4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θα δημιουργήσουν ένα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>ενημερωτικό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pacing w:val="-2"/>
                <w:sz w:val="22"/>
                <w:szCs w:val="22"/>
                <w:lang w:val="el-GR" w:eastAsia="en-US"/>
              </w:rPr>
              <w:t xml:space="preserve">ψηφιακό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εμπλουτισμένο βιβλίο (εικόνες, κείμενο, σύνδεσμοι, βίντεο) για έννοιες με τις οποίες ασχολήθηκαν στα προηγούμενα εργαστήρια ως τελικό παραδοτέο. Επιπρόσθετα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σε επίπεδο ολομέλειας οι ομάδες αξιολογούν τις ερ</w:t>
            </w:r>
            <w:r>
              <w:rPr>
                <w:rFonts w:cs="Calibri"/>
                <w:sz w:val="22"/>
                <w:szCs w:val="22"/>
                <w:lang w:val="el-GR" w:eastAsia="en-US"/>
              </w:rPr>
              <w:t>γασίες (παραδοτέα) μεταξύ τους.</w:t>
            </w:r>
          </w:p>
          <w:p w14:paraId="2757D4EE" w14:textId="5BC57806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Δραστηριότητα:</w:t>
            </w:r>
            <w:r w:rsidRPr="0005535D">
              <w:rPr>
                <w:rFonts w:cs="Calibri"/>
                <w:b/>
                <w:spacing w:val="-1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Δημιουργώντας</w:t>
            </w:r>
            <w:r w:rsidRPr="0005535D">
              <w:rPr>
                <w:rFonts w:cs="Calibri"/>
                <w:b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</w:t>
            </w:r>
            <w:r w:rsidRPr="0005535D">
              <w:rPr>
                <w:rFonts w:cs="Calibri"/>
                <w:b/>
                <w:spacing w:val="-12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ψηφιακό εμπλουτισμό βιβλίο για το δημιουργικό και ασφαλές διαδίκτυο!</w:t>
            </w:r>
          </w:p>
          <w:p w14:paraId="6F9084DA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τον/την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εκπαιδευτικό:</w:t>
            </w:r>
          </w:p>
          <w:p w14:paraId="16458999" w14:textId="419A638F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7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Ο/Η εκπαιδευτικός ενθαρρύνει και υποβοηθά τις ομάδες να εφαρμόσουν το</w:t>
            </w:r>
            <w:r w:rsidR="00B643AB">
              <w:rPr>
                <w:rFonts w:cs="Calibri"/>
                <w:sz w:val="22"/>
                <w:szCs w:val="22"/>
                <w:lang w:val="el-GR" w:eastAsia="en-US"/>
              </w:rPr>
              <w:t>ν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σχεδιασμό για το εμπλουτισμένο ψηφιακό τους βιβλίο.</w:t>
            </w:r>
          </w:p>
          <w:p w14:paraId="04BC635D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Οδηγίες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την</w:t>
            </w:r>
            <w:r w:rsidRPr="0005535D">
              <w:rPr>
                <w:rFonts w:cs="Calibr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εργασία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των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 xml:space="preserve"> μαθητών/τριών:</w:t>
            </w:r>
          </w:p>
          <w:p w14:paraId="4A3CA3C7" w14:textId="5AEA3592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 w:right="93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Δίνονται οδηγίες στους/στις μαθητές/τριες να στηριχθούν στον σχεδιασμό τους (6</w:t>
            </w:r>
            <w:r w:rsidRPr="0005535D">
              <w:rPr>
                <w:rFonts w:cs="Calibri"/>
                <w:sz w:val="22"/>
                <w:szCs w:val="22"/>
                <w:vertAlign w:val="superscript"/>
                <w:lang w:val="el-GR" w:eastAsia="en-US"/>
              </w:rPr>
              <w:t>ο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εργαστήριο) και να ακολουθήσουν μια συγκεκριμένη δομή (εξώφυλλο, περιεχόμενα,</w:t>
            </w:r>
            <w:r w:rsidRPr="0005535D">
              <w:rPr>
                <w:rFonts w:cs="Calibr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ενότητα 1 κλπ.). Επίσης έμφαση δίνεται σε πολυμεσικά στοιχεία του βιβλίου (σύνδεσμοι σε βίντεο, σύνδεσμοι σε ιστοσελίδες, φωτογραφίες, πίνακες κ.ά). Επιπρόσθετα</w:t>
            </w:r>
            <w:r w:rsidR="0021587E"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οι μαθητές/</w:t>
            </w:r>
            <w:proofErr w:type="spellStart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συμπληρώνουν τη ρουμπρίκα αξιολόγησης του εργαστηρίου.</w:t>
            </w:r>
          </w:p>
          <w:p w14:paraId="1363DD97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Δραστηριότητα:</w:t>
            </w:r>
            <w:r w:rsidRPr="0005535D">
              <w:rPr>
                <w:rFonts w:cs="Calibr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Αξιολόγηση</w:t>
            </w:r>
            <w:r w:rsidRPr="0005535D">
              <w:rPr>
                <w:rFonts w:cs="Calibr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του</w:t>
            </w:r>
            <w:r w:rsidRPr="0005535D">
              <w:rPr>
                <w:rFonts w:cs="Calibri"/>
                <w:b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προγράμματος</w:t>
            </w:r>
          </w:p>
          <w:p w14:paraId="7938AA97" w14:textId="66160CF6" w:rsidR="0005535D" w:rsidRPr="0005535D" w:rsidRDefault="0005535D" w:rsidP="0005535D">
            <w:pPr>
              <w:widowControl w:val="0"/>
              <w:tabs>
                <w:tab w:val="left" w:pos="2950"/>
              </w:tabs>
              <w:autoSpaceDE w:val="0"/>
              <w:autoSpaceDN w:val="0"/>
              <w:spacing w:before="120" w:after="120" w:line="276" w:lineRule="auto"/>
              <w:ind w:left="108" w:right="95"/>
              <w:jc w:val="both"/>
              <w:rPr>
                <w:rFonts w:cs="Calibri"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sz w:val="22"/>
                <w:szCs w:val="22"/>
                <w:lang w:val="el-GR" w:eastAsia="en-US"/>
              </w:rPr>
              <w:lastRenderedPageBreak/>
              <w:t>Οι μαθητές/τριες ανά ομάδα παρουσιάζουν το ψηφιακό εμπλουτισμένο βιβλίο</w:t>
            </w:r>
            <w:r w:rsidR="00B643AB">
              <w:rPr>
                <w:rFonts w:cs="Calibri"/>
                <w:sz w:val="22"/>
                <w:szCs w:val="22"/>
                <w:lang w:val="el-GR" w:eastAsia="en-US"/>
              </w:rPr>
              <w:t>,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 xml:space="preserve"> ενώ παράλληλα κάνουν και την αυτοαξιολόγηση τους (θετικά και αρνητικά στοιχεία). Σε επίπεδο ολομέλειας αναφέρουν τις εντυπώσεις τους από τα βιβλία των</w:t>
            </w:r>
            <w:r w:rsidRPr="0005535D">
              <w:rPr>
                <w:rFonts w:cs="Calibri"/>
                <w:spacing w:val="80"/>
                <w:sz w:val="22"/>
                <w:szCs w:val="22"/>
                <w:lang w:val="el-GR" w:eastAsia="en-US"/>
              </w:rPr>
              <w:t xml:space="preserve"> 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άλλων</w:t>
            </w:r>
            <w:r w:rsidRPr="0005535D">
              <w:rPr>
                <w:rFonts w:cs="Calibri"/>
                <w:spacing w:val="80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sz w:val="22"/>
                <w:szCs w:val="22"/>
                <w:lang w:val="el-GR" w:eastAsia="en-US"/>
              </w:rPr>
              <w:t>ομάδων. Επιπρόσθετα οι μαθητές/τριες συμπληρώνουν τις ρουμπρίκες αξιολόγησης του προγράμματος.</w:t>
            </w:r>
          </w:p>
          <w:p w14:paraId="0DF560AA" w14:textId="77777777" w:rsidR="0005535D" w:rsidRPr="0005535D" w:rsidRDefault="0005535D" w:rsidP="0005535D">
            <w:pPr>
              <w:widowControl w:val="0"/>
              <w:autoSpaceDE w:val="0"/>
              <w:autoSpaceDN w:val="0"/>
              <w:spacing w:before="120" w:after="120" w:line="276" w:lineRule="auto"/>
              <w:ind w:left="108"/>
              <w:jc w:val="both"/>
              <w:rPr>
                <w:rFonts w:cs="Calibri"/>
                <w:b/>
                <w:sz w:val="22"/>
                <w:szCs w:val="22"/>
                <w:lang w:val="el-GR" w:eastAsia="en-US"/>
              </w:rPr>
            </w:pP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Επιπρόσθετη</w:t>
            </w:r>
            <w:r w:rsidRPr="0005535D">
              <w:rPr>
                <w:rFonts w:cs="Calibri"/>
                <w:b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δραστηριότητα</w:t>
            </w:r>
            <w:r w:rsidRPr="0005535D">
              <w:rPr>
                <w:rFonts w:cs="Calibri"/>
                <w:b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για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>το</w:t>
            </w:r>
            <w:r w:rsidRPr="0005535D">
              <w:rPr>
                <w:rFonts w:cs="Calibr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σχολείο</w:t>
            </w:r>
            <w:r w:rsidRPr="0005535D">
              <w:rPr>
                <w:rFonts w:cs="Calibri"/>
                <w:b/>
                <w:sz w:val="22"/>
                <w:szCs w:val="22"/>
                <w:lang w:val="el-GR" w:eastAsia="en-US"/>
              </w:rPr>
              <w:t xml:space="preserve"> </w:t>
            </w:r>
            <w:r w:rsidRPr="0005535D">
              <w:rPr>
                <w:rFonts w:cs="Calibri"/>
                <w:b/>
                <w:spacing w:val="-2"/>
                <w:sz w:val="22"/>
                <w:szCs w:val="22"/>
                <w:lang w:val="el-GR" w:eastAsia="en-US"/>
              </w:rPr>
              <w:t>/σπίτι:</w:t>
            </w:r>
          </w:p>
          <w:p w14:paraId="198A0C56" w14:textId="09089EBA" w:rsidR="0005535D" w:rsidRPr="0005535D" w:rsidRDefault="0005535D" w:rsidP="0005535D">
            <w:pPr>
              <w:spacing w:before="120" w:after="120" w:line="276" w:lineRule="auto"/>
              <w:ind w:left="90"/>
              <w:rPr>
                <w:sz w:val="22"/>
                <w:szCs w:val="22"/>
                <w:lang w:val="el-GR"/>
              </w:rPr>
            </w:pPr>
            <w:r w:rsidRPr="0005535D">
              <w:rPr>
                <w:sz w:val="22"/>
                <w:szCs w:val="22"/>
                <w:lang w:val="el-GR"/>
              </w:rPr>
              <w:t xml:space="preserve">Αν οι μαθητές/τριες δεν προλάβουν να ολοκληρώσουν όλες τις σελίδες του ψηφιακού βιβλίου </w:t>
            </w:r>
            <w:r w:rsidR="006278E0">
              <w:rPr>
                <w:sz w:val="22"/>
                <w:szCs w:val="22"/>
                <w:lang w:val="el-GR"/>
              </w:rPr>
              <w:t>προτείνεται</w:t>
            </w:r>
            <w:r w:rsidRPr="0005535D">
              <w:rPr>
                <w:sz w:val="22"/>
                <w:szCs w:val="22"/>
                <w:lang w:val="el-GR"/>
              </w:rPr>
              <w:t xml:space="preserve"> αυτό να ολοκληρωθεί σε επόμενη διδακτική ώρα ή σε συνεργασία με τον/την εκπαιδευτικό Πληροφορικής.</w:t>
            </w:r>
          </w:p>
          <w:p w14:paraId="60080A05" w14:textId="77777777" w:rsidR="0005535D" w:rsidRPr="0005535D" w:rsidRDefault="0005535D" w:rsidP="0005535D">
            <w:pPr>
              <w:spacing w:before="120" w:after="120" w:line="276" w:lineRule="auto"/>
              <w:ind w:left="9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C910E73" w14:textId="396D2994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RPr="00CD187F" w:rsidSect="005E4454">
      <w:headerReference w:type="default" r:id="rId60"/>
      <w:footerReference w:type="default" r:id="rId61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F366" w14:textId="77777777" w:rsidR="003E5707" w:rsidRDefault="003E5707" w:rsidP="003802AD">
      <w:r>
        <w:separator/>
      </w:r>
    </w:p>
  </w:endnote>
  <w:endnote w:type="continuationSeparator" w:id="0">
    <w:p w14:paraId="59E30597" w14:textId="77777777" w:rsidR="003E5707" w:rsidRDefault="003E5707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80000083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BE2A" w14:textId="77777777" w:rsidR="003E5707" w:rsidRDefault="003E570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190681"/>
      <w:docPartObj>
        <w:docPartGallery w:val="Page Numbers (Bottom of Page)"/>
        <w:docPartUnique/>
      </w:docPartObj>
    </w:sdtPr>
    <w:sdtEndPr/>
    <w:sdtContent>
      <w:p w14:paraId="62685C14" w14:textId="73979DB4" w:rsidR="003E5707" w:rsidRDefault="00B643AB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BAC4" w14:textId="1A89E5C0" w:rsidR="003E5707" w:rsidRDefault="003E5707" w:rsidP="00804EC1">
    <w:pPr>
      <w:pStyle w:val="ac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73FA4D5" wp14:editId="1FA34E0E">
          <wp:extent cx="4381500" cy="596265"/>
          <wp:effectExtent l="0" t="0" r="0" b="0"/>
          <wp:docPr id="30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1643" w14:textId="3F6BBBD5" w:rsidR="003E5707" w:rsidRDefault="00B643AB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3E5707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32" name="Εικόνα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5139E" w14:textId="77777777" w:rsidR="003E5707" w:rsidRDefault="003E5707" w:rsidP="003802AD">
      <w:r>
        <w:separator/>
      </w:r>
    </w:p>
  </w:footnote>
  <w:footnote w:type="continuationSeparator" w:id="0">
    <w:p w14:paraId="47C01351" w14:textId="77777777" w:rsidR="003E5707" w:rsidRDefault="003E5707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9D6A5" w14:textId="77777777" w:rsidR="003E5707" w:rsidRDefault="003E570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9D7F" w14:textId="6CDBA056" w:rsidR="003E5707" w:rsidRDefault="003E5707" w:rsidP="00CE7E5C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A99" w14:textId="2DAF7D76" w:rsidR="003E5707" w:rsidRDefault="003E5707" w:rsidP="00804EC1">
    <w:pPr>
      <w:pStyle w:val="ab"/>
      <w:jc w:val="center"/>
    </w:pPr>
    <w:r>
      <w:rPr>
        <w:noProof/>
      </w:rPr>
      <w:drawing>
        <wp:inline distT="0" distB="0" distL="0" distR="0" wp14:anchorId="406CDE13" wp14:editId="2B906050">
          <wp:extent cx="3227705" cy="433705"/>
          <wp:effectExtent l="0" t="0" r="0" b="4445"/>
          <wp:docPr id="29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FA67" w14:textId="5482F729" w:rsidR="003E5707" w:rsidRDefault="003E5707" w:rsidP="00A3376B">
    <w:pPr>
      <w:pStyle w:val="ab"/>
    </w:pPr>
  </w:p>
  <w:p w14:paraId="3F50C20D" w14:textId="150C6EE5" w:rsidR="003E5707" w:rsidRPr="00A3376B" w:rsidRDefault="003E5707" w:rsidP="00804EC1">
    <w:pPr>
      <w:pStyle w:val="ab"/>
      <w:jc w:val="center"/>
    </w:pPr>
    <w:r>
      <w:rPr>
        <w:noProof/>
      </w:rPr>
      <w:drawing>
        <wp:inline distT="0" distB="0" distL="0" distR="0" wp14:anchorId="19070ADB" wp14:editId="3E3827DC">
          <wp:extent cx="3227705" cy="433705"/>
          <wp:effectExtent l="0" t="0" r="0" b="4445"/>
          <wp:docPr id="3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Εικόνα 1834514945" o:spid="_x0000_i1058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3F86417"/>
    <w:multiLevelType w:val="hybridMultilevel"/>
    <w:tmpl w:val="8E4A3C88"/>
    <w:lvl w:ilvl="0" w:tplc="CFD48FC8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5D5E6062">
      <w:numFmt w:val="bullet"/>
      <w:lvlText w:val="•"/>
      <w:lvlJc w:val="left"/>
      <w:pPr>
        <w:ind w:left="779" w:hanging="361"/>
      </w:pPr>
      <w:rPr>
        <w:rFonts w:hint="default"/>
        <w:lang w:val="el-GR" w:eastAsia="en-US" w:bidi="ar-SA"/>
      </w:rPr>
    </w:lvl>
    <w:lvl w:ilvl="2" w:tplc="186EB53A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3" w:tplc="237E14E6">
      <w:numFmt w:val="bullet"/>
      <w:lvlText w:val="•"/>
      <w:lvlJc w:val="left"/>
      <w:pPr>
        <w:ind w:left="1417" w:hanging="361"/>
      </w:pPr>
      <w:rPr>
        <w:rFonts w:hint="default"/>
        <w:lang w:val="el-GR" w:eastAsia="en-US" w:bidi="ar-SA"/>
      </w:rPr>
    </w:lvl>
    <w:lvl w:ilvl="4" w:tplc="011E4EE8">
      <w:numFmt w:val="bullet"/>
      <w:lvlText w:val="•"/>
      <w:lvlJc w:val="left"/>
      <w:pPr>
        <w:ind w:left="1736" w:hanging="361"/>
      </w:pPr>
      <w:rPr>
        <w:rFonts w:hint="default"/>
        <w:lang w:val="el-GR" w:eastAsia="en-US" w:bidi="ar-SA"/>
      </w:rPr>
    </w:lvl>
    <w:lvl w:ilvl="5" w:tplc="B01EEFC6">
      <w:numFmt w:val="bullet"/>
      <w:lvlText w:val="•"/>
      <w:lvlJc w:val="left"/>
      <w:pPr>
        <w:ind w:left="2055" w:hanging="361"/>
      </w:pPr>
      <w:rPr>
        <w:rFonts w:hint="default"/>
        <w:lang w:val="el-GR" w:eastAsia="en-US" w:bidi="ar-SA"/>
      </w:rPr>
    </w:lvl>
    <w:lvl w:ilvl="6" w:tplc="0BA6437A">
      <w:numFmt w:val="bullet"/>
      <w:lvlText w:val="•"/>
      <w:lvlJc w:val="left"/>
      <w:pPr>
        <w:ind w:left="2374" w:hanging="361"/>
      </w:pPr>
      <w:rPr>
        <w:rFonts w:hint="default"/>
        <w:lang w:val="el-GR" w:eastAsia="en-US" w:bidi="ar-SA"/>
      </w:rPr>
    </w:lvl>
    <w:lvl w:ilvl="7" w:tplc="EF9AA964">
      <w:numFmt w:val="bullet"/>
      <w:lvlText w:val="•"/>
      <w:lvlJc w:val="left"/>
      <w:pPr>
        <w:ind w:left="2693" w:hanging="361"/>
      </w:pPr>
      <w:rPr>
        <w:rFonts w:hint="default"/>
        <w:lang w:val="el-GR" w:eastAsia="en-US" w:bidi="ar-SA"/>
      </w:rPr>
    </w:lvl>
    <w:lvl w:ilvl="8" w:tplc="F8E296E8">
      <w:numFmt w:val="bullet"/>
      <w:lvlText w:val="•"/>
      <w:lvlJc w:val="left"/>
      <w:pPr>
        <w:ind w:left="3012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6477BFB"/>
    <w:multiLevelType w:val="hybridMultilevel"/>
    <w:tmpl w:val="55867F9E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1" w15:restartNumberingAfterBreak="0">
    <w:nsid w:val="2BC556DA"/>
    <w:multiLevelType w:val="hybridMultilevel"/>
    <w:tmpl w:val="32DC7A8E"/>
    <w:lvl w:ilvl="0" w:tplc="8C2CD5D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9DF66230">
      <w:numFmt w:val="bullet"/>
      <w:lvlText w:val="•"/>
      <w:lvlJc w:val="left"/>
      <w:pPr>
        <w:ind w:left="779" w:hanging="361"/>
      </w:pPr>
      <w:rPr>
        <w:rFonts w:hint="default"/>
        <w:lang w:val="el-GR" w:eastAsia="en-US" w:bidi="ar-SA"/>
      </w:rPr>
    </w:lvl>
    <w:lvl w:ilvl="2" w:tplc="5666170A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3" w:tplc="46CC7528">
      <w:numFmt w:val="bullet"/>
      <w:lvlText w:val="•"/>
      <w:lvlJc w:val="left"/>
      <w:pPr>
        <w:ind w:left="1417" w:hanging="361"/>
      </w:pPr>
      <w:rPr>
        <w:rFonts w:hint="default"/>
        <w:lang w:val="el-GR" w:eastAsia="en-US" w:bidi="ar-SA"/>
      </w:rPr>
    </w:lvl>
    <w:lvl w:ilvl="4" w:tplc="FD4CEE9A">
      <w:numFmt w:val="bullet"/>
      <w:lvlText w:val="•"/>
      <w:lvlJc w:val="left"/>
      <w:pPr>
        <w:ind w:left="1736" w:hanging="361"/>
      </w:pPr>
      <w:rPr>
        <w:rFonts w:hint="default"/>
        <w:lang w:val="el-GR" w:eastAsia="en-US" w:bidi="ar-SA"/>
      </w:rPr>
    </w:lvl>
    <w:lvl w:ilvl="5" w:tplc="0D34D74E">
      <w:numFmt w:val="bullet"/>
      <w:lvlText w:val="•"/>
      <w:lvlJc w:val="left"/>
      <w:pPr>
        <w:ind w:left="2055" w:hanging="361"/>
      </w:pPr>
      <w:rPr>
        <w:rFonts w:hint="default"/>
        <w:lang w:val="el-GR" w:eastAsia="en-US" w:bidi="ar-SA"/>
      </w:rPr>
    </w:lvl>
    <w:lvl w:ilvl="6" w:tplc="4FFE18EE">
      <w:numFmt w:val="bullet"/>
      <w:lvlText w:val="•"/>
      <w:lvlJc w:val="left"/>
      <w:pPr>
        <w:ind w:left="2374" w:hanging="361"/>
      </w:pPr>
      <w:rPr>
        <w:rFonts w:hint="default"/>
        <w:lang w:val="el-GR" w:eastAsia="en-US" w:bidi="ar-SA"/>
      </w:rPr>
    </w:lvl>
    <w:lvl w:ilvl="7" w:tplc="A3BCEB34">
      <w:numFmt w:val="bullet"/>
      <w:lvlText w:val="•"/>
      <w:lvlJc w:val="left"/>
      <w:pPr>
        <w:ind w:left="2693" w:hanging="361"/>
      </w:pPr>
      <w:rPr>
        <w:rFonts w:hint="default"/>
        <w:lang w:val="el-GR" w:eastAsia="en-US" w:bidi="ar-SA"/>
      </w:rPr>
    </w:lvl>
    <w:lvl w:ilvl="8" w:tplc="BDE80B32">
      <w:numFmt w:val="bullet"/>
      <w:lvlText w:val="•"/>
      <w:lvlJc w:val="left"/>
      <w:pPr>
        <w:ind w:left="3012" w:hanging="361"/>
      </w:pPr>
      <w:rPr>
        <w:rFonts w:hint="default"/>
        <w:lang w:val="el-GR" w:eastAsia="en-US" w:bidi="ar-SA"/>
      </w:rPr>
    </w:lvl>
  </w:abstractNum>
  <w:abstractNum w:abstractNumId="12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4" w15:restartNumberingAfterBreak="0">
    <w:nsid w:val="417600EA"/>
    <w:multiLevelType w:val="hybridMultilevel"/>
    <w:tmpl w:val="758A918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5" w15:restartNumberingAfterBreak="0">
    <w:nsid w:val="44A81ECC"/>
    <w:multiLevelType w:val="hybridMultilevel"/>
    <w:tmpl w:val="3C8E88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C3515"/>
    <w:multiLevelType w:val="hybridMultilevel"/>
    <w:tmpl w:val="48762DB8"/>
    <w:lvl w:ilvl="0" w:tplc="5774793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20A1BA8">
      <w:numFmt w:val="bullet"/>
      <w:lvlText w:val="•"/>
      <w:lvlJc w:val="left"/>
      <w:pPr>
        <w:ind w:left="1266" w:hanging="360"/>
      </w:pPr>
      <w:rPr>
        <w:rFonts w:hint="default"/>
        <w:lang w:val="el-GR" w:eastAsia="en-US" w:bidi="ar-SA"/>
      </w:rPr>
    </w:lvl>
    <w:lvl w:ilvl="2" w:tplc="663A2F18">
      <w:numFmt w:val="bullet"/>
      <w:lvlText w:val="•"/>
      <w:lvlJc w:val="left"/>
      <w:pPr>
        <w:ind w:left="2072" w:hanging="360"/>
      </w:pPr>
      <w:rPr>
        <w:rFonts w:hint="default"/>
        <w:lang w:val="el-GR" w:eastAsia="en-US" w:bidi="ar-SA"/>
      </w:rPr>
    </w:lvl>
    <w:lvl w:ilvl="3" w:tplc="24CC120E">
      <w:numFmt w:val="bullet"/>
      <w:lvlText w:val="•"/>
      <w:lvlJc w:val="left"/>
      <w:pPr>
        <w:ind w:left="2879" w:hanging="360"/>
      </w:pPr>
      <w:rPr>
        <w:rFonts w:hint="default"/>
        <w:lang w:val="el-GR" w:eastAsia="en-US" w:bidi="ar-SA"/>
      </w:rPr>
    </w:lvl>
    <w:lvl w:ilvl="4" w:tplc="0E6819F4">
      <w:numFmt w:val="bullet"/>
      <w:lvlText w:val="•"/>
      <w:lvlJc w:val="left"/>
      <w:pPr>
        <w:ind w:left="3685" w:hanging="360"/>
      </w:pPr>
      <w:rPr>
        <w:rFonts w:hint="default"/>
        <w:lang w:val="el-GR" w:eastAsia="en-US" w:bidi="ar-SA"/>
      </w:rPr>
    </w:lvl>
    <w:lvl w:ilvl="5" w:tplc="1E98F7B0">
      <w:numFmt w:val="bullet"/>
      <w:lvlText w:val="•"/>
      <w:lvlJc w:val="left"/>
      <w:pPr>
        <w:ind w:left="4491" w:hanging="360"/>
      </w:pPr>
      <w:rPr>
        <w:rFonts w:hint="default"/>
        <w:lang w:val="el-GR" w:eastAsia="en-US" w:bidi="ar-SA"/>
      </w:rPr>
    </w:lvl>
    <w:lvl w:ilvl="6" w:tplc="C8EA6B7E">
      <w:numFmt w:val="bullet"/>
      <w:lvlText w:val="•"/>
      <w:lvlJc w:val="left"/>
      <w:pPr>
        <w:ind w:left="5298" w:hanging="360"/>
      </w:pPr>
      <w:rPr>
        <w:rFonts w:hint="default"/>
        <w:lang w:val="el-GR" w:eastAsia="en-US" w:bidi="ar-SA"/>
      </w:rPr>
    </w:lvl>
    <w:lvl w:ilvl="7" w:tplc="283283C0">
      <w:numFmt w:val="bullet"/>
      <w:lvlText w:val="•"/>
      <w:lvlJc w:val="left"/>
      <w:pPr>
        <w:ind w:left="6104" w:hanging="360"/>
      </w:pPr>
      <w:rPr>
        <w:rFonts w:hint="default"/>
        <w:lang w:val="el-GR" w:eastAsia="en-US" w:bidi="ar-SA"/>
      </w:rPr>
    </w:lvl>
    <w:lvl w:ilvl="8" w:tplc="FFE207FC">
      <w:numFmt w:val="bullet"/>
      <w:lvlText w:val="•"/>
      <w:lvlJc w:val="left"/>
      <w:pPr>
        <w:ind w:left="6911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2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E0ABA"/>
    <w:multiLevelType w:val="hybridMultilevel"/>
    <w:tmpl w:val="7898C17E"/>
    <w:lvl w:ilvl="0" w:tplc="A0208EDC">
      <w:numFmt w:val="bullet"/>
      <w:lvlText w:val=""/>
      <w:lvlJc w:val="left"/>
      <w:pPr>
        <w:ind w:left="64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2938B1E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6CEE90A">
      <w:numFmt w:val="bullet"/>
      <w:lvlText w:val="•"/>
      <w:lvlJc w:val="left"/>
      <w:pPr>
        <w:ind w:left="1148" w:hanging="360"/>
      </w:pPr>
      <w:rPr>
        <w:rFonts w:hint="default"/>
        <w:lang w:val="el-GR" w:eastAsia="en-US" w:bidi="ar-SA"/>
      </w:rPr>
    </w:lvl>
    <w:lvl w:ilvl="3" w:tplc="C0F4EFC2">
      <w:numFmt w:val="bullet"/>
      <w:lvlText w:val="•"/>
      <w:lvlJc w:val="left"/>
      <w:pPr>
        <w:ind w:left="1477" w:hanging="360"/>
      </w:pPr>
      <w:rPr>
        <w:rFonts w:hint="default"/>
        <w:lang w:val="el-GR" w:eastAsia="en-US" w:bidi="ar-SA"/>
      </w:rPr>
    </w:lvl>
    <w:lvl w:ilvl="4" w:tplc="77D805E6">
      <w:numFmt w:val="bullet"/>
      <w:lvlText w:val="•"/>
      <w:lvlJc w:val="left"/>
      <w:pPr>
        <w:ind w:left="1806" w:hanging="360"/>
      </w:pPr>
      <w:rPr>
        <w:rFonts w:hint="default"/>
        <w:lang w:val="el-GR" w:eastAsia="en-US" w:bidi="ar-SA"/>
      </w:rPr>
    </w:lvl>
    <w:lvl w:ilvl="5" w:tplc="CC40731E">
      <w:numFmt w:val="bullet"/>
      <w:lvlText w:val="•"/>
      <w:lvlJc w:val="left"/>
      <w:pPr>
        <w:ind w:left="2134" w:hanging="360"/>
      </w:pPr>
      <w:rPr>
        <w:rFonts w:hint="default"/>
        <w:lang w:val="el-GR" w:eastAsia="en-US" w:bidi="ar-SA"/>
      </w:rPr>
    </w:lvl>
    <w:lvl w:ilvl="6" w:tplc="CCCC2BD8">
      <w:numFmt w:val="bullet"/>
      <w:lvlText w:val="•"/>
      <w:lvlJc w:val="left"/>
      <w:pPr>
        <w:ind w:left="2463" w:hanging="360"/>
      </w:pPr>
      <w:rPr>
        <w:rFonts w:hint="default"/>
        <w:lang w:val="el-GR" w:eastAsia="en-US" w:bidi="ar-SA"/>
      </w:rPr>
    </w:lvl>
    <w:lvl w:ilvl="7" w:tplc="475AAF06">
      <w:numFmt w:val="bullet"/>
      <w:lvlText w:val="•"/>
      <w:lvlJc w:val="left"/>
      <w:pPr>
        <w:ind w:left="2792" w:hanging="360"/>
      </w:pPr>
      <w:rPr>
        <w:rFonts w:hint="default"/>
        <w:lang w:val="el-GR" w:eastAsia="en-US" w:bidi="ar-SA"/>
      </w:rPr>
    </w:lvl>
    <w:lvl w:ilvl="8" w:tplc="25102722">
      <w:numFmt w:val="bullet"/>
      <w:lvlText w:val="•"/>
      <w:lvlJc w:val="left"/>
      <w:pPr>
        <w:ind w:left="3120" w:hanging="360"/>
      </w:pPr>
      <w:rPr>
        <w:rFonts w:hint="default"/>
        <w:lang w:val="el-GR" w:eastAsia="en-US" w:bidi="ar-SA"/>
      </w:rPr>
    </w:lvl>
  </w:abstractNum>
  <w:abstractNum w:abstractNumId="25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25B12"/>
    <w:multiLevelType w:val="hybridMultilevel"/>
    <w:tmpl w:val="01209F22"/>
    <w:lvl w:ilvl="0" w:tplc="E97009E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FA7896F6">
      <w:numFmt w:val="bullet"/>
      <w:lvlText w:val="•"/>
      <w:lvlJc w:val="left"/>
      <w:pPr>
        <w:ind w:left="779" w:hanging="361"/>
      </w:pPr>
      <w:rPr>
        <w:rFonts w:hint="default"/>
        <w:lang w:val="el-GR" w:eastAsia="en-US" w:bidi="ar-SA"/>
      </w:rPr>
    </w:lvl>
    <w:lvl w:ilvl="2" w:tplc="FC1C5A22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3" w:tplc="25B04A14">
      <w:numFmt w:val="bullet"/>
      <w:lvlText w:val="•"/>
      <w:lvlJc w:val="left"/>
      <w:pPr>
        <w:ind w:left="1417" w:hanging="361"/>
      </w:pPr>
      <w:rPr>
        <w:rFonts w:hint="default"/>
        <w:lang w:val="el-GR" w:eastAsia="en-US" w:bidi="ar-SA"/>
      </w:rPr>
    </w:lvl>
    <w:lvl w:ilvl="4" w:tplc="3E92F0C2">
      <w:numFmt w:val="bullet"/>
      <w:lvlText w:val="•"/>
      <w:lvlJc w:val="left"/>
      <w:pPr>
        <w:ind w:left="1736" w:hanging="361"/>
      </w:pPr>
      <w:rPr>
        <w:rFonts w:hint="default"/>
        <w:lang w:val="el-GR" w:eastAsia="en-US" w:bidi="ar-SA"/>
      </w:rPr>
    </w:lvl>
    <w:lvl w:ilvl="5" w:tplc="0D32ABEA">
      <w:numFmt w:val="bullet"/>
      <w:lvlText w:val="•"/>
      <w:lvlJc w:val="left"/>
      <w:pPr>
        <w:ind w:left="2055" w:hanging="361"/>
      </w:pPr>
      <w:rPr>
        <w:rFonts w:hint="default"/>
        <w:lang w:val="el-GR" w:eastAsia="en-US" w:bidi="ar-SA"/>
      </w:rPr>
    </w:lvl>
    <w:lvl w:ilvl="6" w:tplc="E074734E">
      <w:numFmt w:val="bullet"/>
      <w:lvlText w:val="•"/>
      <w:lvlJc w:val="left"/>
      <w:pPr>
        <w:ind w:left="2374" w:hanging="361"/>
      </w:pPr>
      <w:rPr>
        <w:rFonts w:hint="default"/>
        <w:lang w:val="el-GR" w:eastAsia="en-US" w:bidi="ar-SA"/>
      </w:rPr>
    </w:lvl>
    <w:lvl w:ilvl="7" w:tplc="F12831C0">
      <w:numFmt w:val="bullet"/>
      <w:lvlText w:val="•"/>
      <w:lvlJc w:val="left"/>
      <w:pPr>
        <w:ind w:left="2693" w:hanging="361"/>
      </w:pPr>
      <w:rPr>
        <w:rFonts w:hint="default"/>
        <w:lang w:val="el-GR" w:eastAsia="en-US" w:bidi="ar-SA"/>
      </w:rPr>
    </w:lvl>
    <w:lvl w:ilvl="8" w:tplc="0EEA8F32">
      <w:numFmt w:val="bullet"/>
      <w:lvlText w:val="•"/>
      <w:lvlJc w:val="left"/>
      <w:pPr>
        <w:ind w:left="3012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6CC9327D"/>
    <w:multiLevelType w:val="hybridMultilevel"/>
    <w:tmpl w:val="59BCFC1A"/>
    <w:lvl w:ilvl="0" w:tplc="2A28A842">
      <w:numFmt w:val="bullet"/>
      <w:lvlText w:val=""/>
      <w:lvlJc w:val="left"/>
      <w:pPr>
        <w:ind w:left="827" w:hanging="72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FFEFE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6854DD0E">
      <w:numFmt w:val="bullet"/>
      <w:lvlText w:val="•"/>
      <w:lvlJc w:val="left"/>
      <w:pPr>
        <w:ind w:left="1411" w:hanging="360"/>
      </w:pPr>
      <w:rPr>
        <w:rFonts w:hint="default"/>
        <w:lang w:val="el-GR" w:eastAsia="en-US" w:bidi="ar-SA"/>
      </w:rPr>
    </w:lvl>
    <w:lvl w:ilvl="3" w:tplc="FF4EF21E">
      <w:numFmt w:val="bullet"/>
      <w:lvlText w:val="•"/>
      <w:lvlJc w:val="left"/>
      <w:pPr>
        <w:ind w:left="1707" w:hanging="360"/>
      </w:pPr>
      <w:rPr>
        <w:rFonts w:hint="default"/>
        <w:lang w:val="el-GR" w:eastAsia="en-US" w:bidi="ar-SA"/>
      </w:rPr>
    </w:lvl>
    <w:lvl w:ilvl="4" w:tplc="E98408C0">
      <w:numFmt w:val="bullet"/>
      <w:lvlText w:val="•"/>
      <w:lvlJc w:val="left"/>
      <w:pPr>
        <w:ind w:left="2003" w:hanging="360"/>
      </w:pPr>
      <w:rPr>
        <w:rFonts w:hint="default"/>
        <w:lang w:val="el-GR" w:eastAsia="en-US" w:bidi="ar-SA"/>
      </w:rPr>
    </w:lvl>
    <w:lvl w:ilvl="5" w:tplc="F97CCDB6">
      <w:numFmt w:val="bullet"/>
      <w:lvlText w:val="•"/>
      <w:lvlJc w:val="left"/>
      <w:pPr>
        <w:ind w:left="2299" w:hanging="360"/>
      </w:pPr>
      <w:rPr>
        <w:rFonts w:hint="default"/>
        <w:lang w:val="el-GR" w:eastAsia="en-US" w:bidi="ar-SA"/>
      </w:rPr>
    </w:lvl>
    <w:lvl w:ilvl="6" w:tplc="7396B99C">
      <w:numFmt w:val="bullet"/>
      <w:lvlText w:val="•"/>
      <w:lvlJc w:val="left"/>
      <w:pPr>
        <w:ind w:left="2594" w:hanging="360"/>
      </w:pPr>
      <w:rPr>
        <w:rFonts w:hint="default"/>
        <w:lang w:val="el-GR" w:eastAsia="en-US" w:bidi="ar-SA"/>
      </w:rPr>
    </w:lvl>
    <w:lvl w:ilvl="7" w:tplc="2444A7D0">
      <w:numFmt w:val="bullet"/>
      <w:lvlText w:val="•"/>
      <w:lvlJc w:val="left"/>
      <w:pPr>
        <w:ind w:left="2890" w:hanging="360"/>
      </w:pPr>
      <w:rPr>
        <w:rFonts w:hint="default"/>
        <w:lang w:val="el-GR" w:eastAsia="en-US" w:bidi="ar-SA"/>
      </w:rPr>
    </w:lvl>
    <w:lvl w:ilvl="8" w:tplc="597C5D92">
      <w:numFmt w:val="bullet"/>
      <w:lvlText w:val="•"/>
      <w:lvlJc w:val="left"/>
      <w:pPr>
        <w:ind w:left="3186" w:hanging="360"/>
      </w:pPr>
      <w:rPr>
        <w:rFonts w:hint="default"/>
        <w:lang w:val="el-GR" w:eastAsia="en-US" w:bidi="ar-SA"/>
      </w:rPr>
    </w:lvl>
  </w:abstractNum>
  <w:abstractNum w:abstractNumId="28" w15:restartNumberingAfterBreak="0">
    <w:nsid w:val="71C56497"/>
    <w:multiLevelType w:val="hybridMultilevel"/>
    <w:tmpl w:val="5AF6FD54"/>
    <w:lvl w:ilvl="0" w:tplc="860E678E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407C5E80">
      <w:numFmt w:val="bullet"/>
      <w:lvlText w:val="•"/>
      <w:lvlJc w:val="left"/>
      <w:pPr>
        <w:ind w:left="779" w:hanging="361"/>
      </w:pPr>
      <w:rPr>
        <w:rFonts w:hint="default"/>
        <w:lang w:val="el-GR" w:eastAsia="en-US" w:bidi="ar-SA"/>
      </w:rPr>
    </w:lvl>
    <w:lvl w:ilvl="2" w:tplc="D780C1E0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3" w:tplc="29866E66">
      <w:numFmt w:val="bullet"/>
      <w:lvlText w:val="•"/>
      <w:lvlJc w:val="left"/>
      <w:pPr>
        <w:ind w:left="1417" w:hanging="361"/>
      </w:pPr>
      <w:rPr>
        <w:rFonts w:hint="default"/>
        <w:lang w:val="el-GR" w:eastAsia="en-US" w:bidi="ar-SA"/>
      </w:rPr>
    </w:lvl>
    <w:lvl w:ilvl="4" w:tplc="DD4C590E">
      <w:numFmt w:val="bullet"/>
      <w:lvlText w:val="•"/>
      <w:lvlJc w:val="left"/>
      <w:pPr>
        <w:ind w:left="1736" w:hanging="361"/>
      </w:pPr>
      <w:rPr>
        <w:rFonts w:hint="default"/>
        <w:lang w:val="el-GR" w:eastAsia="en-US" w:bidi="ar-SA"/>
      </w:rPr>
    </w:lvl>
    <w:lvl w:ilvl="5" w:tplc="D8967018">
      <w:numFmt w:val="bullet"/>
      <w:lvlText w:val="•"/>
      <w:lvlJc w:val="left"/>
      <w:pPr>
        <w:ind w:left="2055" w:hanging="361"/>
      </w:pPr>
      <w:rPr>
        <w:rFonts w:hint="default"/>
        <w:lang w:val="el-GR" w:eastAsia="en-US" w:bidi="ar-SA"/>
      </w:rPr>
    </w:lvl>
    <w:lvl w:ilvl="6" w:tplc="B8A41E9E">
      <w:numFmt w:val="bullet"/>
      <w:lvlText w:val="•"/>
      <w:lvlJc w:val="left"/>
      <w:pPr>
        <w:ind w:left="2374" w:hanging="361"/>
      </w:pPr>
      <w:rPr>
        <w:rFonts w:hint="default"/>
        <w:lang w:val="el-GR" w:eastAsia="en-US" w:bidi="ar-SA"/>
      </w:rPr>
    </w:lvl>
    <w:lvl w:ilvl="7" w:tplc="D9AE7EB8">
      <w:numFmt w:val="bullet"/>
      <w:lvlText w:val="•"/>
      <w:lvlJc w:val="left"/>
      <w:pPr>
        <w:ind w:left="2693" w:hanging="361"/>
      </w:pPr>
      <w:rPr>
        <w:rFonts w:hint="default"/>
        <w:lang w:val="el-GR" w:eastAsia="en-US" w:bidi="ar-SA"/>
      </w:rPr>
    </w:lvl>
    <w:lvl w:ilvl="8" w:tplc="E7C2B694">
      <w:numFmt w:val="bullet"/>
      <w:lvlText w:val="•"/>
      <w:lvlJc w:val="left"/>
      <w:pPr>
        <w:ind w:left="3012" w:hanging="361"/>
      </w:pPr>
      <w:rPr>
        <w:rFonts w:hint="default"/>
        <w:lang w:val="el-GR" w:eastAsia="en-US" w:bidi="ar-SA"/>
      </w:rPr>
    </w:lvl>
  </w:abstractNum>
  <w:abstractNum w:abstractNumId="2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3123F4"/>
    <w:multiLevelType w:val="hybridMultilevel"/>
    <w:tmpl w:val="9678FD82"/>
    <w:lvl w:ilvl="0" w:tplc="0638FBF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CC2A0142">
      <w:numFmt w:val="bullet"/>
      <w:lvlText w:val="•"/>
      <w:lvlJc w:val="left"/>
      <w:pPr>
        <w:ind w:left="779" w:hanging="361"/>
      </w:pPr>
      <w:rPr>
        <w:rFonts w:hint="default"/>
        <w:lang w:val="el-GR" w:eastAsia="en-US" w:bidi="ar-SA"/>
      </w:rPr>
    </w:lvl>
    <w:lvl w:ilvl="2" w:tplc="96C8EDC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3" w:tplc="42DC3FB6">
      <w:numFmt w:val="bullet"/>
      <w:lvlText w:val="•"/>
      <w:lvlJc w:val="left"/>
      <w:pPr>
        <w:ind w:left="1417" w:hanging="361"/>
      </w:pPr>
      <w:rPr>
        <w:rFonts w:hint="default"/>
        <w:lang w:val="el-GR" w:eastAsia="en-US" w:bidi="ar-SA"/>
      </w:rPr>
    </w:lvl>
    <w:lvl w:ilvl="4" w:tplc="9B00D5AA">
      <w:numFmt w:val="bullet"/>
      <w:lvlText w:val="•"/>
      <w:lvlJc w:val="left"/>
      <w:pPr>
        <w:ind w:left="1736" w:hanging="361"/>
      </w:pPr>
      <w:rPr>
        <w:rFonts w:hint="default"/>
        <w:lang w:val="el-GR" w:eastAsia="en-US" w:bidi="ar-SA"/>
      </w:rPr>
    </w:lvl>
    <w:lvl w:ilvl="5" w:tplc="65F61002">
      <w:numFmt w:val="bullet"/>
      <w:lvlText w:val="•"/>
      <w:lvlJc w:val="left"/>
      <w:pPr>
        <w:ind w:left="2055" w:hanging="361"/>
      </w:pPr>
      <w:rPr>
        <w:rFonts w:hint="default"/>
        <w:lang w:val="el-GR" w:eastAsia="en-US" w:bidi="ar-SA"/>
      </w:rPr>
    </w:lvl>
    <w:lvl w:ilvl="6" w:tplc="A132670E">
      <w:numFmt w:val="bullet"/>
      <w:lvlText w:val="•"/>
      <w:lvlJc w:val="left"/>
      <w:pPr>
        <w:ind w:left="2374" w:hanging="361"/>
      </w:pPr>
      <w:rPr>
        <w:rFonts w:hint="default"/>
        <w:lang w:val="el-GR" w:eastAsia="en-US" w:bidi="ar-SA"/>
      </w:rPr>
    </w:lvl>
    <w:lvl w:ilvl="7" w:tplc="0C2EA048">
      <w:numFmt w:val="bullet"/>
      <w:lvlText w:val="•"/>
      <w:lvlJc w:val="left"/>
      <w:pPr>
        <w:ind w:left="2693" w:hanging="361"/>
      </w:pPr>
      <w:rPr>
        <w:rFonts w:hint="default"/>
        <w:lang w:val="el-GR" w:eastAsia="en-US" w:bidi="ar-SA"/>
      </w:rPr>
    </w:lvl>
    <w:lvl w:ilvl="8" w:tplc="7EEEEB9A">
      <w:numFmt w:val="bullet"/>
      <w:lvlText w:val="•"/>
      <w:lvlJc w:val="left"/>
      <w:pPr>
        <w:ind w:left="3012" w:hanging="361"/>
      </w:pPr>
      <w:rPr>
        <w:rFonts w:hint="default"/>
        <w:lang w:val="el-GR" w:eastAsia="en-US" w:bidi="ar-SA"/>
      </w:rPr>
    </w:lvl>
  </w:abstractNum>
  <w:abstractNum w:abstractNumId="31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6E4C23"/>
    <w:multiLevelType w:val="hybridMultilevel"/>
    <w:tmpl w:val="EF9011B4"/>
    <w:lvl w:ilvl="0" w:tplc="59A236CE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D462522E">
      <w:numFmt w:val="bullet"/>
      <w:lvlText w:val="•"/>
      <w:lvlJc w:val="left"/>
      <w:pPr>
        <w:ind w:left="779" w:hanging="361"/>
      </w:pPr>
      <w:rPr>
        <w:rFonts w:hint="default"/>
        <w:lang w:val="el-GR" w:eastAsia="en-US" w:bidi="ar-SA"/>
      </w:rPr>
    </w:lvl>
    <w:lvl w:ilvl="2" w:tplc="2064053C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3" w:tplc="1A5A6698">
      <w:numFmt w:val="bullet"/>
      <w:lvlText w:val="•"/>
      <w:lvlJc w:val="left"/>
      <w:pPr>
        <w:ind w:left="1417" w:hanging="361"/>
      </w:pPr>
      <w:rPr>
        <w:rFonts w:hint="default"/>
        <w:lang w:val="el-GR" w:eastAsia="en-US" w:bidi="ar-SA"/>
      </w:rPr>
    </w:lvl>
    <w:lvl w:ilvl="4" w:tplc="357A0FBA">
      <w:numFmt w:val="bullet"/>
      <w:lvlText w:val="•"/>
      <w:lvlJc w:val="left"/>
      <w:pPr>
        <w:ind w:left="1736" w:hanging="361"/>
      </w:pPr>
      <w:rPr>
        <w:rFonts w:hint="default"/>
        <w:lang w:val="el-GR" w:eastAsia="en-US" w:bidi="ar-SA"/>
      </w:rPr>
    </w:lvl>
    <w:lvl w:ilvl="5" w:tplc="A39E627A">
      <w:numFmt w:val="bullet"/>
      <w:lvlText w:val="•"/>
      <w:lvlJc w:val="left"/>
      <w:pPr>
        <w:ind w:left="2055" w:hanging="361"/>
      </w:pPr>
      <w:rPr>
        <w:rFonts w:hint="default"/>
        <w:lang w:val="el-GR" w:eastAsia="en-US" w:bidi="ar-SA"/>
      </w:rPr>
    </w:lvl>
    <w:lvl w:ilvl="6" w:tplc="7FDA6E0E">
      <w:numFmt w:val="bullet"/>
      <w:lvlText w:val="•"/>
      <w:lvlJc w:val="left"/>
      <w:pPr>
        <w:ind w:left="2374" w:hanging="361"/>
      </w:pPr>
      <w:rPr>
        <w:rFonts w:hint="default"/>
        <w:lang w:val="el-GR" w:eastAsia="en-US" w:bidi="ar-SA"/>
      </w:rPr>
    </w:lvl>
    <w:lvl w:ilvl="7" w:tplc="8ABE442A">
      <w:numFmt w:val="bullet"/>
      <w:lvlText w:val="•"/>
      <w:lvlJc w:val="left"/>
      <w:pPr>
        <w:ind w:left="2693" w:hanging="361"/>
      </w:pPr>
      <w:rPr>
        <w:rFonts w:hint="default"/>
        <w:lang w:val="el-GR" w:eastAsia="en-US" w:bidi="ar-SA"/>
      </w:rPr>
    </w:lvl>
    <w:lvl w:ilvl="8" w:tplc="5142BD18">
      <w:numFmt w:val="bullet"/>
      <w:lvlText w:val="•"/>
      <w:lvlJc w:val="left"/>
      <w:pPr>
        <w:ind w:left="3012" w:hanging="361"/>
      </w:pPr>
      <w:rPr>
        <w:rFonts w:hint="default"/>
        <w:lang w:val="el-GR" w:eastAsia="en-US" w:bidi="ar-SA"/>
      </w:rPr>
    </w:lvl>
  </w:abstractNum>
  <w:abstractNum w:abstractNumId="3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B27933"/>
    <w:multiLevelType w:val="hybridMultilevel"/>
    <w:tmpl w:val="01AEEBF8"/>
    <w:lvl w:ilvl="0" w:tplc="9762F88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71F65316">
      <w:numFmt w:val="bullet"/>
      <w:lvlText w:val="•"/>
      <w:lvlJc w:val="left"/>
      <w:pPr>
        <w:ind w:left="779" w:hanging="361"/>
      </w:pPr>
      <w:rPr>
        <w:rFonts w:hint="default"/>
        <w:lang w:val="el-GR" w:eastAsia="en-US" w:bidi="ar-SA"/>
      </w:rPr>
    </w:lvl>
    <w:lvl w:ilvl="2" w:tplc="D850FDC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3" w:tplc="4E8005E0">
      <w:numFmt w:val="bullet"/>
      <w:lvlText w:val="•"/>
      <w:lvlJc w:val="left"/>
      <w:pPr>
        <w:ind w:left="1417" w:hanging="361"/>
      </w:pPr>
      <w:rPr>
        <w:rFonts w:hint="default"/>
        <w:lang w:val="el-GR" w:eastAsia="en-US" w:bidi="ar-SA"/>
      </w:rPr>
    </w:lvl>
    <w:lvl w:ilvl="4" w:tplc="B4E8ABBC">
      <w:numFmt w:val="bullet"/>
      <w:lvlText w:val="•"/>
      <w:lvlJc w:val="left"/>
      <w:pPr>
        <w:ind w:left="1736" w:hanging="361"/>
      </w:pPr>
      <w:rPr>
        <w:rFonts w:hint="default"/>
        <w:lang w:val="el-GR" w:eastAsia="en-US" w:bidi="ar-SA"/>
      </w:rPr>
    </w:lvl>
    <w:lvl w:ilvl="5" w:tplc="FC32BBD2">
      <w:numFmt w:val="bullet"/>
      <w:lvlText w:val="•"/>
      <w:lvlJc w:val="left"/>
      <w:pPr>
        <w:ind w:left="2055" w:hanging="361"/>
      </w:pPr>
      <w:rPr>
        <w:rFonts w:hint="default"/>
        <w:lang w:val="el-GR" w:eastAsia="en-US" w:bidi="ar-SA"/>
      </w:rPr>
    </w:lvl>
    <w:lvl w:ilvl="6" w:tplc="1B200DA4">
      <w:numFmt w:val="bullet"/>
      <w:lvlText w:val="•"/>
      <w:lvlJc w:val="left"/>
      <w:pPr>
        <w:ind w:left="2374" w:hanging="361"/>
      </w:pPr>
      <w:rPr>
        <w:rFonts w:hint="default"/>
        <w:lang w:val="el-GR" w:eastAsia="en-US" w:bidi="ar-SA"/>
      </w:rPr>
    </w:lvl>
    <w:lvl w:ilvl="7" w:tplc="AEB4BEA2">
      <w:numFmt w:val="bullet"/>
      <w:lvlText w:val="•"/>
      <w:lvlJc w:val="left"/>
      <w:pPr>
        <w:ind w:left="2693" w:hanging="361"/>
      </w:pPr>
      <w:rPr>
        <w:rFonts w:hint="default"/>
        <w:lang w:val="el-GR" w:eastAsia="en-US" w:bidi="ar-SA"/>
      </w:rPr>
    </w:lvl>
    <w:lvl w:ilvl="8" w:tplc="C5FE40B8">
      <w:numFmt w:val="bullet"/>
      <w:lvlText w:val="•"/>
      <w:lvlJc w:val="left"/>
      <w:pPr>
        <w:ind w:left="3012" w:hanging="361"/>
      </w:pPr>
      <w:rPr>
        <w:rFonts w:hint="default"/>
        <w:lang w:val="el-GR" w:eastAsia="en-US" w:bidi="ar-SA"/>
      </w:rPr>
    </w:lvl>
  </w:abstractNum>
  <w:num w:numId="1">
    <w:abstractNumId w:val="25"/>
  </w:num>
  <w:num w:numId="2">
    <w:abstractNumId w:val="25"/>
  </w:num>
  <w:num w:numId="3">
    <w:abstractNumId w:val="0"/>
  </w:num>
  <w:num w:numId="4">
    <w:abstractNumId w:val="29"/>
  </w:num>
  <w:num w:numId="5">
    <w:abstractNumId w:val="5"/>
  </w:num>
  <w:num w:numId="6">
    <w:abstractNumId w:val="21"/>
  </w:num>
  <w:num w:numId="7">
    <w:abstractNumId w:val="20"/>
  </w:num>
  <w:num w:numId="8">
    <w:abstractNumId w:val="19"/>
  </w:num>
  <w:num w:numId="9">
    <w:abstractNumId w:val="22"/>
  </w:num>
  <w:num w:numId="10">
    <w:abstractNumId w:val="31"/>
  </w:num>
  <w:num w:numId="11">
    <w:abstractNumId w:val="13"/>
  </w:num>
  <w:num w:numId="12">
    <w:abstractNumId w:val="18"/>
  </w:num>
  <w:num w:numId="13">
    <w:abstractNumId w:val="32"/>
  </w:num>
  <w:num w:numId="14">
    <w:abstractNumId w:val="34"/>
  </w:num>
  <w:num w:numId="15">
    <w:abstractNumId w:val="23"/>
  </w:num>
  <w:num w:numId="16">
    <w:abstractNumId w:val="8"/>
  </w:num>
  <w:num w:numId="17">
    <w:abstractNumId w:val="7"/>
  </w:num>
  <w:num w:numId="18">
    <w:abstractNumId w:val="12"/>
  </w:num>
  <w:num w:numId="19">
    <w:abstractNumId w:val="6"/>
  </w:num>
  <w:num w:numId="20">
    <w:abstractNumId w:val="17"/>
  </w:num>
  <w:num w:numId="21">
    <w:abstractNumId w:val="9"/>
  </w:num>
  <w:num w:numId="22">
    <w:abstractNumId w:val="1"/>
  </w:num>
  <w:num w:numId="23">
    <w:abstractNumId w:val="10"/>
  </w:num>
  <w:num w:numId="24">
    <w:abstractNumId w:val="4"/>
  </w:num>
  <w:num w:numId="25">
    <w:abstractNumId w:val="14"/>
  </w:num>
  <w:num w:numId="26">
    <w:abstractNumId w:val="24"/>
  </w:num>
  <w:num w:numId="27">
    <w:abstractNumId w:val="3"/>
  </w:num>
  <w:num w:numId="28">
    <w:abstractNumId w:val="27"/>
  </w:num>
  <w:num w:numId="29">
    <w:abstractNumId w:val="15"/>
  </w:num>
  <w:num w:numId="30">
    <w:abstractNumId w:val="35"/>
  </w:num>
  <w:num w:numId="31">
    <w:abstractNumId w:val="30"/>
  </w:num>
  <w:num w:numId="32">
    <w:abstractNumId w:val="33"/>
  </w:num>
  <w:num w:numId="33">
    <w:abstractNumId w:val="28"/>
  </w:num>
  <w:num w:numId="34">
    <w:abstractNumId w:val="2"/>
  </w:num>
  <w:num w:numId="35">
    <w:abstractNumId w:val="26"/>
  </w:num>
  <w:num w:numId="36">
    <w:abstractNumId w:val="11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30944"/>
    <w:rsid w:val="0005535D"/>
    <w:rsid w:val="0006135D"/>
    <w:rsid w:val="00094F80"/>
    <w:rsid w:val="000A1A40"/>
    <w:rsid w:val="000E4A55"/>
    <w:rsid w:val="000E5BF2"/>
    <w:rsid w:val="000E5C03"/>
    <w:rsid w:val="00135057"/>
    <w:rsid w:val="001355E1"/>
    <w:rsid w:val="001447ED"/>
    <w:rsid w:val="001558C2"/>
    <w:rsid w:val="00171428"/>
    <w:rsid w:val="00182B8C"/>
    <w:rsid w:val="00186DC0"/>
    <w:rsid w:val="0019347A"/>
    <w:rsid w:val="001C3B4C"/>
    <w:rsid w:val="001D55D4"/>
    <w:rsid w:val="002008D2"/>
    <w:rsid w:val="0021587E"/>
    <w:rsid w:val="0021707E"/>
    <w:rsid w:val="00223A0D"/>
    <w:rsid w:val="00241042"/>
    <w:rsid w:val="00245E1B"/>
    <w:rsid w:val="00263060"/>
    <w:rsid w:val="002663D9"/>
    <w:rsid w:val="0029043C"/>
    <w:rsid w:val="00294804"/>
    <w:rsid w:val="00295054"/>
    <w:rsid w:val="002E14D5"/>
    <w:rsid w:val="002F689F"/>
    <w:rsid w:val="003347B5"/>
    <w:rsid w:val="00344901"/>
    <w:rsid w:val="003630D4"/>
    <w:rsid w:val="0036662C"/>
    <w:rsid w:val="003802AD"/>
    <w:rsid w:val="003A4010"/>
    <w:rsid w:val="003B3254"/>
    <w:rsid w:val="003C0075"/>
    <w:rsid w:val="003C085F"/>
    <w:rsid w:val="003D2CF1"/>
    <w:rsid w:val="003D33DA"/>
    <w:rsid w:val="003E5707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B6BE1"/>
    <w:rsid w:val="004C2320"/>
    <w:rsid w:val="00505DDB"/>
    <w:rsid w:val="005326F3"/>
    <w:rsid w:val="00533E15"/>
    <w:rsid w:val="005476E6"/>
    <w:rsid w:val="0055168D"/>
    <w:rsid w:val="005579AE"/>
    <w:rsid w:val="00570B98"/>
    <w:rsid w:val="00580ABE"/>
    <w:rsid w:val="00582599"/>
    <w:rsid w:val="005970A4"/>
    <w:rsid w:val="005B220B"/>
    <w:rsid w:val="005B2C67"/>
    <w:rsid w:val="005E4454"/>
    <w:rsid w:val="00606F4B"/>
    <w:rsid w:val="006133DC"/>
    <w:rsid w:val="006278E0"/>
    <w:rsid w:val="006411A1"/>
    <w:rsid w:val="00680FD6"/>
    <w:rsid w:val="00690879"/>
    <w:rsid w:val="006925BD"/>
    <w:rsid w:val="006B1476"/>
    <w:rsid w:val="006C450B"/>
    <w:rsid w:val="006E36B3"/>
    <w:rsid w:val="00705FD9"/>
    <w:rsid w:val="007208AB"/>
    <w:rsid w:val="00726268"/>
    <w:rsid w:val="00726851"/>
    <w:rsid w:val="00767DE1"/>
    <w:rsid w:val="00774A8E"/>
    <w:rsid w:val="00777AE4"/>
    <w:rsid w:val="007942A7"/>
    <w:rsid w:val="0079687C"/>
    <w:rsid w:val="007F06F6"/>
    <w:rsid w:val="007F2DC5"/>
    <w:rsid w:val="00804EC1"/>
    <w:rsid w:val="00825B1B"/>
    <w:rsid w:val="0086232D"/>
    <w:rsid w:val="008D30C0"/>
    <w:rsid w:val="008E0F48"/>
    <w:rsid w:val="008F6C1C"/>
    <w:rsid w:val="009221C2"/>
    <w:rsid w:val="0092672D"/>
    <w:rsid w:val="00926EE4"/>
    <w:rsid w:val="00932044"/>
    <w:rsid w:val="0093589F"/>
    <w:rsid w:val="00963C0A"/>
    <w:rsid w:val="00975611"/>
    <w:rsid w:val="009836FB"/>
    <w:rsid w:val="009A629A"/>
    <w:rsid w:val="009B6EC6"/>
    <w:rsid w:val="009C7F12"/>
    <w:rsid w:val="009D42FC"/>
    <w:rsid w:val="009E7E38"/>
    <w:rsid w:val="00A12B68"/>
    <w:rsid w:val="00A221E6"/>
    <w:rsid w:val="00A3376B"/>
    <w:rsid w:val="00A42044"/>
    <w:rsid w:val="00A44D52"/>
    <w:rsid w:val="00A4562E"/>
    <w:rsid w:val="00A71DDB"/>
    <w:rsid w:val="00A936AA"/>
    <w:rsid w:val="00AB3516"/>
    <w:rsid w:val="00AE00AD"/>
    <w:rsid w:val="00B17285"/>
    <w:rsid w:val="00B1738A"/>
    <w:rsid w:val="00B35DB4"/>
    <w:rsid w:val="00B40C04"/>
    <w:rsid w:val="00B54FBF"/>
    <w:rsid w:val="00B643AB"/>
    <w:rsid w:val="00B764BC"/>
    <w:rsid w:val="00B97805"/>
    <w:rsid w:val="00BA0D97"/>
    <w:rsid w:val="00BA32C8"/>
    <w:rsid w:val="00BD3144"/>
    <w:rsid w:val="00BF1B50"/>
    <w:rsid w:val="00C32D70"/>
    <w:rsid w:val="00C405B0"/>
    <w:rsid w:val="00C87933"/>
    <w:rsid w:val="00CC1377"/>
    <w:rsid w:val="00CC3037"/>
    <w:rsid w:val="00CD187F"/>
    <w:rsid w:val="00CE2ADD"/>
    <w:rsid w:val="00CE7E5C"/>
    <w:rsid w:val="00D00DC0"/>
    <w:rsid w:val="00D21BE8"/>
    <w:rsid w:val="00D23779"/>
    <w:rsid w:val="00D34F69"/>
    <w:rsid w:val="00D40920"/>
    <w:rsid w:val="00D70DE0"/>
    <w:rsid w:val="00D75E7F"/>
    <w:rsid w:val="00D876AA"/>
    <w:rsid w:val="00DD59D6"/>
    <w:rsid w:val="00DE2833"/>
    <w:rsid w:val="00DF6CEF"/>
    <w:rsid w:val="00E3270B"/>
    <w:rsid w:val="00E465E3"/>
    <w:rsid w:val="00E47615"/>
    <w:rsid w:val="00E52CD6"/>
    <w:rsid w:val="00E679C0"/>
    <w:rsid w:val="00E76049"/>
    <w:rsid w:val="00E862D4"/>
    <w:rsid w:val="00EB0488"/>
    <w:rsid w:val="00EC21D4"/>
    <w:rsid w:val="00ED38C1"/>
    <w:rsid w:val="00EF6126"/>
    <w:rsid w:val="00F0077A"/>
    <w:rsid w:val="00F133CA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1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6.gif"/><Relationship Id="rId26" Type="http://schemas.openxmlformats.org/officeDocument/2006/relationships/hyperlink" Target="https://elearn.ellak.gr/course/view.php?id=121" TargetMode="External"/><Relationship Id="rId39" Type="http://schemas.openxmlformats.org/officeDocument/2006/relationships/hyperlink" Target="https://creativecommons.ellak.gr/" TargetMode="External"/><Relationship Id="rId21" Type="http://schemas.openxmlformats.org/officeDocument/2006/relationships/hyperlink" Target="https://saferinternet4kids.gr/wp-content/uploads/2019/05/online-gaming.pdf" TargetMode="External"/><Relationship Id="rId34" Type="http://schemas.openxmlformats.org/officeDocument/2006/relationships/hyperlink" Target="https://hourofcode.com/us/el/learn" TargetMode="External"/><Relationship Id="rId42" Type="http://schemas.openxmlformats.org/officeDocument/2006/relationships/hyperlink" Target="https://search.creativecommons.org/?lang=el" TargetMode="External"/><Relationship Id="rId47" Type="http://schemas.openxmlformats.org/officeDocument/2006/relationships/hyperlink" Target="http://photodentro.edu.gr/aggregator/browsebylrt" TargetMode="External"/><Relationship Id="rId50" Type="http://schemas.openxmlformats.org/officeDocument/2006/relationships/hyperlink" Target="http://euterpe.mmb.org.gr/euterpe/" TargetMode="External"/><Relationship Id="rId55" Type="http://schemas.openxmlformats.org/officeDocument/2006/relationships/hyperlink" Target="https://wonderunit.com/storyboarder/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yperlink" Target="https://wordwall.net/resource/6091715/&#960;&#945;&#943;&#950;&#959;&#957;&#964;&#945;&#962;-&#956;&#949;-&#964;&#951;&#957;-&#945;&#963;&#966;&#940;&#955;&#949;&#953;&#945;-&#954;&#945;&#953;-&#964;&#959;-&#948;&#951;&#956;&#953;&#959;&#965;&#961;&#947;&#953;&#954;&#972;-&#948;&#953;&#945;&#948;&#943;&#954;&#964;&#965;&#959;" TargetMode="External"/><Relationship Id="rId11" Type="http://schemas.openxmlformats.org/officeDocument/2006/relationships/header" Target="header1.xml"/><Relationship Id="rId24" Type="http://schemas.openxmlformats.org/officeDocument/2006/relationships/hyperlink" Target="https://www.youtube.com/watch?v=1-zLrjDpH34&amp;t=24s" TargetMode="External"/><Relationship Id="rId32" Type="http://schemas.openxmlformats.org/officeDocument/2006/relationships/hyperlink" Target="https://studio.code.org/download/mc" TargetMode="External"/><Relationship Id="rId37" Type="http://schemas.openxmlformats.org/officeDocument/2006/relationships/hyperlink" Target="https://copyrightschool.gr/wp-content/uploads/daskaloi.pdf" TargetMode="External"/><Relationship Id="rId40" Type="http://schemas.openxmlformats.org/officeDocument/2006/relationships/hyperlink" Target="https://creativecommons.ellak.gr/2021/03/11/pia-ine-i-katallili-adia-creative-commons-gia-na-mirasete-ta-erga-sas/" TargetMode="External"/><Relationship Id="rId45" Type="http://schemas.openxmlformats.org/officeDocument/2006/relationships/hyperlink" Target="http://photodentro.edu.gr/aggregator/browsebylrt" TargetMode="External"/><Relationship Id="rId53" Type="http://schemas.openxmlformats.org/officeDocument/2006/relationships/hyperlink" Target="http://euterpe.mmb.org.gr/euterpe/simple-search?filterquery=%CE%98%CE%B5%CE%BF%CE%B4%CF%89%CF%81%CE%AC%CE%BA%CE%B7%CF%82%2C%2B%CE%9C%CE%AF%CE%BA%CE%B7%CF%82&amp;filtername=author&amp;filtertype=equals" TargetMode="External"/><Relationship Id="rId58" Type="http://schemas.openxmlformats.org/officeDocument/2006/relationships/hyperlink" Target="http://i-nous.org/word/" TargetMode="External"/><Relationship Id="rId5" Type="http://schemas.openxmlformats.org/officeDocument/2006/relationships/webSettings" Target="webSettings.xml"/><Relationship Id="rId61" Type="http://schemas.openxmlformats.org/officeDocument/2006/relationships/footer" Target="footer4.xml"/><Relationship Id="rId19" Type="http://schemas.openxmlformats.org/officeDocument/2006/relationships/image" Target="media/image7.gif"/><Relationship Id="rId14" Type="http://schemas.openxmlformats.org/officeDocument/2006/relationships/footer" Target="footer2.xml"/><Relationship Id="rId22" Type="http://schemas.openxmlformats.org/officeDocument/2006/relationships/hyperlink" Target="https://www.youtube.com/watch?v=PBR7ZEDwcP4" TargetMode="External"/><Relationship Id="rId27" Type="http://schemas.openxmlformats.org/officeDocument/2006/relationships/hyperlink" Target="https://saferinternet4kids.gr/wp-content/uploads/2016/12/%CE%97%CE%9B%CE%99%CE%9A%CE%99%CE%91%CE%9A%CE%95%CE%A3-%CE%94%CE%99%CE%91%CE%92%CE%91%CE%98%CE%9C%CE%99%CE%A3%CE%95%CE%99%CE%A3.pdf" TargetMode="External"/><Relationship Id="rId30" Type="http://schemas.openxmlformats.org/officeDocument/2006/relationships/hyperlink" Target="https://wordwall.net/resource/6091715/&#960;&#945;&#943;&#950;&#959;&#957;&#964;&#945;&#962;-&#956;&#949;-&#964;&#951;&#957;-&#945;&#963;&#966;&#940;&#955;&#949;&#953;&#945;-&#954;&#945;&#953;-&#964;&#959;-&#948;&#951;&#956;&#953;&#959;&#965;&#961;&#947;&#953;&#954;&#972;-&#948;&#953;&#945;&#948;&#943;&#954;&#964;&#965;&#959;" TargetMode="External"/><Relationship Id="rId35" Type="http://schemas.openxmlformats.org/officeDocument/2006/relationships/hyperlink" Target="https://scratch.mit.edu/" TargetMode="External"/><Relationship Id="rId43" Type="http://schemas.openxmlformats.org/officeDocument/2006/relationships/hyperlink" Target="https://www.copyrightschool.gr/games/game2/el" TargetMode="External"/><Relationship Id="rId48" Type="http://schemas.openxmlformats.org/officeDocument/2006/relationships/hyperlink" Target="https://www.openarchives.gr/" TargetMode="External"/><Relationship Id="rId56" Type="http://schemas.openxmlformats.org/officeDocument/2006/relationships/hyperlink" Target="http://software.i-nous.org/w-i-book/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://euterpe.mmb.org.gr/euterpe/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hyperlink" Target="https://el.wikipedia.org/wiki/Pan_European_Game_Information" TargetMode="External"/><Relationship Id="rId33" Type="http://schemas.openxmlformats.org/officeDocument/2006/relationships/hyperlink" Target="https://youtu.be/vD0cVvXEKdo" TargetMode="External"/><Relationship Id="rId38" Type="http://schemas.openxmlformats.org/officeDocument/2006/relationships/hyperlink" Target="https://www.opi.gr/ekpaideysi" TargetMode="External"/><Relationship Id="rId46" Type="http://schemas.openxmlformats.org/officeDocument/2006/relationships/image" Target="media/image7.jpeg"/><Relationship Id="rId59" Type="http://schemas.openxmlformats.org/officeDocument/2006/relationships/hyperlink" Target="http://software.i-nous.org/w-i-book/" TargetMode="External"/><Relationship Id="rId20" Type="http://schemas.openxmlformats.org/officeDocument/2006/relationships/hyperlink" Target="https://slideplayer.gr/slide/11213920/" TargetMode="External"/><Relationship Id="rId41" Type="http://schemas.openxmlformats.org/officeDocument/2006/relationships/hyperlink" Target="https://creativecommons.org/choose/?lang=el" TargetMode="External"/><Relationship Id="rId54" Type="http://schemas.openxmlformats.org/officeDocument/2006/relationships/hyperlink" Target="https://www.searchculture.gr/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yperlink" Target="https://www.youtube.com/watch?v=E9CQLiM6cDw&amp;t=2s" TargetMode="External"/><Relationship Id="rId28" Type="http://schemas.openxmlformats.org/officeDocument/2006/relationships/hyperlink" Target="https://wordwall.net/resource/6091715/&#960;&#945;&#943;&#950;&#959;&#957;&#964;&#945;&#962;-&#956;&#949;-&#964;&#951;&#957;-&#945;&#963;&#966;&#940;&#955;&#949;&#953;&#945;-&#954;&#945;&#953;-&#964;&#959;-&#948;&#951;&#956;&#953;&#959;&#965;&#961;&#947;&#953;&#954;&#972;-&#948;&#953;&#945;&#948;&#943;&#954;&#964;&#965;&#959;" TargetMode="External"/><Relationship Id="rId36" Type="http://schemas.openxmlformats.org/officeDocument/2006/relationships/hyperlink" Target="https://copyrightschool.gr/wp-content/uploads/vasikos.pdf" TargetMode="External"/><Relationship Id="rId49" Type="http://schemas.openxmlformats.org/officeDocument/2006/relationships/hyperlink" Target="https://www.openarchives.gr/" TargetMode="External"/><Relationship Id="rId57" Type="http://schemas.openxmlformats.org/officeDocument/2006/relationships/hyperlink" Target="http://i-nous.org/word/" TargetMode="External"/><Relationship Id="rId10" Type="http://schemas.openxmlformats.org/officeDocument/2006/relationships/image" Target="media/image4.jpeg"/><Relationship Id="rId31" Type="http://schemas.openxmlformats.org/officeDocument/2006/relationships/hyperlink" Target="https://code.org/minecraft" TargetMode="External"/><Relationship Id="rId44" Type="http://schemas.openxmlformats.org/officeDocument/2006/relationships/hyperlink" Target="http://photodentro.edu.gr/aggregator/" TargetMode="External"/><Relationship Id="rId52" Type="http://schemas.openxmlformats.org/officeDocument/2006/relationships/hyperlink" Target="http://euterpe.mmb.org.gr/euterpe/" TargetMode="External"/><Relationship Id="rId60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F4755-712F-40D7-ADFB-5B553902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3188</Words>
  <Characters>17221</Characters>
  <Application>Microsoft Office Word</Application>
  <DocSecurity>0</DocSecurity>
  <Lines>143</Lines>
  <Paragraphs>40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Παυλίνα Χαραλαμπίδου</cp:lastModifiedBy>
  <cp:revision>2</cp:revision>
  <cp:lastPrinted>2021-05-07T17:22:00Z</cp:lastPrinted>
  <dcterms:created xsi:type="dcterms:W3CDTF">2025-07-09T08:33:00Z</dcterms:created>
  <dcterms:modified xsi:type="dcterms:W3CDTF">2025-07-09T08:33:00Z</dcterms:modified>
</cp:coreProperties>
</file>