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F4B" w:rsidRDefault="005D2F4B" w:rsidP="005D2F4B">
      <w:pPr>
        <w:jc w:val="both"/>
      </w:pPr>
    </w:p>
    <w:p w:rsidR="002924B2" w:rsidRDefault="002924B2" w:rsidP="005D2F4B">
      <w:pPr>
        <w:jc w:val="both"/>
      </w:pPr>
    </w:p>
    <w:p w:rsidR="00720856" w:rsidRPr="00720856" w:rsidRDefault="00720856" w:rsidP="007F513C">
      <w:pPr>
        <w:spacing w:line="276" w:lineRule="auto"/>
        <w:jc w:val="center"/>
        <w:rPr>
          <w:rFonts w:eastAsia="Times New Roman"/>
          <w:b/>
        </w:rPr>
      </w:pPr>
      <w:r w:rsidRPr="00720856">
        <w:rPr>
          <w:rFonts w:eastAsia="Times New Roman"/>
          <w:b/>
        </w:rPr>
        <w:t>Αξιολόγηση Εργαστηρίου</w:t>
      </w:r>
      <w:r w:rsidR="005243BD">
        <w:rPr>
          <w:rFonts w:eastAsia="Times New Roman"/>
          <w:b/>
        </w:rPr>
        <w:t xml:space="preserve"> </w:t>
      </w:r>
      <w:r w:rsidRPr="00720856">
        <w:rPr>
          <w:rFonts w:eastAsia="Times New Roman"/>
          <w:b/>
        </w:rPr>
        <w:t xml:space="preserve">- Συνολική αποτίμηση &amp; </w:t>
      </w:r>
      <w:proofErr w:type="spellStart"/>
      <w:r w:rsidRPr="00720856">
        <w:rPr>
          <w:rFonts w:eastAsia="Times New Roman"/>
          <w:b/>
        </w:rPr>
        <w:t>ανα</w:t>
      </w:r>
      <w:r w:rsidR="005243BD">
        <w:rPr>
          <w:rFonts w:eastAsia="Times New Roman"/>
          <w:b/>
        </w:rPr>
        <w:t>στοχασμός</w:t>
      </w:r>
      <w:proofErr w:type="spellEnd"/>
      <w:r w:rsidR="005243BD">
        <w:rPr>
          <w:rFonts w:eastAsia="Times New Roman"/>
          <w:b/>
        </w:rPr>
        <w:t xml:space="preserve"> πάνω στην υλοποίηση</w:t>
      </w:r>
    </w:p>
    <w:p w:rsidR="00720856" w:rsidRPr="00720856" w:rsidRDefault="00720856" w:rsidP="007F513C">
      <w:pPr>
        <w:spacing w:line="276" w:lineRule="auto"/>
        <w:jc w:val="both"/>
        <w:rPr>
          <w:rFonts w:eastAsia="Times New Roman"/>
          <w:b/>
        </w:rPr>
      </w:pPr>
    </w:p>
    <w:p w:rsidR="002924B2" w:rsidRPr="002924B2" w:rsidRDefault="002924B2" w:rsidP="007F513C">
      <w:pPr>
        <w:spacing w:line="276" w:lineRule="auto"/>
        <w:jc w:val="both"/>
        <w:rPr>
          <w:rFonts w:eastAsia="Times New Roman"/>
        </w:rPr>
      </w:pPr>
      <w:r w:rsidRPr="002924B2">
        <w:rPr>
          <w:rFonts w:eastAsia="Times New Roman"/>
        </w:rPr>
        <w:t xml:space="preserve">Η αξιολόγηση προτείνεται να υλοποιείται στη διάρκεια υλοποίησης των </w:t>
      </w:r>
      <w:r w:rsidR="00CF270C">
        <w:rPr>
          <w:rFonts w:eastAsia="Times New Roman"/>
        </w:rPr>
        <w:t>επτά (</w:t>
      </w:r>
      <w:r w:rsidRPr="002924B2">
        <w:rPr>
          <w:rFonts w:eastAsia="Times New Roman"/>
        </w:rPr>
        <w:t>7</w:t>
      </w:r>
      <w:r w:rsidR="00CF270C">
        <w:rPr>
          <w:rFonts w:eastAsia="Times New Roman"/>
        </w:rPr>
        <w:t>)</w:t>
      </w:r>
      <w:r w:rsidRPr="002924B2">
        <w:rPr>
          <w:rFonts w:eastAsia="Times New Roman"/>
        </w:rPr>
        <w:t xml:space="preserve"> εργαστηρίων</w:t>
      </w:r>
      <w:r w:rsidR="00CF270C">
        <w:rPr>
          <w:rFonts w:eastAsia="Times New Roman"/>
        </w:rPr>
        <w:t>,</w:t>
      </w:r>
      <w:bookmarkStart w:id="0" w:name="_GoBack"/>
      <w:bookmarkEnd w:id="0"/>
      <w:r w:rsidRPr="002924B2">
        <w:rPr>
          <w:rFonts w:eastAsia="Times New Roman"/>
        </w:rPr>
        <w:t xml:space="preserve"> μέσω των δραστηριοτήτων στο πλαίσιο του προγράμματος αλλά και ως τελική μετά το πέρας</w:t>
      </w:r>
      <w:r>
        <w:rPr>
          <w:rFonts w:eastAsia="Times New Roman"/>
        </w:rPr>
        <w:t xml:space="preserve"> τους. Κάθε εργαστήριο </w:t>
      </w:r>
      <w:r w:rsidRPr="002924B2">
        <w:rPr>
          <w:rFonts w:eastAsia="Times New Roman"/>
        </w:rPr>
        <w:t>περιλαμβάνει δραστηριότητες συζήτησης, συνεργασίας και αναστοχασμού.</w:t>
      </w:r>
      <w:r>
        <w:rPr>
          <w:rFonts w:eastAsia="Times New Roman"/>
        </w:rPr>
        <w:t xml:space="preserve">  </w:t>
      </w:r>
      <w:r w:rsidRPr="002924B2">
        <w:rPr>
          <w:rFonts w:eastAsia="Times New Roman"/>
        </w:rPr>
        <w:t>Μέσα από τα ε</w:t>
      </w:r>
      <w:r w:rsidR="007F513C">
        <w:rPr>
          <w:rFonts w:eastAsia="Times New Roman"/>
        </w:rPr>
        <w:t>ργαστήρια, οι μαθητές/</w:t>
      </w:r>
      <w:proofErr w:type="spellStart"/>
      <w:r w:rsidR="007F513C">
        <w:rPr>
          <w:rFonts w:eastAsia="Times New Roman"/>
        </w:rPr>
        <w:t>τριες</w:t>
      </w:r>
      <w:proofErr w:type="spellEnd"/>
      <w:r w:rsidRPr="002924B2">
        <w:rPr>
          <w:rFonts w:eastAsia="Times New Roman"/>
        </w:rPr>
        <w:t xml:space="preserve"> γίνονται παραγωγοί</w:t>
      </w:r>
      <w:r w:rsidR="007F513C">
        <w:rPr>
          <w:rFonts w:eastAsia="Times New Roman"/>
        </w:rPr>
        <w:t>/</w:t>
      </w:r>
      <w:proofErr w:type="spellStart"/>
      <w:r w:rsidR="007F513C">
        <w:rPr>
          <w:rFonts w:eastAsia="Times New Roman"/>
        </w:rPr>
        <w:t>ές</w:t>
      </w:r>
      <w:proofErr w:type="spellEnd"/>
      <w:r w:rsidRPr="002924B2">
        <w:rPr>
          <w:rFonts w:eastAsia="Times New Roman"/>
        </w:rPr>
        <w:t xml:space="preserve"> ή κριτικοί αναγνώστες</w:t>
      </w:r>
      <w:r w:rsidR="007F513C">
        <w:rPr>
          <w:rFonts w:eastAsia="Times New Roman"/>
        </w:rPr>
        <w:t>/</w:t>
      </w:r>
      <w:proofErr w:type="spellStart"/>
      <w:r w:rsidR="007F513C">
        <w:rPr>
          <w:rFonts w:eastAsia="Times New Roman"/>
        </w:rPr>
        <w:t>τριες</w:t>
      </w:r>
      <w:proofErr w:type="spellEnd"/>
      <w:r w:rsidRPr="002924B2">
        <w:rPr>
          <w:rFonts w:eastAsia="Times New Roman"/>
        </w:rPr>
        <w:t xml:space="preserve"> κειμένων, σχεδίων εικόνων. Τα παραδοτέα τους, προφορικά, γραπτά και ψηφιακά θα συμπεριλαμβάνονται στον φάκελό τους (portfolio) και θα συμβάλλουν στη </w:t>
      </w:r>
      <w:proofErr w:type="spellStart"/>
      <w:r w:rsidRPr="002924B2">
        <w:rPr>
          <w:rFonts w:eastAsia="Times New Roman"/>
        </w:rPr>
        <w:t>αυτοαξιολόγησή</w:t>
      </w:r>
      <w:proofErr w:type="spellEnd"/>
      <w:r w:rsidRPr="002924B2">
        <w:rPr>
          <w:rFonts w:eastAsia="Times New Roman"/>
        </w:rPr>
        <w:t xml:space="preserve"> τους, αναδεικνύοντας την αυτόνομη μάθηση και παρακολουθώντας την πορεία τους από μόνοι/</w:t>
      </w:r>
      <w:proofErr w:type="spellStart"/>
      <w:r w:rsidRPr="002924B2">
        <w:rPr>
          <w:rFonts w:eastAsia="Times New Roman"/>
        </w:rPr>
        <w:t>ες</w:t>
      </w:r>
      <w:proofErr w:type="spellEnd"/>
      <w:r w:rsidRPr="002924B2">
        <w:rPr>
          <w:rFonts w:eastAsia="Times New Roman"/>
        </w:rPr>
        <w:t xml:space="preserve"> τους.</w:t>
      </w:r>
    </w:p>
    <w:p w:rsidR="002924B2" w:rsidRPr="002924B2" w:rsidRDefault="002924B2" w:rsidP="007F513C">
      <w:pPr>
        <w:tabs>
          <w:tab w:val="left" w:pos="2670"/>
        </w:tabs>
        <w:spacing w:line="276" w:lineRule="auto"/>
        <w:jc w:val="both"/>
        <w:rPr>
          <w:rFonts w:eastAsia="Times New Roman"/>
        </w:rPr>
      </w:pPr>
      <w:r w:rsidRPr="002924B2">
        <w:rPr>
          <w:rFonts w:eastAsia="Times New Roman"/>
        </w:rPr>
        <w:t>Η αξιολόγησή γίνεται βάσει των προδιαγραφών που δόθηκαν από ομότιμους, με πίνακα διαβαθμισμένων κριτηρίων, δηλαδή, από μία άλλη ομάδα της τάξη</w:t>
      </w:r>
      <w:r>
        <w:rPr>
          <w:rFonts w:eastAsia="Times New Roman"/>
        </w:rPr>
        <w:t xml:space="preserve">ς και από τον/την εκπαιδευτικό. </w:t>
      </w:r>
      <w:r w:rsidRPr="002924B2">
        <w:rPr>
          <w:rFonts w:eastAsia="Times New Roman"/>
        </w:rPr>
        <w:t>Επιπρόσθετα, θα εφαρμοστεί η</w:t>
      </w:r>
      <w:r w:rsidR="007F513C">
        <w:rPr>
          <w:rFonts w:eastAsia="Times New Roman"/>
        </w:rPr>
        <w:t xml:space="preserve"> </w:t>
      </w:r>
      <w:proofErr w:type="spellStart"/>
      <w:r w:rsidR="007F513C">
        <w:rPr>
          <w:rFonts w:eastAsia="Times New Roman"/>
        </w:rPr>
        <w:t>αυτοαξιολόγηση</w:t>
      </w:r>
      <w:proofErr w:type="spellEnd"/>
      <w:r w:rsidR="007F513C">
        <w:rPr>
          <w:rFonts w:eastAsia="Times New Roman"/>
        </w:rPr>
        <w:t xml:space="preserve"> των μαθητών/τριώ</w:t>
      </w:r>
      <w:r w:rsidRPr="002924B2">
        <w:rPr>
          <w:rFonts w:eastAsia="Times New Roman"/>
        </w:rPr>
        <w:t>ν για την</w:t>
      </w:r>
    </w:p>
    <w:p w:rsidR="000C2D6F" w:rsidRPr="005D2F4B" w:rsidRDefault="002924B2" w:rsidP="007F513C">
      <w:pPr>
        <w:tabs>
          <w:tab w:val="left" w:pos="2670"/>
        </w:tabs>
        <w:spacing w:line="276" w:lineRule="auto"/>
        <w:jc w:val="both"/>
      </w:pPr>
      <w:r w:rsidRPr="002924B2">
        <w:rPr>
          <w:rFonts w:eastAsia="Times New Roman"/>
        </w:rPr>
        <w:t>απόδοση και συνεισφορά στην ομάδα τους.</w:t>
      </w:r>
    </w:p>
    <w:sectPr w:rsidR="000C2D6F" w:rsidRPr="005D2F4B" w:rsidSect="002924B2">
      <w:headerReference w:type="default" r:id="rId7"/>
      <w:footerReference w:type="default" r:id="rId8"/>
      <w:pgSz w:w="11906" w:h="16838"/>
      <w:pgMar w:top="1440" w:right="155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9C" w:rsidRDefault="003A239C">
      <w:r>
        <w:separator/>
      </w:r>
    </w:p>
  </w:endnote>
  <w:endnote w:type="continuationSeparator" w:id="0">
    <w:p w:rsidR="003A239C" w:rsidRDefault="003A2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3A568176" wp14:editId="23B1636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9C" w:rsidRDefault="003A239C">
      <w:r>
        <w:separator/>
      </w:r>
    </w:p>
  </w:footnote>
  <w:footnote w:type="continuationSeparator" w:id="0">
    <w:p w:rsidR="003A239C" w:rsidRDefault="003A2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D31773B" wp14:editId="1DB816FC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7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27"/>
  </w:num>
  <w:num w:numId="4">
    <w:abstractNumId w:val="20"/>
  </w:num>
  <w:num w:numId="5">
    <w:abstractNumId w:val="1"/>
  </w:num>
  <w:num w:numId="6">
    <w:abstractNumId w:val="10"/>
  </w:num>
  <w:num w:numId="7">
    <w:abstractNumId w:val="19"/>
  </w:num>
  <w:num w:numId="8">
    <w:abstractNumId w:val="0"/>
  </w:num>
  <w:num w:numId="9">
    <w:abstractNumId w:val="23"/>
  </w:num>
  <w:num w:numId="10">
    <w:abstractNumId w:val="2"/>
  </w:num>
  <w:num w:numId="11">
    <w:abstractNumId w:val="16"/>
  </w:num>
  <w:num w:numId="12">
    <w:abstractNumId w:val="15"/>
  </w:num>
  <w:num w:numId="13">
    <w:abstractNumId w:val="14"/>
  </w:num>
  <w:num w:numId="14">
    <w:abstractNumId w:val="17"/>
  </w:num>
  <w:num w:numId="15">
    <w:abstractNumId w:val="25"/>
  </w:num>
  <w:num w:numId="16">
    <w:abstractNumId w:val="9"/>
  </w:num>
  <w:num w:numId="17">
    <w:abstractNumId w:val="12"/>
  </w:num>
  <w:num w:numId="18">
    <w:abstractNumId w:val="26"/>
  </w:num>
  <w:num w:numId="19">
    <w:abstractNumId w:val="29"/>
  </w:num>
  <w:num w:numId="20">
    <w:abstractNumId w:val="5"/>
  </w:num>
  <w:num w:numId="21">
    <w:abstractNumId w:val="28"/>
  </w:num>
  <w:num w:numId="22">
    <w:abstractNumId w:val="3"/>
  </w:num>
  <w:num w:numId="23">
    <w:abstractNumId w:val="18"/>
  </w:num>
  <w:num w:numId="24">
    <w:abstractNumId w:val="8"/>
  </w:num>
  <w:num w:numId="25">
    <w:abstractNumId w:val="22"/>
  </w:num>
  <w:num w:numId="26">
    <w:abstractNumId w:val="24"/>
  </w:num>
  <w:num w:numId="27">
    <w:abstractNumId w:val="4"/>
  </w:num>
  <w:num w:numId="28">
    <w:abstractNumId w:val="6"/>
  </w:num>
  <w:num w:numId="29">
    <w:abstractNumId w:val="11"/>
  </w:num>
  <w:num w:numId="30">
    <w:abstractNumId w:val="21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0C2D6F"/>
    <w:rsid w:val="002263FD"/>
    <w:rsid w:val="0024775C"/>
    <w:rsid w:val="002924B2"/>
    <w:rsid w:val="002A534E"/>
    <w:rsid w:val="00343CE0"/>
    <w:rsid w:val="003A239C"/>
    <w:rsid w:val="003D64B7"/>
    <w:rsid w:val="004132B5"/>
    <w:rsid w:val="00414062"/>
    <w:rsid w:val="005243BD"/>
    <w:rsid w:val="00574712"/>
    <w:rsid w:val="005D2F4B"/>
    <w:rsid w:val="006E426C"/>
    <w:rsid w:val="00720856"/>
    <w:rsid w:val="007452EC"/>
    <w:rsid w:val="007D632B"/>
    <w:rsid w:val="007F513C"/>
    <w:rsid w:val="00856C5A"/>
    <w:rsid w:val="008F7B90"/>
    <w:rsid w:val="009F14DB"/>
    <w:rsid w:val="00A10068"/>
    <w:rsid w:val="00A11E37"/>
    <w:rsid w:val="00A25EDC"/>
    <w:rsid w:val="00A6325D"/>
    <w:rsid w:val="00C10690"/>
    <w:rsid w:val="00C86FFC"/>
    <w:rsid w:val="00CF270C"/>
    <w:rsid w:val="00DF1C07"/>
    <w:rsid w:val="00E10893"/>
    <w:rsid w:val="00E41A26"/>
    <w:rsid w:val="00F8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CCDB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  <w:style w:type="paragraph" w:customStyle="1" w:styleId="af6">
    <w:name w:val="Περιεχόμενα πίνακα"/>
    <w:basedOn w:val="a"/>
    <w:rsid w:val="005D2F4B"/>
    <w:pPr>
      <w:widowControl/>
      <w:suppressLineNumbers/>
      <w:suppressAutoHyphens/>
      <w:autoSpaceDE/>
      <w:autoSpaceDN/>
    </w:pPr>
    <w:rPr>
      <w:rFonts w:cs="Arial"/>
      <w:sz w:val="20"/>
      <w:szCs w:val="20"/>
      <w:lang w:eastAsia="ar-SA"/>
    </w:rPr>
  </w:style>
  <w:style w:type="paragraph" w:customStyle="1" w:styleId="Standard">
    <w:name w:val="Standard"/>
    <w:rsid w:val="00DF1C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Στειακάκης Χρυσοβαλάντης</cp:lastModifiedBy>
  <cp:revision>6</cp:revision>
  <dcterms:created xsi:type="dcterms:W3CDTF">2024-09-05T08:56:00Z</dcterms:created>
  <dcterms:modified xsi:type="dcterms:W3CDTF">2025-08-29T09:14:00Z</dcterms:modified>
</cp:coreProperties>
</file>